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4EA969" w14:textId="77777777" w:rsidR="0088655B" w:rsidRDefault="0088655B" w:rsidP="0018692E">
      <w:pPr>
        <w:pBdr>
          <w:top w:val="threeDEmboss" w:sz="24" w:space="30" w:color="auto"/>
          <w:left w:val="threeDEmboss" w:sz="24" w:space="4" w:color="auto"/>
          <w:bottom w:val="threeDEmboss" w:sz="24" w:space="0" w:color="auto"/>
          <w:right w:val="threeDEmboss" w:sz="24" w:space="4" w:color="auto"/>
        </w:pBdr>
        <w:jc w:val="center"/>
        <w:rPr>
          <w:rFonts w:asciiTheme="minorHAnsi" w:hAnsiTheme="minorHAnsi"/>
          <w:b/>
          <w:sz w:val="32"/>
          <w:szCs w:val="32"/>
        </w:rPr>
      </w:pPr>
    </w:p>
    <w:p w14:paraId="1BC5E69B" w14:textId="77777777" w:rsidR="0088655B" w:rsidRDefault="0088655B" w:rsidP="0018692E">
      <w:pPr>
        <w:pBdr>
          <w:top w:val="threeDEmboss" w:sz="24" w:space="30" w:color="auto"/>
          <w:left w:val="threeDEmboss" w:sz="24" w:space="4" w:color="auto"/>
          <w:bottom w:val="threeDEmboss" w:sz="24" w:space="0" w:color="auto"/>
          <w:right w:val="threeDEmboss" w:sz="24" w:space="4" w:color="auto"/>
        </w:pBdr>
        <w:jc w:val="center"/>
        <w:rPr>
          <w:rFonts w:asciiTheme="minorHAnsi" w:hAnsiTheme="minorHAnsi"/>
          <w:b/>
          <w:sz w:val="32"/>
          <w:szCs w:val="32"/>
        </w:rPr>
      </w:pPr>
    </w:p>
    <w:p w14:paraId="71969DD2" w14:textId="77777777" w:rsidR="003C012A" w:rsidRPr="007D114A" w:rsidRDefault="003C012A" w:rsidP="0018692E">
      <w:pPr>
        <w:pBdr>
          <w:top w:val="threeDEmboss" w:sz="24" w:space="30" w:color="auto"/>
          <w:left w:val="threeDEmboss" w:sz="24" w:space="4" w:color="auto"/>
          <w:bottom w:val="threeDEmboss" w:sz="24" w:space="0" w:color="auto"/>
          <w:right w:val="threeDEmboss" w:sz="24" w:space="4" w:color="auto"/>
        </w:pBdr>
        <w:jc w:val="center"/>
        <w:rPr>
          <w:rFonts w:asciiTheme="minorHAnsi" w:hAnsiTheme="minorHAnsi"/>
          <w:b/>
          <w:sz w:val="32"/>
          <w:szCs w:val="32"/>
        </w:rPr>
      </w:pPr>
      <w:r w:rsidRPr="007D114A">
        <w:rPr>
          <w:rFonts w:asciiTheme="minorHAnsi" w:hAnsiTheme="minorHAnsi"/>
          <w:b/>
          <w:sz w:val="32"/>
          <w:szCs w:val="32"/>
        </w:rPr>
        <w:t>WEST CONTRA COSTA UNIFIED SCHOOL DISTRICT</w:t>
      </w:r>
    </w:p>
    <w:p w14:paraId="3A31853D" w14:textId="77777777" w:rsidR="003C012A" w:rsidRPr="007D114A" w:rsidRDefault="003C012A" w:rsidP="0018692E">
      <w:pPr>
        <w:pBdr>
          <w:top w:val="threeDEmboss" w:sz="24" w:space="30" w:color="auto"/>
          <w:left w:val="threeDEmboss" w:sz="24" w:space="4" w:color="auto"/>
          <w:bottom w:val="threeDEmboss" w:sz="24" w:space="0" w:color="auto"/>
          <w:right w:val="threeDEmboss" w:sz="24" w:space="4" w:color="auto"/>
        </w:pBdr>
        <w:jc w:val="center"/>
        <w:rPr>
          <w:rFonts w:asciiTheme="minorHAnsi" w:hAnsiTheme="minorHAnsi"/>
          <w:b/>
          <w:sz w:val="28"/>
          <w:szCs w:val="28"/>
        </w:rPr>
      </w:pPr>
    </w:p>
    <w:p w14:paraId="18D14A0E" w14:textId="77777777" w:rsidR="003C012A" w:rsidRPr="007D114A" w:rsidRDefault="00DA2427" w:rsidP="0018692E">
      <w:pPr>
        <w:pBdr>
          <w:top w:val="threeDEmboss" w:sz="24" w:space="30" w:color="auto"/>
          <w:left w:val="threeDEmboss" w:sz="24" w:space="4" w:color="auto"/>
          <w:bottom w:val="threeDEmboss" w:sz="24" w:space="0" w:color="auto"/>
          <w:right w:val="threeDEmboss" w:sz="24" w:space="4" w:color="auto"/>
        </w:pBdr>
        <w:jc w:val="center"/>
        <w:rPr>
          <w:rFonts w:asciiTheme="minorHAnsi" w:hAnsiTheme="minorHAnsi"/>
          <w:b/>
          <w:sz w:val="28"/>
          <w:szCs w:val="28"/>
        </w:rPr>
      </w:pPr>
      <w:r w:rsidRPr="007D114A">
        <w:rPr>
          <w:rFonts w:asciiTheme="minorHAnsi" w:hAnsiTheme="minorHAnsi"/>
          <w:b/>
          <w:noProof/>
        </w:rPr>
        <w:drawing>
          <wp:inline distT="0" distB="0" distL="0" distR="0" wp14:anchorId="5CCC2FAA" wp14:editId="204D8518">
            <wp:extent cx="1003300" cy="958850"/>
            <wp:effectExtent l="0" t="0" r="6350" b="0"/>
            <wp:docPr id="1" name="Picture 1" descr="logo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3300" cy="958850"/>
                    </a:xfrm>
                    <a:prstGeom prst="rect">
                      <a:avLst/>
                    </a:prstGeom>
                    <a:noFill/>
                    <a:ln>
                      <a:noFill/>
                    </a:ln>
                  </pic:spPr>
                </pic:pic>
              </a:graphicData>
            </a:graphic>
          </wp:inline>
        </w:drawing>
      </w:r>
    </w:p>
    <w:p w14:paraId="1B4F1938" w14:textId="77777777" w:rsidR="003C012A" w:rsidRDefault="003C012A" w:rsidP="0018692E">
      <w:pPr>
        <w:pBdr>
          <w:top w:val="threeDEmboss" w:sz="24" w:space="30" w:color="auto"/>
          <w:left w:val="threeDEmboss" w:sz="24" w:space="4" w:color="auto"/>
          <w:bottom w:val="threeDEmboss" w:sz="24" w:space="0" w:color="auto"/>
          <w:right w:val="threeDEmboss" w:sz="24" w:space="4" w:color="auto"/>
        </w:pBdr>
        <w:rPr>
          <w:rFonts w:asciiTheme="minorHAnsi" w:hAnsiTheme="minorHAnsi"/>
          <w:i/>
          <w:sz w:val="28"/>
          <w:szCs w:val="28"/>
        </w:rPr>
      </w:pPr>
    </w:p>
    <w:p w14:paraId="44325965" w14:textId="77777777" w:rsidR="00652430" w:rsidRPr="007D114A" w:rsidRDefault="00652430" w:rsidP="0018692E">
      <w:pPr>
        <w:pBdr>
          <w:top w:val="threeDEmboss" w:sz="24" w:space="30" w:color="auto"/>
          <w:left w:val="threeDEmboss" w:sz="24" w:space="4" w:color="auto"/>
          <w:bottom w:val="threeDEmboss" w:sz="24" w:space="0" w:color="auto"/>
          <w:right w:val="threeDEmboss" w:sz="24" w:space="4" w:color="auto"/>
        </w:pBdr>
        <w:rPr>
          <w:rFonts w:asciiTheme="minorHAnsi" w:hAnsiTheme="minorHAnsi"/>
          <w:i/>
          <w:sz w:val="28"/>
          <w:szCs w:val="28"/>
        </w:rPr>
      </w:pPr>
    </w:p>
    <w:p w14:paraId="44874758" w14:textId="77777777" w:rsidR="003C012A" w:rsidRPr="007D114A" w:rsidRDefault="003C012A" w:rsidP="0018692E">
      <w:pPr>
        <w:pBdr>
          <w:top w:val="threeDEmboss" w:sz="24" w:space="30" w:color="auto"/>
          <w:left w:val="threeDEmboss" w:sz="24" w:space="4" w:color="auto"/>
          <w:bottom w:val="threeDEmboss" w:sz="24" w:space="0" w:color="auto"/>
          <w:right w:val="threeDEmboss" w:sz="24" w:space="4" w:color="auto"/>
        </w:pBdr>
        <w:jc w:val="center"/>
        <w:rPr>
          <w:rFonts w:asciiTheme="minorHAnsi" w:hAnsiTheme="minorHAnsi"/>
          <w:caps/>
          <w:sz w:val="96"/>
          <w:szCs w:val="96"/>
        </w:rPr>
      </w:pPr>
      <w:r w:rsidRPr="007D114A">
        <w:rPr>
          <w:rFonts w:asciiTheme="minorHAnsi" w:hAnsiTheme="minorHAnsi"/>
          <w:caps/>
          <w:sz w:val="96"/>
          <w:szCs w:val="96"/>
        </w:rPr>
        <w:t xml:space="preserve">Toolkit </w:t>
      </w:r>
    </w:p>
    <w:p w14:paraId="14C8D82F" w14:textId="679234BF" w:rsidR="003C012A" w:rsidRPr="007D114A" w:rsidRDefault="003C012A" w:rsidP="009A5D9E">
      <w:pPr>
        <w:pBdr>
          <w:top w:val="threeDEmboss" w:sz="24" w:space="30" w:color="auto"/>
          <w:left w:val="threeDEmboss" w:sz="24" w:space="4" w:color="auto"/>
          <w:bottom w:val="threeDEmboss" w:sz="24" w:space="0" w:color="auto"/>
          <w:right w:val="threeDEmboss" w:sz="24" w:space="4" w:color="auto"/>
        </w:pBdr>
        <w:rPr>
          <w:rFonts w:asciiTheme="minorHAnsi" w:hAnsiTheme="minorHAnsi"/>
          <w:caps/>
          <w:sz w:val="36"/>
          <w:szCs w:val="36"/>
        </w:rPr>
      </w:pPr>
    </w:p>
    <w:p w14:paraId="781A350C" w14:textId="77777777" w:rsidR="003C012A" w:rsidRPr="007D114A" w:rsidRDefault="003C012A" w:rsidP="0018692E">
      <w:pPr>
        <w:pBdr>
          <w:top w:val="threeDEmboss" w:sz="24" w:space="30" w:color="auto"/>
          <w:left w:val="threeDEmboss" w:sz="24" w:space="4" w:color="auto"/>
          <w:bottom w:val="threeDEmboss" w:sz="24" w:space="0" w:color="auto"/>
          <w:right w:val="threeDEmboss" w:sz="24" w:space="4" w:color="auto"/>
        </w:pBdr>
        <w:jc w:val="center"/>
        <w:rPr>
          <w:rFonts w:asciiTheme="minorHAnsi" w:hAnsiTheme="minorHAnsi"/>
          <w:caps/>
          <w:sz w:val="36"/>
          <w:szCs w:val="36"/>
        </w:rPr>
      </w:pPr>
      <w:r w:rsidRPr="007D114A">
        <w:rPr>
          <w:rFonts w:asciiTheme="minorHAnsi" w:hAnsiTheme="minorHAnsi"/>
          <w:caps/>
          <w:sz w:val="36"/>
          <w:szCs w:val="36"/>
        </w:rPr>
        <w:t xml:space="preserve">for English Learner Advisory Committee </w:t>
      </w:r>
    </w:p>
    <w:p w14:paraId="2072137C" w14:textId="77777777" w:rsidR="003C012A" w:rsidRPr="007D114A" w:rsidRDefault="003C012A" w:rsidP="00574D37">
      <w:pPr>
        <w:pBdr>
          <w:top w:val="threeDEmboss" w:sz="24" w:space="30" w:color="auto"/>
          <w:left w:val="threeDEmboss" w:sz="24" w:space="4" w:color="auto"/>
          <w:bottom w:val="threeDEmboss" w:sz="24" w:space="0" w:color="auto"/>
          <w:right w:val="threeDEmboss" w:sz="24" w:space="4" w:color="auto"/>
        </w:pBdr>
        <w:jc w:val="center"/>
        <w:rPr>
          <w:rFonts w:asciiTheme="minorHAnsi" w:hAnsiTheme="minorHAnsi"/>
          <w:caps/>
          <w:sz w:val="36"/>
          <w:szCs w:val="36"/>
        </w:rPr>
      </w:pPr>
      <w:r w:rsidRPr="007D114A">
        <w:rPr>
          <w:rFonts w:asciiTheme="minorHAnsi" w:hAnsiTheme="minorHAnsi"/>
          <w:caps/>
          <w:sz w:val="36"/>
          <w:szCs w:val="36"/>
        </w:rPr>
        <w:t xml:space="preserve">(ELAC) </w:t>
      </w:r>
    </w:p>
    <w:p w14:paraId="536234EB" w14:textId="77777777" w:rsidR="003C012A" w:rsidRPr="007D114A" w:rsidRDefault="003C012A" w:rsidP="00574D37">
      <w:pPr>
        <w:pBdr>
          <w:top w:val="threeDEmboss" w:sz="24" w:space="30" w:color="auto"/>
          <w:left w:val="threeDEmboss" w:sz="24" w:space="4" w:color="auto"/>
          <w:bottom w:val="threeDEmboss" w:sz="24" w:space="0" w:color="auto"/>
          <w:right w:val="threeDEmboss" w:sz="24" w:space="4" w:color="auto"/>
        </w:pBdr>
        <w:jc w:val="center"/>
        <w:rPr>
          <w:rFonts w:asciiTheme="minorHAnsi" w:hAnsiTheme="minorHAnsi"/>
          <w:caps/>
          <w:sz w:val="36"/>
          <w:szCs w:val="36"/>
        </w:rPr>
      </w:pPr>
      <w:r w:rsidRPr="007D114A">
        <w:rPr>
          <w:rFonts w:asciiTheme="minorHAnsi" w:hAnsiTheme="minorHAnsi"/>
          <w:caps/>
          <w:sz w:val="36"/>
          <w:szCs w:val="36"/>
        </w:rPr>
        <w:t>&amp;</w:t>
      </w:r>
    </w:p>
    <w:p w14:paraId="7994F009" w14:textId="77777777" w:rsidR="003C012A" w:rsidRPr="007D114A" w:rsidRDefault="003C012A" w:rsidP="00574D37">
      <w:pPr>
        <w:pBdr>
          <w:top w:val="threeDEmboss" w:sz="24" w:space="30" w:color="auto"/>
          <w:left w:val="threeDEmboss" w:sz="24" w:space="4" w:color="auto"/>
          <w:bottom w:val="threeDEmboss" w:sz="24" w:space="0" w:color="auto"/>
          <w:right w:val="threeDEmboss" w:sz="24" w:space="4" w:color="auto"/>
        </w:pBdr>
        <w:jc w:val="center"/>
        <w:rPr>
          <w:rFonts w:asciiTheme="minorHAnsi" w:hAnsiTheme="minorHAnsi"/>
          <w:caps/>
          <w:sz w:val="36"/>
          <w:szCs w:val="36"/>
        </w:rPr>
      </w:pPr>
      <w:r w:rsidRPr="007D114A">
        <w:rPr>
          <w:rFonts w:asciiTheme="minorHAnsi" w:hAnsiTheme="minorHAnsi"/>
          <w:caps/>
          <w:sz w:val="36"/>
          <w:szCs w:val="36"/>
        </w:rPr>
        <w:t xml:space="preserve"> Multilingual District Advisory Committee (MDAC)</w:t>
      </w:r>
    </w:p>
    <w:p w14:paraId="61C99336" w14:textId="77777777" w:rsidR="003C012A" w:rsidRPr="007D114A" w:rsidRDefault="003C012A" w:rsidP="00574D37">
      <w:pPr>
        <w:pBdr>
          <w:top w:val="threeDEmboss" w:sz="24" w:space="30" w:color="auto"/>
          <w:left w:val="threeDEmboss" w:sz="24" w:space="4" w:color="auto"/>
          <w:bottom w:val="threeDEmboss" w:sz="24" w:space="0" w:color="auto"/>
          <w:right w:val="threeDEmboss" w:sz="24" w:space="4" w:color="auto"/>
        </w:pBdr>
        <w:jc w:val="center"/>
        <w:rPr>
          <w:rFonts w:asciiTheme="minorHAnsi" w:hAnsiTheme="minorHAnsi"/>
          <w:i/>
          <w:sz w:val="28"/>
          <w:szCs w:val="28"/>
        </w:rPr>
      </w:pPr>
    </w:p>
    <w:p w14:paraId="0D2167E5" w14:textId="77777777" w:rsidR="003C012A" w:rsidRPr="007D114A" w:rsidRDefault="003C012A" w:rsidP="00574D37">
      <w:pPr>
        <w:pBdr>
          <w:top w:val="threeDEmboss" w:sz="24" w:space="30" w:color="auto"/>
          <w:left w:val="threeDEmboss" w:sz="24" w:space="4" w:color="auto"/>
          <w:bottom w:val="threeDEmboss" w:sz="24" w:space="0" w:color="auto"/>
          <w:right w:val="threeDEmboss" w:sz="24" w:space="4" w:color="auto"/>
        </w:pBdr>
        <w:jc w:val="center"/>
        <w:rPr>
          <w:rFonts w:asciiTheme="minorHAnsi" w:hAnsiTheme="minorHAnsi"/>
          <w:i/>
          <w:sz w:val="28"/>
          <w:szCs w:val="28"/>
        </w:rPr>
      </w:pPr>
    </w:p>
    <w:p w14:paraId="559B7789" w14:textId="77777777" w:rsidR="003C012A" w:rsidRPr="007D114A" w:rsidRDefault="003C012A" w:rsidP="00574D37">
      <w:pPr>
        <w:pBdr>
          <w:top w:val="threeDEmboss" w:sz="24" w:space="30" w:color="auto"/>
          <w:left w:val="threeDEmboss" w:sz="24" w:space="4" w:color="auto"/>
          <w:bottom w:val="threeDEmboss" w:sz="24" w:space="0" w:color="auto"/>
          <w:right w:val="threeDEmboss" w:sz="24" w:space="4" w:color="auto"/>
        </w:pBdr>
        <w:jc w:val="center"/>
        <w:rPr>
          <w:rFonts w:asciiTheme="minorHAnsi" w:hAnsiTheme="minorHAnsi"/>
          <w:i/>
          <w:sz w:val="28"/>
          <w:szCs w:val="28"/>
        </w:rPr>
      </w:pPr>
    </w:p>
    <w:p w14:paraId="48459737" w14:textId="77777777" w:rsidR="003C012A" w:rsidRPr="007D114A" w:rsidRDefault="003C012A" w:rsidP="00574D37">
      <w:pPr>
        <w:pBdr>
          <w:top w:val="threeDEmboss" w:sz="24" w:space="30" w:color="auto"/>
          <w:left w:val="threeDEmboss" w:sz="24" w:space="4" w:color="auto"/>
          <w:bottom w:val="threeDEmboss" w:sz="24" w:space="0" w:color="auto"/>
          <w:right w:val="threeDEmboss" w:sz="24" w:space="4" w:color="auto"/>
        </w:pBdr>
        <w:jc w:val="center"/>
        <w:rPr>
          <w:rFonts w:asciiTheme="minorHAnsi" w:hAnsiTheme="minorHAnsi"/>
          <w:i/>
          <w:sz w:val="28"/>
          <w:szCs w:val="28"/>
        </w:rPr>
      </w:pPr>
    </w:p>
    <w:p w14:paraId="30C6E7A8" w14:textId="77777777" w:rsidR="003C012A" w:rsidRPr="007D114A" w:rsidRDefault="003C012A" w:rsidP="00574D37">
      <w:pPr>
        <w:pBdr>
          <w:top w:val="threeDEmboss" w:sz="24" w:space="30" w:color="auto"/>
          <w:left w:val="threeDEmboss" w:sz="24" w:space="4" w:color="auto"/>
          <w:bottom w:val="threeDEmboss" w:sz="24" w:space="0" w:color="auto"/>
          <w:right w:val="threeDEmboss" w:sz="24" w:space="4" w:color="auto"/>
        </w:pBdr>
        <w:jc w:val="center"/>
        <w:rPr>
          <w:rFonts w:asciiTheme="minorHAnsi" w:hAnsiTheme="minorHAnsi"/>
          <w:i/>
          <w:sz w:val="28"/>
          <w:szCs w:val="28"/>
        </w:rPr>
      </w:pPr>
    </w:p>
    <w:p w14:paraId="59B1E73B" w14:textId="77777777" w:rsidR="003C012A" w:rsidRPr="007D114A" w:rsidRDefault="003C012A" w:rsidP="00574D37">
      <w:pPr>
        <w:pBdr>
          <w:top w:val="threeDEmboss" w:sz="24" w:space="30" w:color="auto"/>
          <w:left w:val="threeDEmboss" w:sz="24" w:space="4" w:color="auto"/>
          <w:bottom w:val="threeDEmboss" w:sz="24" w:space="0" w:color="auto"/>
          <w:right w:val="threeDEmboss" w:sz="24" w:space="4" w:color="auto"/>
        </w:pBdr>
        <w:jc w:val="center"/>
        <w:rPr>
          <w:rFonts w:asciiTheme="minorHAnsi" w:hAnsiTheme="minorHAnsi"/>
          <w:i/>
          <w:sz w:val="28"/>
          <w:szCs w:val="28"/>
        </w:rPr>
      </w:pPr>
    </w:p>
    <w:p w14:paraId="19009C0D" w14:textId="51A694FB" w:rsidR="003C012A" w:rsidRPr="007D114A" w:rsidRDefault="0073290F" w:rsidP="00574D37">
      <w:pPr>
        <w:pBdr>
          <w:top w:val="threeDEmboss" w:sz="24" w:space="30" w:color="auto"/>
          <w:left w:val="threeDEmboss" w:sz="24" w:space="4" w:color="auto"/>
          <w:bottom w:val="threeDEmboss" w:sz="24" w:space="0" w:color="auto"/>
          <w:right w:val="threeDEmboss" w:sz="24" w:space="4" w:color="auto"/>
        </w:pBdr>
        <w:jc w:val="center"/>
        <w:rPr>
          <w:rFonts w:asciiTheme="minorHAnsi" w:hAnsiTheme="minorHAnsi"/>
          <w:b/>
          <w:sz w:val="36"/>
          <w:szCs w:val="36"/>
        </w:rPr>
      </w:pPr>
      <w:r w:rsidRPr="007D114A">
        <w:rPr>
          <w:rFonts w:asciiTheme="minorHAnsi" w:hAnsiTheme="minorHAnsi"/>
          <w:b/>
          <w:sz w:val="36"/>
          <w:szCs w:val="36"/>
        </w:rPr>
        <w:t>201</w:t>
      </w:r>
      <w:r w:rsidR="00FA14A9">
        <w:rPr>
          <w:rFonts w:asciiTheme="minorHAnsi" w:hAnsiTheme="minorHAnsi"/>
          <w:b/>
          <w:sz w:val="36"/>
          <w:szCs w:val="36"/>
        </w:rPr>
        <w:t>7</w:t>
      </w:r>
      <w:r w:rsidR="003C012A" w:rsidRPr="007D114A">
        <w:rPr>
          <w:rFonts w:asciiTheme="minorHAnsi" w:hAnsiTheme="minorHAnsi"/>
          <w:b/>
          <w:sz w:val="36"/>
          <w:szCs w:val="36"/>
        </w:rPr>
        <w:t>-201</w:t>
      </w:r>
      <w:r w:rsidR="00FA14A9">
        <w:rPr>
          <w:rFonts w:asciiTheme="minorHAnsi" w:hAnsiTheme="minorHAnsi"/>
          <w:b/>
          <w:sz w:val="36"/>
          <w:szCs w:val="36"/>
        </w:rPr>
        <w:t>8</w:t>
      </w:r>
    </w:p>
    <w:p w14:paraId="476F5B7D" w14:textId="77777777" w:rsidR="003C012A" w:rsidRPr="007D114A" w:rsidRDefault="003C012A" w:rsidP="00574D37">
      <w:pPr>
        <w:pBdr>
          <w:top w:val="threeDEmboss" w:sz="24" w:space="30" w:color="auto"/>
          <w:left w:val="threeDEmboss" w:sz="24" w:space="4" w:color="auto"/>
          <w:bottom w:val="threeDEmboss" w:sz="24" w:space="0" w:color="auto"/>
          <w:right w:val="threeDEmboss" w:sz="24" w:space="4" w:color="auto"/>
        </w:pBdr>
        <w:jc w:val="center"/>
        <w:rPr>
          <w:rFonts w:asciiTheme="minorHAnsi" w:hAnsiTheme="minorHAnsi"/>
          <w:sz w:val="48"/>
          <w:szCs w:val="48"/>
        </w:rPr>
      </w:pPr>
    </w:p>
    <w:p w14:paraId="1615B02A" w14:textId="77777777" w:rsidR="003C012A" w:rsidRPr="007D114A" w:rsidRDefault="003C012A" w:rsidP="00574D37">
      <w:pPr>
        <w:pBdr>
          <w:top w:val="threeDEmboss" w:sz="24" w:space="30" w:color="auto"/>
          <w:left w:val="threeDEmboss" w:sz="24" w:space="4" w:color="auto"/>
          <w:bottom w:val="threeDEmboss" w:sz="24" w:space="0" w:color="auto"/>
          <w:right w:val="threeDEmboss" w:sz="24" w:space="4" w:color="auto"/>
        </w:pBdr>
        <w:jc w:val="center"/>
        <w:rPr>
          <w:rFonts w:asciiTheme="minorHAnsi" w:hAnsiTheme="minorHAnsi"/>
          <w:sz w:val="48"/>
          <w:szCs w:val="48"/>
        </w:rPr>
      </w:pPr>
    </w:p>
    <w:p w14:paraId="5914085C" w14:textId="77777777" w:rsidR="003C012A" w:rsidRPr="007D114A" w:rsidRDefault="003C012A" w:rsidP="00574D37">
      <w:pPr>
        <w:pBdr>
          <w:top w:val="threeDEmboss" w:sz="24" w:space="30" w:color="auto"/>
          <w:left w:val="threeDEmboss" w:sz="24" w:space="4" w:color="auto"/>
          <w:bottom w:val="threeDEmboss" w:sz="24" w:space="0" w:color="auto"/>
          <w:right w:val="threeDEmboss" w:sz="24" w:space="4" w:color="auto"/>
        </w:pBdr>
        <w:jc w:val="center"/>
        <w:rPr>
          <w:rFonts w:asciiTheme="minorHAnsi" w:hAnsiTheme="minorHAnsi"/>
          <w:sz w:val="48"/>
          <w:szCs w:val="48"/>
        </w:rPr>
      </w:pPr>
    </w:p>
    <w:p w14:paraId="709187BD" w14:textId="77777777" w:rsidR="003C012A" w:rsidRPr="007D114A" w:rsidRDefault="003C012A" w:rsidP="00B44AE0">
      <w:pPr>
        <w:pBdr>
          <w:top w:val="threeDEmboss" w:sz="24" w:space="30" w:color="auto"/>
          <w:left w:val="threeDEmboss" w:sz="24" w:space="4" w:color="auto"/>
          <w:bottom w:val="threeDEmboss" w:sz="24" w:space="0" w:color="auto"/>
          <w:right w:val="threeDEmboss" w:sz="24" w:space="4" w:color="auto"/>
        </w:pBdr>
        <w:rPr>
          <w:rFonts w:asciiTheme="minorHAnsi" w:hAnsiTheme="minorHAnsi"/>
          <w:i/>
          <w:sz w:val="28"/>
          <w:szCs w:val="28"/>
        </w:rPr>
      </w:pPr>
    </w:p>
    <w:p w14:paraId="1A114118" w14:textId="77777777" w:rsidR="003C012A" w:rsidRDefault="003C012A" w:rsidP="00B44AE0">
      <w:pPr>
        <w:pBdr>
          <w:top w:val="threeDEmboss" w:sz="24" w:space="30" w:color="auto"/>
          <w:left w:val="threeDEmboss" w:sz="24" w:space="4" w:color="auto"/>
          <w:bottom w:val="threeDEmboss" w:sz="24" w:space="0" w:color="auto"/>
          <w:right w:val="threeDEmboss" w:sz="24" w:space="4" w:color="auto"/>
        </w:pBdr>
        <w:rPr>
          <w:rFonts w:asciiTheme="minorHAnsi" w:hAnsiTheme="minorHAnsi"/>
          <w:i/>
          <w:sz w:val="28"/>
          <w:szCs w:val="28"/>
        </w:rPr>
      </w:pPr>
    </w:p>
    <w:p w14:paraId="580C9441" w14:textId="77777777" w:rsidR="0088655B" w:rsidRDefault="0088655B" w:rsidP="00B44AE0">
      <w:pPr>
        <w:pBdr>
          <w:top w:val="threeDEmboss" w:sz="24" w:space="30" w:color="auto"/>
          <w:left w:val="threeDEmboss" w:sz="24" w:space="4" w:color="auto"/>
          <w:bottom w:val="threeDEmboss" w:sz="24" w:space="0" w:color="auto"/>
          <w:right w:val="threeDEmboss" w:sz="24" w:space="4" w:color="auto"/>
        </w:pBdr>
        <w:rPr>
          <w:rFonts w:asciiTheme="minorHAnsi" w:hAnsiTheme="minorHAnsi"/>
          <w:i/>
          <w:sz w:val="28"/>
          <w:szCs w:val="28"/>
        </w:rPr>
      </w:pPr>
    </w:p>
    <w:p w14:paraId="56F31918" w14:textId="77777777" w:rsidR="00E219F4" w:rsidRDefault="00E219F4" w:rsidP="00B44AE0">
      <w:pPr>
        <w:pBdr>
          <w:top w:val="threeDEmboss" w:sz="24" w:space="30" w:color="auto"/>
          <w:left w:val="threeDEmboss" w:sz="24" w:space="4" w:color="auto"/>
          <w:bottom w:val="threeDEmboss" w:sz="24" w:space="0" w:color="auto"/>
          <w:right w:val="threeDEmboss" w:sz="24" w:space="4" w:color="auto"/>
        </w:pBdr>
        <w:rPr>
          <w:rFonts w:asciiTheme="minorHAnsi" w:hAnsiTheme="minorHAnsi"/>
          <w:i/>
          <w:sz w:val="28"/>
          <w:szCs w:val="28"/>
        </w:rPr>
      </w:pPr>
    </w:p>
    <w:p w14:paraId="471698F1" w14:textId="77777777" w:rsidR="00E219F4" w:rsidRPr="007D114A" w:rsidRDefault="00E219F4" w:rsidP="00B44AE0">
      <w:pPr>
        <w:pBdr>
          <w:top w:val="threeDEmboss" w:sz="24" w:space="30" w:color="auto"/>
          <w:left w:val="threeDEmboss" w:sz="24" w:space="4" w:color="auto"/>
          <w:bottom w:val="threeDEmboss" w:sz="24" w:space="0" w:color="auto"/>
          <w:right w:val="threeDEmboss" w:sz="24" w:space="4" w:color="auto"/>
        </w:pBdr>
        <w:rPr>
          <w:rFonts w:asciiTheme="minorHAnsi" w:hAnsiTheme="minorHAnsi"/>
          <w:i/>
          <w:sz w:val="28"/>
          <w:szCs w:val="28"/>
        </w:rPr>
      </w:pPr>
    </w:p>
    <w:p w14:paraId="22FAEAB2" w14:textId="77777777" w:rsidR="00AC4503" w:rsidRDefault="00AC4503">
      <w:pPr>
        <w:rPr>
          <w:rFonts w:asciiTheme="minorHAnsi" w:hAnsiTheme="minorHAnsi"/>
          <w:b/>
        </w:rPr>
      </w:pPr>
      <w:r>
        <w:rPr>
          <w:rFonts w:asciiTheme="minorHAnsi" w:hAnsiTheme="minorHAnsi"/>
        </w:rPr>
        <w:br w:type="page"/>
      </w:r>
    </w:p>
    <w:p w14:paraId="192F6685" w14:textId="77777777" w:rsidR="003C012A" w:rsidRPr="007D114A" w:rsidRDefault="003C012A" w:rsidP="00574D37">
      <w:pPr>
        <w:pStyle w:val="Title"/>
        <w:rPr>
          <w:rFonts w:asciiTheme="minorHAnsi" w:hAnsiTheme="minorHAnsi"/>
        </w:rPr>
      </w:pPr>
    </w:p>
    <w:p w14:paraId="5CDFCA6C" w14:textId="1452BBE3" w:rsidR="003C012A" w:rsidRPr="007D114A" w:rsidRDefault="00DA2427" w:rsidP="007D114A">
      <w:pPr>
        <w:pStyle w:val="Title"/>
        <w:jc w:val="left"/>
        <w:rPr>
          <w:rFonts w:asciiTheme="minorHAnsi" w:hAnsiTheme="minorHAnsi"/>
        </w:rPr>
      </w:pPr>
      <w:r w:rsidRPr="007D114A">
        <w:rPr>
          <w:rFonts w:asciiTheme="minorHAnsi" w:hAnsiTheme="minorHAnsi"/>
          <w:noProof/>
        </w:rPr>
        <mc:AlternateContent>
          <mc:Choice Requires="wps">
            <w:drawing>
              <wp:anchor distT="0" distB="0" distL="114300" distR="114300" simplePos="0" relativeHeight="251659264" behindDoc="0" locked="0" layoutInCell="1" allowOverlap="1" wp14:anchorId="58F7B89E" wp14:editId="32726981">
                <wp:simplePos x="0" y="0"/>
                <wp:positionH relativeFrom="column">
                  <wp:posOffset>0</wp:posOffset>
                </wp:positionH>
                <wp:positionV relativeFrom="paragraph">
                  <wp:posOffset>0</wp:posOffset>
                </wp:positionV>
                <wp:extent cx="1202055" cy="1068705"/>
                <wp:effectExtent l="0" t="0" r="0" b="0"/>
                <wp:wrapNone/>
                <wp:docPr id="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2055" cy="1068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F490BB" w14:textId="77777777" w:rsidR="00FA14A9" w:rsidRDefault="00FA14A9" w:rsidP="00574D37">
                            <w:r>
                              <w:rPr>
                                <w:noProof/>
                              </w:rPr>
                              <w:drawing>
                                <wp:inline distT="0" distB="0" distL="0" distR="0" wp14:anchorId="0448AB1D" wp14:editId="72D9252A">
                                  <wp:extent cx="1003300" cy="958850"/>
                                  <wp:effectExtent l="0" t="0" r="6350" b="0"/>
                                  <wp:docPr id="3" name="Picture 3" descr="logo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3300" cy="9588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F7B89E" id="_x0000_t202" coordsize="21600,21600" o:spt="202" path="m,l,21600r21600,l21600,xe">
                <v:stroke joinstyle="miter"/>
                <v:path gradientshapeok="t" o:connecttype="rect"/>
              </v:shapetype>
              <v:shape id="Text Box 2" o:spid="_x0000_s1026" type="#_x0000_t202" style="position:absolute;margin-left:0;margin-top:0;width:94.65pt;height:8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" stroked="f">
                <v:textbox>
                  <w:txbxContent>
                    <w:p w14:paraId="22F490BB" w14:textId="77777777" w:rsidR="00FA14A9" w:rsidRDefault="00FA14A9" w:rsidP="00574D37">
                      <w:r>
                        <w:rPr>
                          <w:noProof/>
                        </w:rPr>
                        <w:drawing>
                          <wp:inline distT="0" distB="0" distL="0" distR="0" wp14:anchorId="0448AB1D" wp14:editId="72D9252A">
                            <wp:extent cx="1003300" cy="958850"/>
                            <wp:effectExtent l="0" t="0" r="6350" b="0"/>
                            <wp:docPr id="3" name="Picture 3" descr="logo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3300" cy="958850"/>
                                    </a:xfrm>
                                    <a:prstGeom prst="rect">
                                      <a:avLst/>
                                    </a:prstGeom>
                                    <a:noFill/>
                                    <a:ln>
                                      <a:noFill/>
                                    </a:ln>
                                  </pic:spPr>
                                </pic:pic>
                              </a:graphicData>
                            </a:graphic>
                          </wp:inline>
                        </w:drawing>
                      </w:r>
                    </w:p>
                  </w:txbxContent>
                </v:textbox>
              </v:shape>
            </w:pict>
          </mc:Fallback>
        </mc:AlternateContent>
      </w:r>
    </w:p>
    <w:p w14:paraId="10657139" w14:textId="77777777" w:rsidR="003C012A" w:rsidRPr="007D114A" w:rsidRDefault="003C012A" w:rsidP="00574D37">
      <w:pPr>
        <w:pStyle w:val="Title"/>
        <w:rPr>
          <w:rFonts w:asciiTheme="minorHAnsi" w:hAnsiTheme="minorHAnsi"/>
          <w:b w:val="0"/>
          <w:szCs w:val="24"/>
        </w:rPr>
      </w:pPr>
      <w:r w:rsidRPr="007D114A">
        <w:rPr>
          <w:rFonts w:asciiTheme="minorHAnsi" w:hAnsiTheme="minorHAnsi"/>
          <w:b w:val="0"/>
          <w:szCs w:val="24"/>
        </w:rPr>
        <w:t xml:space="preserve">       West Contra Costa Unified School District</w:t>
      </w:r>
    </w:p>
    <w:p w14:paraId="1EB53EF9" w14:textId="77777777" w:rsidR="003C012A" w:rsidRPr="007D114A" w:rsidRDefault="003C012A" w:rsidP="00574D37">
      <w:pPr>
        <w:pStyle w:val="Subtitle"/>
        <w:rPr>
          <w:rFonts w:asciiTheme="minorHAnsi" w:hAnsiTheme="minorHAnsi"/>
          <w:i w:val="0"/>
        </w:rPr>
      </w:pPr>
      <w:r w:rsidRPr="007D114A">
        <w:rPr>
          <w:rFonts w:asciiTheme="minorHAnsi" w:hAnsiTheme="minorHAnsi"/>
          <w:i w:val="0"/>
        </w:rPr>
        <w:t xml:space="preserve">       Community Engagement Department </w:t>
      </w:r>
    </w:p>
    <w:p w14:paraId="2A3D90D4" w14:textId="77777777" w:rsidR="003C012A" w:rsidRPr="007D114A" w:rsidRDefault="003C012A" w:rsidP="0076305D">
      <w:pPr>
        <w:jc w:val="center"/>
        <w:rPr>
          <w:rFonts w:asciiTheme="minorHAnsi" w:hAnsiTheme="minorHAnsi"/>
          <w:szCs w:val="24"/>
        </w:rPr>
      </w:pPr>
      <w:r w:rsidRPr="007D114A">
        <w:rPr>
          <w:rFonts w:asciiTheme="minorHAnsi" w:hAnsiTheme="minorHAnsi"/>
          <w:szCs w:val="24"/>
        </w:rPr>
        <w:t xml:space="preserve">        </w:t>
      </w:r>
      <w:r w:rsidR="0076305D" w:rsidRPr="007D114A">
        <w:rPr>
          <w:rFonts w:asciiTheme="minorHAnsi" w:hAnsiTheme="minorHAnsi"/>
          <w:szCs w:val="24"/>
        </w:rPr>
        <w:t>1108 Bissell Ave</w:t>
      </w:r>
    </w:p>
    <w:p w14:paraId="16E9DB9A" w14:textId="77777777" w:rsidR="003C012A" w:rsidRPr="007D114A" w:rsidRDefault="003C012A" w:rsidP="00574D37">
      <w:pPr>
        <w:jc w:val="center"/>
        <w:rPr>
          <w:rFonts w:asciiTheme="minorHAnsi" w:hAnsiTheme="minorHAnsi"/>
          <w:szCs w:val="24"/>
        </w:rPr>
      </w:pPr>
      <w:r w:rsidRPr="007D114A">
        <w:rPr>
          <w:rFonts w:asciiTheme="minorHAnsi" w:hAnsiTheme="minorHAnsi"/>
          <w:szCs w:val="24"/>
        </w:rPr>
        <w:t xml:space="preserve">  Richmond, CA 9480</w:t>
      </w:r>
      <w:r w:rsidR="0076305D" w:rsidRPr="007D114A">
        <w:rPr>
          <w:rFonts w:asciiTheme="minorHAnsi" w:hAnsiTheme="minorHAnsi"/>
          <w:szCs w:val="24"/>
        </w:rPr>
        <w:t>1</w:t>
      </w:r>
    </w:p>
    <w:p w14:paraId="508D77EC" w14:textId="44FEB63A" w:rsidR="003C012A" w:rsidRPr="007D114A" w:rsidRDefault="003C012A" w:rsidP="00574D37">
      <w:pPr>
        <w:jc w:val="center"/>
        <w:rPr>
          <w:rFonts w:asciiTheme="minorHAnsi" w:hAnsiTheme="minorHAnsi"/>
          <w:szCs w:val="24"/>
        </w:rPr>
      </w:pPr>
      <w:r w:rsidRPr="007D114A">
        <w:rPr>
          <w:rFonts w:asciiTheme="minorHAnsi" w:hAnsiTheme="minorHAnsi"/>
          <w:bCs/>
          <w:szCs w:val="24"/>
        </w:rPr>
        <w:t xml:space="preserve">       Phone:</w:t>
      </w:r>
      <w:r w:rsidRPr="007D114A">
        <w:rPr>
          <w:rFonts w:asciiTheme="minorHAnsi" w:hAnsiTheme="minorHAnsi"/>
          <w:szCs w:val="24"/>
        </w:rPr>
        <w:t xml:space="preserve"> 510-307-4526 </w:t>
      </w:r>
      <w:r w:rsidRPr="007D114A">
        <w:rPr>
          <w:rFonts w:asciiTheme="minorHAnsi" w:hAnsiTheme="minorHAnsi"/>
          <w:bCs/>
          <w:szCs w:val="24"/>
        </w:rPr>
        <w:t>Fax:</w:t>
      </w:r>
      <w:r w:rsidRPr="007D114A">
        <w:rPr>
          <w:rFonts w:asciiTheme="minorHAnsi" w:hAnsiTheme="minorHAnsi"/>
          <w:szCs w:val="24"/>
        </w:rPr>
        <w:t xml:space="preserve"> 510-</w:t>
      </w:r>
      <w:r w:rsidR="008E50E9" w:rsidRPr="007D114A">
        <w:rPr>
          <w:rFonts w:asciiTheme="minorHAnsi" w:hAnsiTheme="minorHAnsi"/>
          <w:szCs w:val="24"/>
        </w:rPr>
        <w:t>970</w:t>
      </w:r>
      <w:r w:rsidR="008A0EC2" w:rsidRPr="007D114A">
        <w:rPr>
          <w:rFonts w:asciiTheme="minorHAnsi" w:hAnsiTheme="minorHAnsi"/>
          <w:szCs w:val="24"/>
        </w:rPr>
        <w:t>-</w:t>
      </w:r>
      <w:r w:rsidR="008E50E9" w:rsidRPr="007D114A">
        <w:rPr>
          <w:rFonts w:asciiTheme="minorHAnsi" w:hAnsiTheme="minorHAnsi"/>
          <w:szCs w:val="24"/>
        </w:rPr>
        <w:t>7963</w:t>
      </w:r>
    </w:p>
    <w:p w14:paraId="5E3E79C4" w14:textId="77777777" w:rsidR="003C012A" w:rsidRPr="007D114A" w:rsidRDefault="003C012A" w:rsidP="00574D37">
      <w:pPr>
        <w:pStyle w:val="Heading1"/>
        <w:rPr>
          <w:rFonts w:asciiTheme="minorHAnsi" w:hAnsiTheme="minorHAnsi"/>
          <w:sz w:val="20"/>
          <w:szCs w:val="20"/>
        </w:rPr>
      </w:pPr>
      <w:r w:rsidRPr="007D114A">
        <w:rPr>
          <w:rFonts w:asciiTheme="minorHAnsi" w:hAnsiTheme="minorHAnsi"/>
          <w:sz w:val="20"/>
          <w:szCs w:val="20"/>
        </w:rPr>
        <w:t xml:space="preserve">       </w:t>
      </w:r>
      <w:r w:rsidR="0076305D" w:rsidRPr="007D114A">
        <w:rPr>
          <w:rFonts w:asciiTheme="minorHAnsi" w:hAnsiTheme="minorHAnsi"/>
          <w:sz w:val="20"/>
          <w:szCs w:val="20"/>
        </w:rPr>
        <w:t>Matthew Duffy</w:t>
      </w:r>
    </w:p>
    <w:p w14:paraId="1DD236A9" w14:textId="77777777" w:rsidR="003C012A" w:rsidRPr="007D114A" w:rsidRDefault="003C012A" w:rsidP="00574D37">
      <w:pPr>
        <w:pStyle w:val="Heading2"/>
        <w:rPr>
          <w:rFonts w:asciiTheme="minorHAnsi" w:hAnsiTheme="minorHAnsi"/>
          <w:sz w:val="20"/>
          <w:szCs w:val="20"/>
        </w:rPr>
      </w:pPr>
      <w:r w:rsidRPr="007D114A">
        <w:rPr>
          <w:rFonts w:asciiTheme="minorHAnsi" w:hAnsiTheme="minorHAnsi"/>
          <w:sz w:val="20"/>
          <w:szCs w:val="20"/>
        </w:rPr>
        <w:t xml:space="preserve">       Superintendent</w:t>
      </w:r>
    </w:p>
    <w:tbl>
      <w:tblPr>
        <w:tblW w:w="10080" w:type="dxa"/>
        <w:jc w:val="center"/>
        <w:tblLook w:val="0000" w:firstRow="0" w:lastRow="0" w:firstColumn="0" w:lastColumn="0" w:noHBand="0" w:noVBand="0"/>
      </w:tblPr>
      <w:tblGrid>
        <w:gridCol w:w="3672"/>
        <w:gridCol w:w="3780"/>
        <w:gridCol w:w="2628"/>
      </w:tblGrid>
      <w:tr w:rsidR="003C012A" w:rsidRPr="001775D8" w14:paraId="5293121D" w14:textId="77777777" w:rsidTr="00574D37">
        <w:trPr>
          <w:jc w:val="center"/>
        </w:trPr>
        <w:tc>
          <w:tcPr>
            <w:tcW w:w="3672" w:type="dxa"/>
          </w:tcPr>
          <w:p w14:paraId="2487BECC" w14:textId="77777777" w:rsidR="003C012A" w:rsidRPr="007D114A" w:rsidRDefault="0076305D" w:rsidP="00574D37">
            <w:pPr>
              <w:pStyle w:val="Date"/>
              <w:jc w:val="both"/>
              <w:rPr>
                <w:rFonts w:asciiTheme="minorHAnsi" w:hAnsiTheme="minorHAnsi"/>
                <w:b/>
                <w:bCs/>
                <w:spacing w:val="-2"/>
                <w:sz w:val="20"/>
                <w:szCs w:val="20"/>
              </w:rPr>
            </w:pPr>
            <w:r w:rsidRPr="007D114A">
              <w:rPr>
                <w:rFonts w:asciiTheme="minorHAnsi" w:hAnsiTheme="minorHAnsi"/>
                <w:b/>
                <w:bCs/>
                <w:sz w:val="20"/>
                <w:szCs w:val="20"/>
              </w:rPr>
              <w:t>Nia Rashidchi</w:t>
            </w:r>
          </w:p>
        </w:tc>
        <w:tc>
          <w:tcPr>
            <w:tcW w:w="3780" w:type="dxa"/>
          </w:tcPr>
          <w:p w14:paraId="06AF63F1" w14:textId="77777777" w:rsidR="003C012A" w:rsidRPr="007D114A" w:rsidRDefault="003C012A" w:rsidP="00574D37">
            <w:pPr>
              <w:ind w:left="180"/>
              <w:jc w:val="center"/>
              <w:rPr>
                <w:rFonts w:asciiTheme="minorHAnsi" w:hAnsiTheme="minorHAnsi"/>
                <w:b/>
                <w:bCs/>
                <w:sz w:val="20"/>
              </w:rPr>
            </w:pPr>
          </w:p>
        </w:tc>
        <w:tc>
          <w:tcPr>
            <w:tcW w:w="2628" w:type="dxa"/>
          </w:tcPr>
          <w:p w14:paraId="1199C123" w14:textId="77777777" w:rsidR="003C012A" w:rsidRPr="007D114A" w:rsidRDefault="003C012A" w:rsidP="00574D37">
            <w:pPr>
              <w:tabs>
                <w:tab w:val="right" w:pos="2628"/>
              </w:tabs>
              <w:ind w:left="36"/>
              <w:rPr>
                <w:rFonts w:asciiTheme="minorHAnsi" w:hAnsiTheme="minorHAnsi"/>
                <w:b/>
                <w:bCs/>
                <w:sz w:val="20"/>
              </w:rPr>
            </w:pPr>
            <w:r w:rsidRPr="007D114A">
              <w:rPr>
                <w:rFonts w:asciiTheme="minorHAnsi" w:hAnsiTheme="minorHAnsi"/>
                <w:b/>
                <w:bCs/>
                <w:sz w:val="20"/>
                <w:lang w:val="es-MX"/>
              </w:rPr>
              <w:t>Marín</w:t>
            </w:r>
            <w:r w:rsidRPr="007D114A">
              <w:rPr>
                <w:rFonts w:asciiTheme="minorHAnsi" w:hAnsiTheme="minorHAnsi"/>
                <w:b/>
                <w:bCs/>
                <w:sz w:val="20"/>
              </w:rPr>
              <w:t xml:space="preserve"> Trujillo</w:t>
            </w:r>
          </w:p>
        </w:tc>
      </w:tr>
      <w:tr w:rsidR="003C012A" w:rsidRPr="001775D8" w14:paraId="69259A0D" w14:textId="77777777" w:rsidTr="00574D37">
        <w:trPr>
          <w:jc w:val="center"/>
        </w:trPr>
        <w:tc>
          <w:tcPr>
            <w:tcW w:w="3672" w:type="dxa"/>
          </w:tcPr>
          <w:p w14:paraId="6F2AB76D" w14:textId="77777777" w:rsidR="003C012A" w:rsidRPr="007D114A" w:rsidRDefault="0076305D" w:rsidP="00574D37">
            <w:pPr>
              <w:tabs>
                <w:tab w:val="right" w:pos="2628"/>
              </w:tabs>
              <w:ind w:left="36"/>
              <w:rPr>
                <w:rFonts w:asciiTheme="minorHAnsi" w:hAnsiTheme="minorHAnsi"/>
                <w:i/>
                <w:iCs/>
                <w:sz w:val="20"/>
              </w:rPr>
            </w:pPr>
            <w:r w:rsidRPr="007D114A">
              <w:rPr>
                <w:rFonts w:asciiTheme="minorHAnsi" w:hAnsiTheme="minorHAnsi"/>
                <w:i/>
                <w:iCs/>
                <w:sz w:val="20"/>
              </w:rPr>
              <w:t xml:space="preserve">Assistant </w:t>
            </w:r>
            <w:r w:rsidR="003C012A" w:rsidRPr="007D114A">
              <w:rPr>
                <w:rFonts w:asciiTheme="minorHAnsi" w:hAnsiTheme="minorHAnsi"/>
                <w:i/>
                <w:iCs/>
                <w:sz w:val="20"/>
              </w:rPr>
              <w:t>Superintendent</w:t>
            </w:r>
          </w:p>
          <w:p w14:paraId="54CBC915" w14:textId="77777777" w:rsidR="003C012A" w:rsidRPr="007D114A" w:rsidRDefault="003C012A" w:rsidP="00574D37">
            <w:pPr>
              <w:rPr>
                <w:rFonts w:asciiTheme="minorHAnsi" w:hAnsiTheme="minorHAnsi"/>
                <w:i/>
                <w:iCs/>
                <w:sz w:val="20"/>
              </w:rPr>
            </w:pPr>
          </w:p>
        </w:tc>
        <w:tc>
          <w:tcPr>
            <w:tcW w:w="3780" w:type="dxa"/>
          </w:tcPr>
          <w:p w14:paraId="28EE0777" w14:textId="77777777" w:rsidR="003C012A" w:rsidRPr="007D114A" w:rsidRDefault="003C012A" w:rsidP="00574D37">
            <w:pPr>
              <w:ind w:left="180"/>
              <w:jc w:val="center"/>
              <w:rPr>
                <w:rFonts w:asciiTheme="minorHAnsi" w:hAnsiTheme="minorHAnsi"/>
                <w:i/>
                <w:iCs/>
                <w:sz w:val="20"/>
              </w:rPr>
            </w:pPr>
          </w:p>
        </w:tc>
        <w:tc>
          <w:tcPr>
            <w:tcW w:w="2628" w:type="dxa"/>
          </w:tcPr>
          <w:p w14:paraId="4EA13C18" w14:textId="77777777" w:rsidR="003C012A" w:rsidRPr="007D114A" w:rsidRDefault="003C012A" w:rsidP="009A5D9E">
            <w:pPr>
              <w:tabs>
                <w:tab w:val="right" w:pos="2628"/>
              </w:tabs>
              <w:rPr>
                <w:rFonts w:asciiTheme="minorHAnsi" w:hAnsiTheme="minorHAnsi"/>
                <w:i/>
                <w:iCs/>
                <w:sz w:val="20"/>
              </w:rPr>
            </w:pPr>
            <w:r w:rsidRPr="007D114A">
              <w:rPr>
                <w:rFonts w:asciiTheme="minorHAnsi" w:hAnsiTheme="minorHAnsi"/>
                <w:i/>
                <w:iCs/>
                <w:sz w:val="20"/>
              </w:rPr>
              <w:t>Community Engagement</w:t>
            </w:r>
          </w:p>
          <w:p w14:paraId="1A8B32B9" w14:textId="77777777" w:rsidR="003C012A" w:rsidRPr="007D114A" w:rsidRDefault="003C012A" w:rsidP="00574D37">
            <w:pPr>
              <w:tabs>
                <w:tab w:val="right" w:pos="2628"/>
              </w:tabs>
              <w:ind w:left="36"/>
              <w:rPr>
                <w:rFonts w:asciiTheme="minorHAnsi" w:hAnsiTheme="minorHAnsi"/>
                <w:i/>
                <w:iCs/>
                <w:sz w:val="20"/>
              </w:rPr>
            </w:pPr>
            <w:r w:rsidRPr="007D114A">
              <w:rPr>
                <w:rFonts w:asciiTheme="minorHAnsi" w:hAnsiTheme="minorHAnsi"/>
                <w:i/>
                <w:iCs/>
                <w:sz w:val="20"/>
              </w:rPr>
              <w:t>Coordinator</w:t>
            </w:r>
          </w:p>
        </w:tc>
      </w:tr>
    </w:tbl>
    <w:p w14:paraId="6293E36D" w14:textId="77777777" w:rsidR="003C012A" w:rsidRPr="007D114A" w:rsidRDefault="003C012A" w:rsidP="00574D37">
      <w:pPr>
        <w:pStyle w:val="Date"/>
        <w:rPr>
          <w:rFonts w:asciiTheme="minorHAnsi" w:hAnsiTheme="minorHAnsi"/>
        </w:rPr>
      </w:pPr>
    </w:p>
    <w:p w14:paraId="5E88AC5B" w14:textId="77777777" w:rsidR="003C012A" w:rsidRPr="007D114A" w:rsidRDefault="003C012A" w:rsidP="00574D37">
      <w:pPr>
        <w:pStyle w:val="Date"/>
        <w:rPr>
          <w:rFonts w:asciiTheme="minorHAnsi" w:hAnsiTheme="minorHAnsi"/>
        </w:rPr>
      </w:pPr>
    </w:p>
    <w:p w14:paraId="3C48FE25" w14:textId="77777777" w:rsidR="003C012A" w:rsidRPr="007D114A" w:rsidRDefault="003C012A" w:rsidP="0018692E">
      <w:pPr>
        <w:rPr>
          <w:rFonts w:asciiTheme="minorHAnsi" w:hAnsiTheme="minorHAnsi" w:cs="Calibri"/>
          <w:bCs/>
          <w:szCs w:val="24"/>
        </w:rPr>
      </w:pPr>
      <w:r w:rsidRPr="007D114A">
        <w:rPr>
          <w:rFonts w:asciiTheme="minorHAnsi" w:hAnsiTheme="minorHAnsi" w:cs="Calibri"/>
          <w:bCs/>
          <w:szCs w:val="24"/>
        </w:rPr>
        <w:t>Dear ELAC Members:</w:t>
      </w:r>
    </w:p>
    <w:p w14:paraId="574A982C" w14:textId="77777777" w:rsidR="003C012A" w:rsidRPr="007D114A" w:rsidRDefault="003C012A" w:rsidP="0018692E">
      <w:pPr>
        <w:rPr>
          <w:rFonts w:asciiTheme="minorHAnsi" w:hAnsiTheme="minorHAnsi" w:cs="Calibri"/>
          <w:bCs/>
          <w:szCs w:val="24"/>
        </w:rPr>
      </w:pPr>
    </w:p>
    <w:p w14:paraId="63BCBBCE" w14:textId="77777777" w:rsidR="003C012A" w:rsidRPr="007D114A" w:rsidRDefault="003C012A" w:rsidP="0018692E">
      <w:pPr>
        <w:rPr>
          <w:rFonts w:asciiTheme="minorHAnsi" w:hAnsiTheme="minorHAnsi" w:cs="Calibri"/>
          <w:bCs/>
          <w:szCs w:val="24"/>
        </w:rPr>
      </w:pPr>
    </w:p>
    <w:p w14:paraId="5A7DB649" w14:textId="77777777" w:rsidR="003C012A" w:rsidRPr="007D114A" w:rsidRDefault="003C012A" w:rsidP="00327B2F">
      <w:pPr>
        <w:spacing w:line="480" w:lineRule="auto"/>
        <w:jc w:val="both"/>
        <w:rPr>
          <w:rFonts w:asciiTheme="minorHAnsi" w:hAnsiTheme="minorHAnsi" w:cs="Calibri"/>
          <w:bCs/>
          <w:szCs w:val="24"/>
        </w:rPr>
      </w:pPr>
      <w:r w:rsidRPr="007D114A">
        <w:rPr>
          <w:rFonts w:asciiTheme="minorHAnsi" w:hAnsiTheme="minorHAnsi" w:cs="Calibri"/>
          <w:bCs/>
          <w:szCs w:val="24"/>
        </w:rPr>
        <w:t>This Toolkit for English Language Advisory Committee (ELAC) is designed to assist school personnel and parents/guardians in establishing, implementing, and evaluating the legal advisory committee at the school level.  It can also help the reader to understand the function of the committee.  The guide was updated by the Community Engagement Department to clarify the operations of the ELAC.  Its purpose is twofold: to identify the legal requirements; and to make recommendations for implementation of the requirements.  The guide includes outlines of the composition, election process, and operations of the ELAC as well as the role and responsibilities of the ELAC.  It is written for administrators and parents/guardians of children participating in the English learners program at West Contra Costa Unified School District (WCCUSD).</w:t>
      </w:r>
    </w:p>
    <w:p w14:paraId="23C6F04E" w14:textId="77777777" w:rsidR="003C012A" w:rsidRPr="007D114A" w:rsidRDefault="003C012A" w:rsidP="00574D37">
      <w:pPr>
        <w:rPr>
          <w:rFonts w:asciiTheme="minorHAnsi" w:hAnsiTheme="minorHAnsi" w:cs="Calibri"/>
          <w:bCs/>
          <w:szCs w:val="24"/>
        </w:rPr>
      </w:pPr>
    </w:p>
    <w:p w14:paraId="21FD9563" w14:textId="77777777" w:rsidR="003C012A" w:rsidRPr="007D114A" w:rsidRDefault="00DA2427" w:rsidP="00574D37">
      <w:pPr>
        <w:rPr>
          <w:rFonts w:asciiTheme="minorHAnsi" w:hAnsiTheme="minorHAnsi" w:cs="Calibri"/>
          <w:bCs/>
          <w:szCs w:val="24"/>
        </w:rPr>
      </w:pPr>
      <w:r w:rsidRPr="007D114A">
        <w:rPr>
          <w:rFonts w:asciiTheme="minorHAnsi" w:hAnsiTheme="minorHAnsi"/>
          <w:noProof/>
        </w:rPr>
        <w:drawing>
          <wp:anchor distT="0" distB="0" distL="114300" distR="114300" simplePos="0" relativeHeight="251648000" behindDoc="1" locked="0" layoutInCell="1" allowOverlap="1" wp14:anchorId="6A46471D" wp14:editId="252307CB">
            <wp:simplePos x="0" y="0"/>
            <wp:positionH relativeFrom="column">
              <wp:posOffset>-31750</wp:posOffset>
            </wp:positionH>
            <wp:positionV relativeFrom="paragraph">
              <wp:posOffset>170815</wp:posOffset>
            </wp:positionV>
            <wp:extent cx="1716405" cy="600710"/>
            <wp:effectExtent l="0" t="0" r="0" b="8890"/>
            <wp:wrapNone/>
            <wp:docPr id="56" name="Picture 13" descr="marin_s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arin_si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6405" cy="600710"/>
                    </a:xfrm>
                    <a:prstGeom prst="rect">
                      <a:avLst/>
                    </a:prstGeom>
                    <a:noFill/>
                  </pic:spPr>
                </pic:pic>
              </a:graphicData>
            </a:graphic>
            <wp14:sizeRelH relativeFrom="page">
              <wp14:pctWidth>0</wp14:pctWidth>
            </wp14:sizeRelH>
            <wp14:sizeRelV relativeFrom="page">
              <wp14:pctHeight>0</wp14:pctHeight>
            </wp14:sizeRelV>
          </wp:anchor>
        </w:drawing>
      </w:r>
      <w:r w:rsidR="003C012A" w:rsidRPr="007D114A">
        <w:rPr>
          <w:rFonts w:asciiTheme="minorHAnsi" w:hAnsiTheme="minorHAnsi" w:cs="Calibri"/>
          <w:bCs/>
          <w:szCs w:val="24"/>
        </w:rPr>
        <w:t xml:space="preserve">In partnership, </w:t>
      </w:r>
    </w:p>
    <w:p w14:paraId="1858C185" w14:textId="77777777" w:rsidR="003C012A" w:rsidRPr="007D114A" w:rsidRDefault="003C012A" w:rsidP="00574D37">
      <w:pPr>
        <w:rPr>
          <w:rFonts w:asciiTheme="minorHAnsi" w:hAnsiTheme="minorHAnsi" w:cs="Calibri"/>
          <w:bCs/>
          <w:szCs w:val="24"/>
        </w:rPr>
      </w:pPr>
    </w:p>
    <w:p w14:paraId="2004DAE4" w14:textId="77777777" w:rsidR="003C012A" w:rsidRPr="007D114A" w:rsidRDefault="003C012A" w:rsidP="00574D37">
      <w:pPr>
        <w:rPr>
          <w:rFonts w:asciiTheme="minorHAnsi" w:hAnsiTheme="minorHAnsi" w:cs="Calibri"/>
          <w:bCs/>
          <w:szCs w:val="24"/>
        </w:rPr>
      </w:pPr>
    </w:p>
    <w:p w14:paraId="754E32EB" w14:textId="77777777" w:rsidR="003C012A" w:rsidRPr="007D114A" w:rsidRDefault="003C012A" w:rsidP="00574D37">
      <w:pPr>
        <w:rPr>
          <w:rFonts w:asciiTheme="minorHAnsi" w:hAnsiTheme="minorHAnsi" w:cs="Calibri"/>
          <w:bCs/>
          <w:szCs w:val="24"/>
        </w:rPr>
      </w:pPr>
    </w:p>
    <w:p w14:paraId="54045642" w14:textId="77777777" w:rsidR="003C012A" w:rsidRPr="007D114A" w:rsidRDefault="003C012A" w:rsidP="00574D37">
      <w:pPr>
        <w:rPr>
          <w:rFonts w:asciiTheme="minorHAnsi" w:hAnsiTheme="minorHAnsi" w:cs="Calibri"/>
          <w:bCs/>
          <w:szCs w:val="24"/>
        </w:rPr>
      </w:pPr>
    </w:p>
    <w:p w14:paraId="456E099A" w14:textId="77777777" w:rsidR="003C012A" w:rsidRPr="007D114A" w:rsidRDefault="003C012A" w:rsidP="00574D37">
      <w:pPr>
        <w:rPr>
          <w:rFonts w:asciiTheme="minorHAnsi" w:hAnsiTheme="minorHAnsi" w:cs="Calibri"/>
          <w:bCs/>
          <w:szCs w:val="24"/>
        </w:rPr>
      </w:pPr>
      <w:r w:rsidRPr="007D114A">
        <w:rPr>
          <w:rFonts w:asciiTheme="minorHAnsi" w:hAnsiTheme="minorHAnsi" w:cs="Calibri"/>
          <w:bCs/>
          <w:szCs w:val="24"/>
        </w:rPr>
        <w:t>Marin Trujillo</w:t>
      </w:r>
    </w:p>
    <w:p w14:paraId="29733ACE" w14:textId="77777777" w:rsidR="003C012A" w:rsidRPr="007D114A" w:rsidRDefault="003C012A" w:rsidP="00574D37">
      <w:pPr>
        <w:rPr>
          <w:rFonts w:asciiTheme="minorHAnsi" w:hAnsiTheme="minorHAnsi" w:cs="Calibri"/>
          <w:bCs/>
          <w:szCs w:val="24"/>
        </w:rPr>
      </w:pPr>
      <w:r w:rsidRPr="007D114A">
        <w:rPr>
          <w:rFonts w:asciiTheme="minorHAnsi" w:hAnsiTheme="minorHAnsi" w:cs="Calibri"/>
          <w:bCs/>
          <w:szCs w:val="24"/>
        </w:rPr>
        <w:t>Community Engagement Coordinator</w:t>
      </w:r>
    </w:p>
    <w:p w14:paraId="26A98C14" w14:textId="77777777" w:rsidR="003C012A" w:rsidRPr="007D114A" w:rsidRDefault="003C012A" w:rsidP="00574D37">
      <w:pPr>
        <w:rPr>
          <w:rFonts w:asciiTheme="minorHAnsi" w:hAnsiTheme="minorHAnsi" w:cs="Calibri"/>
          <w:bCs/>
          <w:szCs w:val="24"/>
        </w:rPr>
      </w:pPr>
    </w:p>
    <w:p w14:paraId="516F9E67" w14:textId="77777777" w:rsidR="003C012A" w:rsidRPr="007D114A" w:rsidRDefault="003C012A" w:rsidP="00574D37">
      <w:pPr>
        <w:rPr>
          <w:rFonts w:asciiTheme="minorHAnsi" w:hAnsiTheme="minorHAnsi" w:cs="Calibri"/>
          <w:bCs/>
          <w:szCs w:val="24"/>
        </w:rPr>
      </w:pPr>
    </w:p>
    <w:p w14:paraId="421CA5AB" w14:textId="77777777" w:rsidR="003C012A" w:rsidRPr="007D114A" w:rsidRDefault="003C012A" w:rsidP="00574D37">
      <w:pPr>
        <w:rPr>
          <w:rFonts w:asciiTheme="minorHAnsi" w:hAnsiTheme="minorHAnsi" w:cs="Calibri"/>
          <w:bCs/>
          <w:szCs w:val="24"/>
        </w:rPr>
      </w:pPr>
    </w:p>
    <w:p w14:paraId="600C5933" w14:textId="40BE5E91" w:rsidR="00652430" w:rsidRDefault="00652430">
      <w:pPr>
        <w:rPr>
          <w:rFonts w:asciiTheme="minorHAnsi" w:hAnsiTheme="minorHAnsi"/>
          <w:bCs/>
          <w:sz w:val="26"/>
          <w:szCs w:val="26"/>
        </w:rPr>
      </w:pPr>
      <w:r>
        <w:rPr>
          <w:rFonts w:asciiTheme="minorHAnsi" w:hAnsiTheme="minorHAnsi"/>
          <w:bCs/>
          <w:sz w:val="26"/>
          <w:szCs w:val="26"/>
        </w:rPr>
        <w:br w:type="page"/>
      </w:r>
    </w:p>
    <w:p w14:paraId="54C66C1A" w14:textId="77777777" w:rsidR="007019AF" w:rsidRPr="00155A96" w:rsidRDefault="007019AF" w:rsidP="007019AF">
      <w:pPr>
        <w:widowControl w:val="0"/>
        <w:tabs>
          <w:tab w:val="left" w:pos="2430"/>
        </w:tabs>
        <w:spacing w:line="35" w:lineRule="atLeast"/>
        <w:jc w:val="center"/>
        <w:rPr>
          <w:rFonts w:asciiTheme="minorHAnsi" w:hAnsiTheme="minorHAnsi" w:cs="Calibri"/>
          <w:b/>
          <w:snapToGrid w:val="0"/>
          <w:sz w:val="28"/>
          <w:szCs w:val="28"/>
        </w:rPr>
      </w:pPr>
      <w:r w:rsidRPr="00155A96">
        <w:rPr>
          <w:rFonts w:asciiTheme="minorHAnsi" w:hAnsiTheme="minorHAnsi" w:cs="Calibri"/>
          <w:b/>
          <w:snapToGrid w:val="0"/>
          <w:sz w:val="28"/>
          <w:szCs w:val="28"/>
        </w:rPr>
        <w:lastRenderedPageBreak/>
        <w:t>Table of Contents</w:t>
      </w:r>
    </w:p>
    <w:p w14:paraId="5B2DF31E" w14:textId="77777777" w:rsidR="007019AF" w:rsidRPr="00155A96" w:rsidRDefault="007019AF" w:rsidP="007019AF">
      <w:pPr>
        <w:pStyle w:val="Title"/>
        <w:jc w:val="left"/>
        <w:rPr>
          <w:rFonts w:asciiTheme="minorHAnsi" w:hAnsiTheme="minorHAnsi" w:cs="Calibri"/>
          <w:szCs w:val="24"/>
        </w:rPr>
      </w:pPr>
      <w:r w:rsidRPr="00155A96">
        <w:rPr>
          <w:rFonts w:asciiTheme="minorHAnsi" w:hAnsiTheme="minorHAnsi" w:cs="Calibri"/>
          <w:szCs w:val="24"/>
        </w:rPr>
        <w:t>ELAC</w:t>
      </w:r>
    </w:p>
    <w:p w14:paraId="27179144" w14:textId="77777777" w:rsidR="00101B3B" w:rsidRDefault="00101B3B" w:rsidP="007019AF">
      <w:pPr>
        <w:tabs>
          <w:tab w:val="right" w:leader="dot" w:pos="9180"/>
          <w:tab w:val="left" w:pos="9270"/>
        </w:tabs>
        <w:spacing w:line="360" w:lineRule="auto"/>
        <w:ind w:right="86"/>
        <w:rPr>
          <w:rFonts w:asciiTheme="minorHAnsi" w:hAnsiTheme="minorHAnsi" w:cs="Calibri"/>
          <w:szCs w:val="24"/>
        </w:rPr>
      </w:pPr>
    </w:p>
    <w:p w14:paraId="0CD49F4B" w14:textId="77777777" w:rsidR="007019AF" w:rsidRPr="00155A96" w:rsidRDefault="007019AF" w:rsidP="007019AF">
      <w:pPr>
        <w:tabs>
          <w:tab w:val="right" w:leader="dot" w:pos="9180"/>
          <w:tab w:val="left" w:pos="9270"/>
        </w:tabs>
        <w:spacing w:line="360" w:lineRule="auto"/>
        <w:ind w:right="86"/>
        <w:rPr>
          <w:rFonts w:asciiTheme="minorHAnsi" w:hAnsiTheme="minorHAnsi" w:cs="Calibri"/>
          <w:szCs w:val="24"/>
        </w:rPr>
      </w:pPr>
      <w:r w:rsidRPr="00155A96">
        <w:rPr>
          <w:rFonts w:asciiTheme="minorHAnsi" w:hAnsiTheme="minorHAnsi" w:cs="Calibri"/>
          <w:szCs w:val="24"/>
        </w:rPr>
        <w:t xml:space="preserve">ELAC Description </w:t>
      </w:r>
      <w:r>
        <w:rPr>
          <w:rFonts w:asciiTheme="minorHAnsi" w:hAnsiTheme="minorHAnsi" w:cs="Calibri"/>
          <w:szCs w:val="24"/>
        </w:rPr>
        <w:t xml:space="preserve"> </w:t>
      </w:r>
      <w:r w:rsidRPr="00155A96">
        <w:rPr>
          <w:rFonts w:asciiTheme="minorHAnsi" w:hAnsiTheme="minorHAnsi" w:cs="Calibri"/>
          <w:szCs w:val="24"/>
        </w:rPr>
        <w:tab/>
        <w:t>4</w:t>
      </w:r>
    </w:p>
    <w:p w14:paraId="53EFA81B" w14:textId="77777777" w:rsidR="007019AF" w:rsidRPr="00155A96" w:rsidRDefault="007019AF" w:rsidP="007019AF">
      <w:pPr>
        <w:tabs>
          <w:tab w:val="right" w:leader="dot" w:pos="9180"/>
        </w:tabs>
        <w:spacing w:line="360" w:lineRule="auto"/>
        <w:ind w:right="86"/>
        <w:rPr>
          <w:rFonts w:asciiTheme="minorHAnsi" w:hAnsiTheme="minorHAnsi" w:cs="Calibri"/>
          <w:szCs w:val="24"/>
        </w:rPr>
      </w:pPr>
      <w:r w:rsidRPr="00155A96">
        <w:rPr>
          <w:rFonts w:asciiTheme="minorHAnsi" w:hAnsiTheme="minorHAnsi" w:cs="Calibri"/>
          <w:szCs w:val="24"/>
        </w:rPr>
        <w:t xml:space="preserve">ELAC Guidelines </w:t>
      </w:r>
      <w:r w:rsidRPr="00155A96">
        <w:rPr>
          <w:rFonts w:asciiTheme="minorHAnsi" w:hAnsiTheme="minorHAnsi" w:cs="Calibri"/>
          <w:szCs w:val="24"/>
        </w:rPr>
        <w:tab/>
        <w:t>5</w:t>
      </w:r>
    </w:p>
    <w:p w14:paraId="2C1105ED" w14:textId="77777777" w:rsidR="007019AF" w:rsidRPr="00155A96" w:rsidRDefault="007019AF" w:rsidP="007019AF">
      <w:pPr>
        <w:tabs>
          <w:tab w:val="right" w:leader="dot" w:pos="9180"/>
        </w:tabs>
        <w:spacing w:line="360" w:lineRule="auto"/>
        <w:ind w:right="86"/>
        <w:rPr>
          <w:rFonts w:asciiTheme="minorHAnsi" w:hAnsiTheme="minorHAnsi" w:cs="Calibri"/>
          <w:szCs w:val="24"/>
        </w:rPr>
      </w:pPr>
      <w:r w:rsidRPr="00155A96">
        <w:rPr>
          <w:rFonts w:asciiTheme="minorHAnsi" w:hAnsiTheme="minorHAnsi" w:cs="Calibri"/>
          <w:szCs w:val="24"/>
        </w:rPr>
        <w:t>ELAC Meeting Topics ………………………………………………………………………………………</w:t>
      </w:r>
      <w:r>
        <w:rPr>
          <w:rFonts w:asciiTheme="minorHAnsi" w:hAnsiTheme="minorHAnsi" w:cs="Calibri"/>
          <w:szCs w:val="24"/>
        </w:rPr>
        <w:tab/>
      </w:r>
      <w:r w:rsidRPr="00155A96">
        <w:rPr>
          <w:rFonts w:asciiTheme="minorHAnsi" w:hAnsiTheme="minorHAnsi" w:cs="Calibri"/>
          <w:szCs w:val="24"/>
        </w:rPr>
        <w:t>….</w:t>
      </w:r>
      <w:r>
        <w:rPr>
          <w:rFonts w:asciiTheme="minorHAnsi" w:hAnsiTheme="minorHAnsi" w:cs="Calibri"/>
          <w:szCs w:val="24"/>
        </w:rPr>
        <w:t>6</w:t>
      </w:r>
    </w:p>
    <w:p w14:paraId="241D2114" w14:textId="77777777" w:rsidR="007019AF" w:rsidRPr="00155A96" w:rsidRDefault="007019AF" w:rsidP="007019AF">
      <w:pPr>
        <w:tabs>
          <w:tab w:val="right" w:leader="dot" w:pos="9180"/>
        </w:tabs>
        <w:spacing w:line="360" w:lineRule="auto"/>
        <w:ind w:right="86"/>
        <w:rPr>
          <w:rFonts w:asciiTheme="minorHAnsi" w:hAnsiTheme="minorHAnsi" w:cs="Calibri"/>
          <w:szCs w:val="24"/>
        </w:rPr>
      </w:pPr>
      <w:r>
        <w:rPr>
          <w:rFonts w:asciiTheme="minorHAnsi" w:hAnsiTheme="minorHAnsi" w:cs="Calibri"/>
          <w:szCs w:val="24"/>
        </w:rPr>
        <w:t>ELAC Election Assurances</w:t>
      </w:r>
      <w:r>
        <w:rPr>
          <w:rFonts w:asciiTheme="minorHAnsi" w:hAnsiTheme="minorHAnsi" w:cs="Calibri"/>
          <w:szCs w:val="24"/>
        </w:rPr>
        <w:tab/>
        <w:t>7</w:t>
      </w:r>
    </w:p>
    <w:p w14:paraId="0C8AB6CA" w14:textId="77777777" w:rsidR="007019AF" w:rsidRPr="00155A96" w:rsidRDefault="007019AF" w:rsidP="007019AF">
      <w:pPr>
        <w:tabs>
          <w:tab w:val="right" w:leader="dot" w:pos="9180"/>
        </w:tabs>
        <w:spacing w:line="360" w:lineRule="auto"/>
        <w:ind w:right="86"/>
        <w:rPr>
          <w:rFonts w:asciiTheme="minorHAnsi" w:hAnsiTheme="minorHAnsi" w:cs="Calibri"/>
          <w:szCs w:val="24"/>
        </w:rPr>
      </w:pPr>
      <w:r w:rsidRPr="00155A96">
        <w:rPr>
          <w:rFonts w:asciiTheme="minorHAnsi" w:hAnsiTheme="minorHAnsi" w:cs="Calibri"/>
          <w:szCs w:val="24"/>
        </w:rPr>
        <w:t>ELAC Outreach Strategie</w:t>
      </w:r>
      <w:r>
        <w:rPr>
          <w:rFonts w:asciiTheme="minorHAnsi" w:hAnsiTheme="minorHAnsi" w:cs="Calibri"/>
          <w:szCs w:val="24"/>
        </w:rPr>
        <w:t xml:space="preserve">s </w:t>
      </w:r>
      <w:r>
        <w:rPr>
          <w:rFonts w:asciiTheme="minorHAnsi" w:hAnsiTheme="minorHAnsi" w:cs="Calibri"/>
          <w:szCs w:val="24"/>
        </w:rPr>
        <w:tab/>
        <w:t>9</w:t>
      </w:r>
    </w:p>
    <w:p w14:paraId="4093118A" w14:textId="77777777" w:rsidR="007019AF" w:rsidRPr="00155A96" w:rsidRDefault="007019AF" w:rsidP="007019AF">
      <w:pPr>
        <w:tabs>
          <w:tab w:val="right" w:leader="dot" w:pos="9180"/>
        </w:tabs>
        <w:spacing w:line="360" w:lineRule="auto"/>
        <w:ind w:right="86"/>
        <w:rPr>
          <w:rFonts w:asciiTheme="minorHAnsi" w:hAnsiTheme="minorHAnsi" w:cs="Calibri"/>
          <w:szCs w:val="24"/>
        </w:rPr>
      </w:pPr>
      <w:r w:rsidRPr="00155A96">
        <w:rPr>
          <w:rFonts w:asciiTheme="minorHAnsi" w:hAnsiTheme="minorHAnsi" w:cs="Calibri"/>
          <w:szCs w:val="24"/>
        </w:rPr>
        <w:t xml:space="preserve">ELAC Informational Meeting Invitation &amp; Declaration to Run Form Template </w:t>
      </w:r>
      <w:r w:rsidRPr="00155A96">
        <w:rPr>
          <w:rFonts w:asciiTheme="minorHAnsi" w:hAnsiTheme="minorHAnsi" w:cs="Calibri"/>
          <w:szCs w:val="24"/>
        </w:rPr>
        <w:tab/>
        <w:t>1</w:t>
      </w:r>
      <w:r>
        <w:rPr>
          <w:rFonts w:asciiTheme="minorHAnsi" w:hAnsiTheme="minorHAnsi" w:cs="Calibri"/>
          <w:szCs w:val="24"/>
        </w:rPr>
        <w:t>0</w:t>
      </w:r>
    </w:p>
    <w:p w14:paraId="6514B0C6" w14:textId="77777777" w:rsidR="007019AF" w:rsidRPr="00155A96" w:rsidRDefault="007019AF" w:rsidP="007019AF">
      <w:pPr>
        <w:tabs>
          <w:tab w:val="right" w:leader="dot" w:pos="9180"/>
        </w:tabs>
        <w:spacing w:line="360" w:lineRule="auto"/>
        <w:ind w:right="86"/>
        <w:rPr>
          <w:rFonts w:asciiTheme="minorHAnsi" w:hAnsiTheme="minorHAnsi" w:cs="Calibri"/>
          <w:szCs w:val="24"/>
        </w:rPr>
      </w:pPr>
      <w:r w:rsidRPr="00155A96">
        <w:rPr>
          <w:rFonts w:asciiTheme="minorHAnsi" w:hAnsiTheme="minorHAnsi" w:cs="Calibri"/>
          <w:szCs w:val="24"/>
        </w:rPr>
        <w:t>ELAC Letter</w:t>
      </w:r>
      <w:r>
        <w:rPr>
          <w:rFonts w:asciiTheme="minorHAnsi" w:hAnsiTheme="minorHAnsi" w:cs="Calibri"/>
          <w:szCs w:val="24"/>
        </w:rPr>
        <w:t xml:space="preserve"> Introducing Ballot Template </w:t>
      </w:r>
      <w:r>
        <w:rPr>
          <w:rFonts w:asciiTheme="minorHAnsi" w:hAnsiTheme="minorHAnsi" w:cs="Calibri"/>
          <w:szCs w:val="24"/>
        </w:rPr>
        <w:tab/>
        <w:t>11</w:t>
      </w:r>
    </w:p>
    <w:p w14:paraId="65CE8D5E" w14:textId="77777777" w:rsidR="007019AF" w:rsidRPr="00155A96" w:rsidRDefault="007019AF" w:rsidP="007019AF">
      <w:pPr>
        <w:tabs>
          <w:tab w:val="right" w:leader="dot" w:pos="9180"/>
        </w:tabs>
        <w:spacing w:line="360" w:lineRule="auto"/>
        <w:ind w:right="86"/>
        <w:rPr>
          <w:rFonts w:asciiTheme="minorHAnsi" w:hAnsiTheme="minorHAnsi" w:cs="Calibri"/>
          <w:szCs w:val="24"/>
        </w:rPr>
      </w:pPr>
      <w:r>
        <w:rPr>
          <w:rFonts w:asciiTheme="minorHAnsi" w:hAnsiTheme="minorHAnsi" w:cs="Calibri"/>
          <w:szCs w:val="24"/>
        </w:rPr>
        <w:t xml:space="preserve">ELAC Ballot Template </w:t>
      </w:r>
      <w:r>
        <w:rPr>
          <w:rFonts w:asciiTheme="minorHAnsi" w:hAnsiTheme="minorHAnsi" w:cs="Calibri"/>
          <w:szCs w:val="24"/>
        </w:rPr>
        <w:tab/>
        <w:t>12</w:t>
      </w:r>
    </w:p>
    <w:p w14:paraId="40124F80" w14:textId="77777777" w:rsidR="007019AF" w:rsidRPr="00155A96" w:rsidRDefault="007019AF" w:rsidP="007019AF">
      <w:pPr>
        <w:pStyle w:val="Heading1"/>
        <w:tabs>
          <w:tab w:val="right" w:leader="dot" w:pos="9180"/>
        </w:tabs>
        <w:spacing w:line="360" w:lineRule="auto"/>
        <w:ind w:right="86"/>
        <w:jc w:val="left"/>
        <w:rPr>
          <w:rFonts w:asciiTheme="minorHAnsi" w:hAnsiTheme="minorHAnsi" w:cs="Calibri"/>
          <w:b w:val="0"/>
        </w:rPr>
      </w:pPr>
      <w:r>
        <w:rPr>
          <w:rFonts w:asciiTheme="minorHAnsi" w:hAnsiTheme="minorHAnsi" w:cs="Calibri"/>
          <w:b w:val="0"/>
        </w:rPr>
        <w:t>ELAC Meeting Topics Checklist</w:t>
      </w:r>
      <w:r>
        <w:rPr>
          <w:rFonts w:asciiTheme="minorHAnsi" w:hAnsiTheme="minorHAnsi" w:cs="Calibri"/>
          <w:b w:val="0"/>
        </w:rPr>
        <w:tab/>
        <w:t>13</w:t>
      </w:r>
    </w:p>
    <w:p w14:paraId="1980C11C" w14:textId="77777777" w:rsidR="007019AF" w:rsidRPr="00155A96" w:rsidRDefault="007019AF" w:rsidP="007019AF">
      <w:pPr>
        <w:tabs>
          <w:tab w:val="right" w:leader="dot" w:pos="9180"/>
        </w:tabs>
        <w:spacing w:line="360" w:lineRule="auto"/>
        <w:ind w:right="86"/>
        <w:rPr>
          <w:rFonts w:asciiTheme="minorHAnsi" w:hAnsiTheme="minorHAnsi" w:cs="Calibri"/>
          <w:szCs w:val="24"/>
        </w:rPr>
      </w:pPr>
      <w:r>
        <w:rPr>
          <w:rFonts w:asciiTheme="minorHAnsi" w:hAnsiTheme="minorHAnsi" w:cs="Calibri"/>
          <w:szCs w:val="24"/>
        </w:rPr>
        <w:t xml:space="preserve">ELAC Meeting Preparation </w:t>
      </w:r>
      <w:r>
        <w:rPr>
          <w:rFonts w:asciiTheme="minorHAnsi" w:hAnsiTheme="minorHAnsi" w:cs="Calibri"/>
          <w:szCs w:val="24"/>
        </w:rPr>
        <w:tab/>
        <w:t>14</w:t>
      </w:r>
    </w:p>
    <w:p w14:paraId="7B7D2051" w14:textId="77777777" w:rsidR="007019AF" w:rsidRPr="00155A96" w:rsidRDefault="007019AF" w:rsidP="007019AF">
      <w:pPr>
        <w:pStyle w:val="Heading1"/>
        <w:tabs>
          <w:tab w:val="right" w:leader="dot" w:pos="9180"/>
        </w:tabs>
        <w:spacing w:line="360" w:lineRule="auto"/>
        <w:ind w:right="86"/>
        <w:jc w:val="left"/>
        <w:rPr>
          <w:rFonts w:asciiTheme="minorHAnsi" w:hAnsiTheme="minorHAnsi" w:cs="Calibri"/>
          <w:b w:val="0"/>
        </w:rPr>
      </w:pPr>
      <w:r w:rsidRPr="00155A96">
        <w:rPr>
          <w:rFonts w:asciiTheme="minorHAnsi" w:hAnsiTheme="minorHAnsi" w:cs="Calibri"/>
          <w:b w:val="0"/>
        </w:rPr>
        <w:t xml:space="preserve">ELAC Officers </w:t>
      </w:r>
      <w:r>
        <w:rPr>
          <w:rFonts w:asciiTheme="minorHAnsi" w:hAnsiTheme="minorHAnsi" w:cs="Calibri"/>
          <w:b w:val="0"/>
        </w:rPr>
        <w:t>Responsibilities</w:t>
      </w:r>
      <w:r>
        <w:rPr>
          <w:rFonts w:asciiTheme="minorHAnsi" w:hAnsiTheme="minorHAnsi" w:cs="Calibri"/>
          <w:b w:val="0"/>
        </w:rPr>
        <w:tab/>
        <w:t>15</w:t>
      </w:r>
    </w:p>
    <w:p w14:paraId="62B5FC0F" w14:textId="77777777" w:rsidR="007019AF" w:rsidRPr="00155A96" w:rsidRDefault="007019AF" w:rsidP="007019AF">
      <w:pPr>
        <w:pStyle w:val="Heading1"/>
        <w:tabs>
          <w:tab w:val="right" w:leader="dot" w:pos="9180"/>
        </w:tabs>
        <w:spacing w:line="360" w:lineRule="auto"/>
        <w:ind w:right="86"/>
        <w:jc w:val="left"/>
        <w:rPr>
          <w:rFonts w:asciiTheme="minorHAnsi" w:hAnsiTheme="minorHAnsi" w:cs="Calibri"/>
        </w:rPr>
      </w:pPr>
      <w:r w:rsidRPr="00155A96">
        <w:rPr>
          <w:rFonts w:asciiTheme="minorHAnsi" w:hAnsiTheme="minorHAnsi" w:cs="Calibri"/>
        </w:rPr>
        <w:t>MDAC</w:t>
      </w:r>
    </w:p>
    <w:p w14:paraId="7A93C8E0" w14:textId="77777777" w:rsidR="007019AF" w:rsidRPr="00155A96" w:rsidRDefault="007019AF" w:rsidP="007019AF">
      <w:pPr>
        <w:pStyle w:val="Heading1"/>
        <w:tabs>
          <w:tab w:val="right" w:leader="dot" w:pos="9180"/>
        </w:tabs>
        <w:spacing w:line="360" w:lineRule="auto"/>
        <w:ind w:right="86"/>
        <w:jc w:val="left"/>
        <w:rPr>
          <w:rFonts w:asciiTheme="minorHAnsi" w:hAnsiTheme="minorHAnsi" w:cs="Calibri"/>
          <w:b w:val="0"/>
        </w:rPr>
      </w:pPr>
      <w:r w:rsidRPr="00155A96">
        <w:rPr>
          <w:rFonts w:asciiTheme="minorHAnsi" w:hAnsiTheme="minorHAnsi" w:cs="Calibri"/>
          <w:b w:val="0"/>
        </w:rPr>
        <w:t>Multilingual District Advisory Council (M</w:t>
      </w:r>
      <w:r>
        <w:rPr>
          <w:rFonts w:asciiTheme="minorHAnsi" w:hAnsiTheme="minorHAnsi" w:cs="Calibri"/>
          <w:b w:val="0"/>
        </w:rPr>
        <w:t>DAC) Description</w:t>
      </w:r>
      <w:r>
        <w:rPr>
          <w:rFonts w:asciiTheme="minorHAnsi" w:hAnsiTheme="minorHAnsi" w:cs="Calibri"/>
          <w:b w:val="0"/>
        </w:rPr>
        <w:tab/>
        <w:t>17</w:t>
      </w:r>
    </w:p>
    <w:p w14:paraId="75A5701D" w14:textId="57D24A94" w:rsidR="007019AF" w:rsidRDefault="007F6FA3" w:rsidP="007019AF">
      <w:pPr>
        <w:tabs>
          <w:tab w:val="right" w:leader="dot" w:pos="9180"/>
        </w:tabs>
        <w:spacing w:line="360" w:lineRule="auto"/>
        <w:ind w:right="86"/>
        <w:rPr>
          <w:rFonts w:asciiTheme="minorHAnsi" w:hAnsiTheme="minorHAnsi" w:cs="Calibri"/>
          <w:szCs w:val="24"/>
        </w:rPr>
      </w:pPr>
      <w:r>
        <w:rPr>
          <w:rFonts w:asciiTheme="minorHAnsi" w:hAnsiTheme="minorHAnsi" w:cs="Calibri"/>
          <w:szCs w:val="24"/>
        </w:rPr>
        <w:t xml:space="preserve">MDAC Representative Form </w:t>
      </w:r>
      <w:r>
        <w:rPr>
          <w:rFonts w:asciiTheme="minorHAnsi" w:hAnsiTheme="minorHAnsi" w:cs="Calibri"/>
          <w:szCs w:val="24"/>
        </w:rPr>
        <w:tab/>
        <w:t>18</w:t>
      </w:r>
    </w:p>
    <w:p w14:paraId="66CAF63A" w14:textId="77777777" w:rsidR="007019AF" w:rsidRPr="00155A96" w:rsidRDefault="007019AF" w:rsidP="007019AF">
      <w:pPr>
        <w:tabs>
          <w:tab w:val="right" w:leader="dot" w:pos="9180"/>
        </w:tabs>
        <w:spacing w:line="360" w:lineRule="auto"/>
        <w:ind w:right="86"/>
        <w:rPr>
          <w:rFonts w:asciiTheme="minorHAnsi" w:hAnsiTheme="minorHAnsi" w:cs="Calibri"/>
          <w:b/>
          <w:szCs w:val="24"/>
        </w:rPr>
      </w:pPr>
      <w:r w:rsidRPr="00155A96">
        <w:rPr>
          <w:rFonts w:asciiTheme="minorHAnsi" w:hAnsiTheme="minorHAnsi" w:cs="Calibri"/>
          <w:b/>
          <w:szCs w:val="24"/>
        </w:rPr>
        <w:t xml:space="preserve">References </w:t>
      </w:r>
    </w:p>
    <w:p w14:paraId="13550C47" w14:textId="7E5C7548" w:rsidR="007019AF" w:rsidRPr="00155A96" w:rsidRDefault="007019AF" w:rsidP="007019AF">
      <w:pPr>
        <w:tabs>
          <w:tab w:val="right" w:leader="dot" w:pos="9180"/>
        </w:tabs>
        <w:spacing w:line="360" w:lineRule="auto"/>
        <w:ind w:right="86"/>
        <w:rPr>
          <w:rFonts w:asciiTheme="minorHAnsi" w:hAnsiTheme="minorHAnsi" w:cs="Calibri"/>
          <w:szCs w:val="24"/>
        </w:rPr>
      </w:pPr>
      <w:r w:rsidRPr="00155A96">
        <w:rPr>
          <w:rFonts w:asciiTheme="minorHAnsi" w:hAnsiTheme="minorHAnsi" w:cs="Calibri"/>
          <w:szCs w:val="24"/>
        </w:rPr>
        <w:t>Annual Language Census Guiding Ques</w:t>
      </w:r>
      <w:r w:rsidR="007F6FA3">
        <w:rPr>
          <w:rFonts w:asciiTheme="minorHAnsi" w:hAnsiTheme="minorHAnsi" w:cs="Calibri"/>
          <w:szCs w:val="24"/>
        </w:rPr>
        <w:t>tions</w:t>
      </w:r>
      <w:r w:rsidR="007F6FA3">
        <w:rPr>
          <w:rFonts w:asciiTheme="minorHAnsi" w:hAnsiTheme="minorHAnsi" w:cs="Calibri"/>
          <w:szCs w:val="24"/>
        </w:rPr>
        <w:tab/>
        <w:t>19</w:t>
      </w:r>
    </w:p>
    <w:p w14:paraId="40C4C746" w14:textId="153CE206" w:rsidR="007019AF" w:rsidRPr="00155A96" w:rsidRDefault="007019AF" w:rsidP="007019AF">
      <w:pPr>
        <w:tabs>
          <w:tab w:val="right" w:leader="dot" w:pos="9180"/>
        </w:tabs>
        <w:spacing w:line="360" w:lineRule="auto"/>
        <w:ind w:right="86"/>
        <w:rPr>
          <w:rFonts w:asciiTheme="minorHAnsi" w:hAnsiTheme="minorHAnsi" w:cs="Calibri"/>
          <w:szCs w:val="24"/>
        </w:rPr>
      </w:pPr>
      <w:r>
        <w:rPr>
          <w:rFonts w:asciiTheme="minorHAnsi" w:hAnsiTheme="minorHAnsi" w:cs="Calibri"/>
          <w:szCs w:val="24"/>
        </w:rPr>
        <w:t>ELAC Meeting Motions</w:t>
      </w:r>
      <w:r>
        <w:rPr>
          <w:rFonts w:asciiTheme="minorHAnsi" w:hAnsiTheme="minorHAnsi" w:cs="Calibri"/>
          <w:szCs w:val="24"/>
        </w:rPr>
        <w:tab/>
        <w:t>2</w:t>
      </w:r>
      <w:r w:rsidR="007F6FA3">
        <w:rPr>
          <w:rFonts w:asciiTheme="minorHAnsi" w:hAnsiTheme="minorHAnsi" w:cs="Calibri"/>
          <w:szCs w:val="24"/>
        </w:rPr>
        <w:t>0</w:t>
      </w:r>
    </w:p>
    <w:p w14:paraId="581DAD35" w14:textId="66519E1D" w:rsidR="007019AF" w:rsidRPr="00155A96" w:rsidRDefault="007F6FA3" w:rsidP="007019AF">
      <w:pPr>
        <w:tabs>
          <w:tab w:val="right" w:leader="dot" w:pos="9180"/>
        </w:tabs>
        <w:spacing w:line="360" w:lineRule="auto"/>
        <w:ind w:right="86"/>
        <w:rPr>
          <w:rFonts w:asciiTheme="minorHAnsi" w:hAnsiTheme="minorHAnsi" w:cs="Calibri"/>
          <w:szCs w:val="24"/>
        </w:rPr>
      </w:pPr>
      <w:r>
        <w:rPr>
          <w:rFonts w:asciiTheme="minorHAnsi" w:hAnsiTheme="minorHAnsi" w:cs="Calibri"/>
          <w:szCs w:val="24"/>
        </w:rPr>
        <w:t>ELAC Meeting Discussion</w:t>
      </w:r>
      <w:r>
        <w:rPr>
          <w:rFonts w:asciiTheme="minorHAnsi" w:hAnsiTheme="minorHAnsi" w:cs="Calibri"/>
          <w:szCs w:val="24"/>
        </w:rPr>
        <w:tab/>
        <w:t>21</w:t>
      </w:r>
    </w:p>
    <w:p w14:paraId="058AAFDC" w14:textId="6A623AD7" w:rsidR="007019AF" w:rsidRPr="00155A96" w:rsidRDefault="007019AF" w:rsidP="007019AF">
      <w:pPr>
        <w:tabs>
          <w:tab w:val="right" w:leader="dot" w:pos="9180"/>
        </w:tabs>
        <w:spacing w:line="360" w:lineRule="auto"/>
        <w:ind w:right="86"/>
        <w:rPr>
          <w:rFonts w:asciiTheme="minorHAnsi" w:hAnsiTheme="minorHAnsi" w:cs="Calibri"/>
          <w:szCs w:val="24"/>
        </w:rPr>
      </w:pPr>
      <w:r w:rsidRPr="00155A96">
        <w:rPr>
          <w:rFonts w:asciiTheme="minorHAnsi" w:hAnsiTheme="minorHAnsi" w:cs="Calibri"/>
          <w:szCs w:val="24"/>
        </w:rPr>
        <w:t>Importance of School A</w:t>
      </w:r>
      <w:r w:rsidR="007F6FA3">
        <w:rPr>
          <w:rFonts w:asciiTheme="minorHAnsi" w:hAnsiTheme="minorHAnsi" w:cs="Calibri"/>
          <w:szCs w:val="24"/>
        </w:rPr>
        <w:t>ttendance</w:t>
      </w:r>
      <w:r w:rsidR="007F6FA3">
        <w:rPr>
          <w:rFonts w:asciiTheme="minorHAnsi" w:hAnsiTheme="minorHAnsi" w:cs="Calibri"/>
          <w:szCs w:val="24"/>
        </w:rPr>
        <w:tab/>
        <w:t>22</w:t>
      </w:r>
    </w:p>
    <w:p w14:paraId="34894A16" w14:textId="5384A275" w:rsidR="007019AF" w:rsidRPr="00155A96" w:rsidRDefault="007019AF" w:rsidP="007019AF">
      <w:pPr>
        <w:tabs>
          <w:tab w:val="right" w:leader="dot" w:pos="9180"/>
        </w:tabs>
        <w:spacing w:line="360" w:lineRule="auto"/>
        <w:ind w:right="86"/>
        <w:rPr>
          <w:rFonts w:asciiTheme="minorHAnsi" w:hAnsiTheme="minorHAnsi" w:cs="Calibri"/>
          <w:szCs w:val="24"/>
        </w:rPr>
      </w:pPr>
      <w:r w:rsidRPr="00155A96">
        <w:rPr>
          <w:rFonts w:asciiTheme="minorHAnsi" w:hAnsiTheme="minorHAnsi" w:cs="Calibri"/>
          <w:szCs w:val="24"/>
        </w:rPr>
        <w:t xml:space="preserve">ELAC </w:t>
      </w:r>
      <w:r w:rsidR="007F6FA3">
        <w:rPr>
          <w:rFonts w:asciiTheme="minorHAnsi" w:hAnsiTheme="minorHAnsi" w:cs="Calibri"/>
          <w:szCs w:val="24"/>
        </w:rPr>
        <w:t>Phone Banking Scripts</w:t>
      </w:r>
      <w:r w:rsidR="007F6FA3">
        <w:rPr>
          <w:rFonts w:asciiTheme="minorHAnsi" w:hAnsiTheme="minorHAnsi" w:cs="Calibri"/>
          <w:szCs w:val="24"/>
        </w:rPr>
        <w:tab/>
        <w:t>23</w:t>
      </w:r>
    </w:p>
    <w:p w14:paraId="11EC0C8E" w14:textId="643061C9" w:rsidR="007019AF" w:rsidRPr="00155A96" w:rsidRDefault="007019AF" w:rsidP="007019AF">
      <w:pPr>
        <w:tabs>
          <w:tab w:val="right" w:leader="dot" w:pos="9180"/>
        </w:tabs>
        <w:spacing w:line="360" w:lineRule="auto"/>
        <w:ind w:right="86"/>
        <w:rPr>
          <w:rFonts w:asciiTheme="minorHAnsi" w:hAnsiTheme="minorHAnsi" w:cs="Calibri"/>
          <w:szCs w:val="24"/>
        </w:rPr>
      </w:pPr>
      <w:r w:rsidRPr="00155A96">
        <w:rPr>
          <w:rFonts w:asciiTheme="minorHAnsi" w:hAnsiTheme="minorHAnsi" w:cs="Calibri"/>
          <w:szCs w:val="24"/>
        </w:rPr>
        <w:t>Recommendatio</w:t>
      </w:r>
      <w:r w:rsidR="007F6FA3">
        <w:rPr>
          <w:rFonts w:asciiTheme="minorHAnsi" w:hAnsiTheme="minorHAnsi" w:cs="Calibri"/>
          <w:szCs w:val="24"/>
        </w:rPr>
        <w:t>ns for Effective Facilitation</w:t>
      </w:r>
      <w:r w:rsidR="007F6FA3">
        <w:rPr>
          <w:rFonts w:asciiTheme="minorHAnsi" w:hAnsiTheme="minorHAnsi" w:cs="Calibri"/>
          <w:szCs w:val="24"/>
        </w:rPr>
        <w:tab/>
        <w:t>24</w:t>
      </w:r>
    </w:p>
    <w:p w14:paraId="27AA5FE8" w14:textId="765E7A0D" w:rsidR="007019AF" w:rsidRPr="00155A96" w:rsidRDefault="007F6FA3" w:rsidP="007019AF">
      <w:pPr>
        <w:tabs>
          <w:tab w:val="right" w:leader="dot" w:pos="9180"/>
        </w:tabs>
        <w:spacing w:line="360" w:lineRule="auto"/>
        <w:ind w:right="86"/>
        <w:rPr>
          <w:rFonts w:asciiTheme="minorHAnsi" w:hAnsiTheme="minorHAnsi" w:cs="Calibri"/>
          <w:szCs w:val="24"/>
        </w:rPr>
      </w:pPr>
      <w:r>
        <w:rPr>
          <w:rFonts w:asciiTheme="minorHAnsi" w:hAnsiTheme="minorHAnsi" w:cs="Calibri"/>
          <w:szCs w:val="24"/>
        </w:rPr>
        <w:t>Sample ELAC Bylaws</w:t>
      </w:r>
      <w:r>
        <w:rPr>
          <w:rFonts w:asciiTheme="minorHAnsi" w:hAnsiTheme="minorHAnsi" w:cs="Calibri"/>
          <w:szCs w:val="24"/>
        </w:rPr>
        <w:tab/>
        <w:t>25</w:t>
      </w:r>
    </w:p>
    <w:p w14:paraId="4E2E0339" w14:textId="2F98A1BD" w:rsidR="007019AF" w:rsidRDefault="007019AF" w:rsidP="007019AF">
      <w:pPr>
        <w:tabs>
          <w:tab w:val="right" w:leader="dot" w:pos="9180"/>
        </w:tabs>
        <w:spacing w:line="360" w:lineRule="auto"/>
        <w:ind w:right="86"/>
        <w:rPr>
          <w:rFonts w:asciiTheme="minorHAnsi" w:hAnsiTheme="minorHAnsi" w:cs="Calibri"/>
          <w:szCs w:val="24"/>
        </w:rPr>
      </w:pPr>
      <w:r>
        <w:rPr>
          <w:rFonts w:asciiTheme="minorHAnsi" w:hAnsiTheme="minorHAnsi" w:cs="Calibri"/>
          <w:szCs w:val="24"/>
        </w:rPr>
        <w:t>Sa</w:t>
      </w:r>
      <w:r w:rsidR="007F6FA3">
        <w:rPr>
          <w:rFonts w:asciiTheme="minorHAnsi" w:hAnsiTheme="minorHAnsi" w:cs="Calibri"/>
          <w:szCs w:val="24"/>
        </w:rPr>
        <w:t>mple Phrases for ELAC Minutes</w:t>
      </w:r>
      <w:r w:rsidR="007F6FA3">
        <w:rPr>
          <w:rFonts w:asciiTheme="minorHAnsi" w:hAnsiTheme="minorHAnsi" w:cs="Calibri"/>
          <w:szCs w:val="24"/>
        </w:rPr>
        <w:tab/>
        <w:t>28</w:t>
      </w:r>
    </w:p>
    <w:p w14:paraId="73AA2BF5" w14:textId="2F5827B4" w:rsidR="00A74252" w:rsidRDefault="009E3E77" w:rsidP="00A74252">
      <w:pPr>
        <w:tabs>
          <w:tab w:val="right" w:leader="dot" w:pos="9180"/>
        </w:tabs>
        <w:spacing w:line="360" w:lineRule="auto"/>
        <w:ind w:right="86"/>
        <w:rPr>
          <w:rFonts w:asciiTheme="minorHAnsi" w:hAnsiTheme="minorHAnsi" w:cs="Calibri"/>
          <w:szCs w:val="24"/>
        </w:rPr>
      </w:pPr>
      <w:r>
        <w:rPr>
          <w:rFonts w:asciiTheme="minorHAnsi" w:hAnsiTheme="minorHAnsi" w:cs="Calibri"/>
          <w:szCs w:val="24"/>
        </w:rPr>
        <w:t>ELAC Minutes Process</w:t>
      </w:r>
      <w:r>
        <w:rPr>
          <w:rFonts w:asciiTheme="minorHAnsi" w:hAnsiTheme="minorHAnsi" w:cs="Calibri"/>
          <w:szCs w:val="24"/>
        </w:rPr>
        <w:tab/>
      </w:r>
      <w:r w:rsidR="007F6FA3">
        <w:rPr>
          <w:rFonts w:asciiTheme="minorHAnsi" w:hAnsiTheme="minorHAnsi" w:cs="Calibri"/>
          <w:szCs w:val="24"/>
        </w:rPr>
        <w:t>30</w:t>
      </w:r>
    </w:p>
    <w:p w14:paraId="0D791500" w14:textId="241966EC" w:rsidR="00A74252" w:rsidRPr="00155A96" w:rsidRDefault="007F6FA3" w:rsidP="00A74252">
      <w:pPr>
        <w:tabs>
          <w:tab w:val="right" w:leader="dot" w:pos="9180"/>
        </w:tabs>
        <w:spacing w:line="360" w:lineRule="auto"/>
        <w:ind w:right="86"/>
        <w:rPr>
          <w:rFonts w:asciiTheme="minorHAnsi" w:hAnsiTheme="minorHAnsi" w:cs="Calibri"/>
          <w:szCs w:val="24"/>
        </w:rPr>
      </w:pPr>
      <w:r>
        <w:rPr>
          <w:rFonts w:asciiTheme="minorHAnsi" w:hAnsiTheme="minorHAnsi" w:cs="Calibri"/>
          <w:szCs w:val="24"/>
        </w:rPr>
        <w:t xml:space="preserve">MDAC Bylaws </w:t>
      </w:r>
      <w:r>
        <w:rPr>
          <w:rFonts w:asciiTheme="minorHAnsi" w:hAnsiTheme="minorHAnsi" w:cs="Calibri"/>
          <w:szCs w:val="24"/>
        </w:rPr>
        <w:tab/>
        <w:t>31</w:t>
      </w:r>
    </w:p>
    <w:p w14:paraId="563E8789" w14:textId="66B7AE0C" w:rsidR="007019AF" w:rsidRPr="00155A96" w:rsidRDefault="007019AF" w:rsidP="007019AF">
      <w:pPr>
        <w:pBdr>
          <w:bottom w:val="single" w:sz="12" w:space="31" w:color="auto"/>
        </w:pBdr>
        <w:tabs>
          <w:tab w:val="right" w:leader="dot" w:pos="9180"/>
        </w:tabs>
        <w:ind w:right="86"/>
        <w:rPr>
          <w:rFonts w:asciiTheme="minorHAnsi" w:hAnsiTheme="minorHAnsi" w:cs="Calibri"/>
          <w:szCs w:val="24"/>
        </w:rPr>
      </w:pPr>
      <w:r w:rsidRPr="00155A96">
        <w:rPr>
          <w:rFonts w:asciiTheme="minorHAnsi" w:hAnsiTheme="minorHAnsi" w:cs="Calibri"/>
          <w:szCs w:val="24"/>
        </w:rPr>
        <w:t>U</w:t>
      </w:r>
      <w:r>
        <w:rPr>
          <w:rFonts w:asciiTheme="minorHAnsi" w:hAnsiTheme="minorHAnsi" w:cs="Calibri"/>
          <w:szCs w:val="24"/>
        </w:rPr>
        <w:t>niform Complaint Pr</w:t>
      </w:r>
      <w:r w:rsidR="007F6FA3">
        <w:rPr>
          <w:rFonts w:asciiTheme="minorHAnsi" w:hAnsiTheme="minorHAnsi" w:cs="Calibri"/>
          <w:szCs w:val="24"/>
        </w:rPr>
        <w:t>ocedure</w:t>
      </w:r>
      <w:r w:rsidR="007F6FA3">
        <w:rPr>
          <w:rFonts w:asciiTheme="minorHAnsi" w:hAnsiTheme="minorHAnsi" w:cs="Calibri"/>
          <w:szCs w:val="24"/>
        </w:rPr>
        <w:tab/>
        <w:t>35</w:t>
      </w:r>
      <w:bookmarkStart w:id="0" w:name="_GoBack"/>
      <w:bookmarkEnd w:id="0"/>
    </w:p>
    <w:p w14:paraId="5F7543E3" w14:textId="5A447E2B" w:rsidR="00652430" w:rsidRDefault="00652430">
      <w:pPr>
        <w:rPr>
          <w:rFonts w:asciiTheme="minorHAnsi" w:hAnsiTheme="minorHAnsi" w:cs="Calibri"/>
          <w:szCs w:val="24"/>
        </w:rPr>
      </w:pPr>
      <w:r>
        <w:rPr>
          <w:rFonts w:asciiTheme="minorHAnsi" w:hAnsiTheme="minorHAnsi" w:cs="Calibri"/>
          <w:szCs w:val="24"/>
        </w:rPr>
        <w:br w:type="page"/>
      </w:r>
    </w:p>
    <w:p w14:paraId="650B2C00" w14:textId="57DFE802" w:rsidR="003C012A" w:rsidRPr="007D114A" w:rsidRDefault="003C012A" w:rsidP="007D114A">
      <w:pPr>
        <w:tabs>
          <w:tab w:val="left" w:pos="3490"/>
          <w:tab w:val="right" w:leader="dot" w:pos="9180"/>
        </w:tabs>
        <w:ind w:right="86"/>
        <w:jc w:val="center"/>
        <w:rPr>
          <w:rFonts w:asciiTheme="minorHAnsi" w:hAnsiTheme="minorHAnsi"/>
          <w:b/>
          <w:caps/>
          <w:sz w:val="36"/>
          <w:szCs w:val="36"/>
        </w:rPr>
      </w:pPr>
      <w:r w:rsidRPr="007D114A">
        <w:rPr>
          <w:rFonts w:asciiTheme="minorHAnsi" w:hAnsiTheme="minorHAnsi"/>
          <w:b/>
          <w:caps/>
          <w:sz w:val="36"/>
          <w:szCs w:val="36"/>
        </w:rPr>
        <w:lastRenderedPageBreak/>
        <w:t>English Learner Advisory Committee</w:t>
      </w:r>
      <w:r w:rsidR="00BD6E5C" w:rsidRPr="007D114A">
        <w:rPr>
          <w:rFonts w:asciiTheme="minorHAnsi" w:hAnsiTheme="minorHAnsi"/>
          <w:b/>
          <w:caps/>
          <w:sz w:val="36"/>
          <w:szCs w:val="36"/>
        </w:rPr>
        <w:t xml:space="preserve"> </w:t>
      </w:r>
      <w:r w:rsidRPr="007D114A">
        <w:rPr>
          <w:rFonts w:asciiTheme="minorHAnsi" w:hAnsiTheme="minorHAnsi"/>
          <w:b/>
          <w:caps/>
          <w:sz w:val="36"/>
          <w:szCs w:val="36"/>
        </w:rPr>
        <w:t>(ELAC) DESCRIPTION</w:t>
      </w:r>
    </w:p>
    <w:p w14:paraId="177BF257" w14:textId="77777777" w:rsidR="00BD6E5C" w:rsidRPr="007D114A" w:rsidRDefault="00BD6E5C" w:rsidP="00327B2F">
      <w:pPr>
        <w:tabs>
          <w:tab w:val="left" w:pos="-450"/>
        </w:tabs>
        <w:ind w:right="-720"/>
        <w:jc w:val="both"/>
        <w:rPr>
          <w:rFonts w:asciiTheme="minorHAnsi" w:hAnsiTheme="minorHAnsi" w:cs="Calibri"/>
          <w:b/>
          <w:szCs w:val="24"/>
        </w:rPr>
      </w:pPr>
    </w:p>
    <w:p w14:paraId="07A11F2A" w14:textId="77777777" w:rsidR="00D03B00" w:rsidRDefault="003C012A" w:rsidP="00327B2F">
      <w:pPr>
        <w:tabs>
          <w:tab w:val="left" w:pos="-450"/>
        </w:tabs>
        <w:ind w:right="-720"/>
        <w:jc w:val="both"/>
        <w:rPr>
          <w:rFonts w:asciiTheme="minorHAnsi" w:hAnsiTheme="minorHAnsi" w:cs="Calibri"/>
          <w:szCs w:val="24"/>
        </w:rPr>
      </w:pPr>
      <w:r w:rsidRPr="007D114A">
        <w:rPr>
          <w:rFonts w:asciiTheme="minorHAnsi" w:hAnsiTheme="minorHAnsi" w:cs="Calibri"/>
          <w:b/>
          <w:szCs w:val="24"/>
        </w:rPr>
        <w:t xml:space="preserve">WHAT is an ELAC? </w:t>
      </w:r>
      <w:r w:rsidRPr="007D114A">
        <w:rPr>
          <w:rFonts w:asciiTheme="minorHAnsi" w:hAnsiTheme="minorHAnsi" w:cs="Calibri"/>
          <w:szCs w:val="24"/>
        </w:rPr>
        <w:t>An ELAC (English Learner Advisory Committee) can be a great asset to a school’s overall environment and to student’s academic achievement. Every effort should be made to offer English learners parents/guardians the opportunity to participate in their child’s education through this vehicle.  It is a meeting place that parents/guardians can use as a platform to express their concerns and ideas to the School Site Council (SSC) regarding English learners.  ELAC covers broad areas for ELs, such as legal issues involved in working with English learner students and training on how parents/guardians can teach and help their children at home.</w:t>
      </w:r>
    </w:p>
    <w:p w14:paraId="45C74BCC" w14:textId="43D46846" w:rsidR="003C012A" w:rsidRPr="007D114A" w:rsidRDefault="003C012A" w:rsidP="00327B2F">
      <w:pPr>
        <w:tabs>
          <w:tab w:val="left" w:pos="-450"/>
        </w:tabs>
        <w:ind w:right="-720"/>
        <w:jc w:val="both"/>
        <w:rPr>
          <w:rFonts w:asciiTheme="minorHAnsi" w:hAnsiTheme="minorHAnsi" w:cs="Calibri"/>
          <w:szCs w:val="24"/>
        </w:rPr>
      </w:pPr>
    </w:p>
    <w:p w14:paraId="4AD4D36B" w14:textId="77777777" w:rsidR="003C012A" w:rsidRPr="007D114A" w:rsidRDefault="003C012A" w:rsidP="006E34EC">
      <w:pPr>
        <w:pStyle w:val="NormalWeb"/>
        <w:ind w:right="-720"/>
        <w:jc w:val="both"/>
        <w:rPr>
          <w:rFonts w:asciiTheme="minorHAnsi" w:hAnsiTheme="minorHAnsi" w:cs="Calibri"/>
          <w:b/>
        </w:rPr>
      </w:pPr>
      <w:r w:rsidRPr="007D114A">
        <w:rPr>
          <w:rFonts w:asciiTheme="minorHAnsi" w:hAnsiTheme="minorHAnsi" w:cs="Calibri"/>
          <w:b/>
        </w:rPr>
        <w:t xml:space="preserve">WHEN must an ELAC be formed? </w:t>
      </w:r>
      <w:r w:rsidRPr="007D114A">
        <w:rPr>
          <w:rFonts w:asciiTheme="minorHAnsi" w:hAnsiTheme="minorHAnsi" w:cs="Calibri"/>
        </w:rPr>
        <w:t xml:space="preserve">Each school with 21 or more English learners (also known as LEP students) in attendance, regardless of language, must form a functioning ELAC </w:t>
      </w:r>
      <w:r w:rsidRPr="007D114A">
        <w:rPr>
          <w:rFonts w:asciiTheme="minorHAnsi" w:hAnsiTheme="minorHAnsi" w:cs="Calibri"/>
          <w:b/>
          <w:u w:val="single"/>
        </w:rPr>
        <w:t xml:space="preserve">by </w:t>
      </w:r>
      <w:r w:rsidR="006E34EC" w:rsidRPr="007D114A">
        <w:rPr>
          <w:rFonts w:asciiTheme="minorHAnsi" w:hAnsiTheme="minorHAnsi" w:cs="Calibri"/>
          <w:b/>
          <w:u w:val="single"/>
        </w:rPr>
        <w:t xml:space="preserve">October </w:t>
      </w:r>
      <w:r w:rsidR="008E50E9" w:rsidRPr="007D114A">
        <w:rPr>
          <w:rFonts w:asciiTheme="minorHAnsi" w:hAnsiTheme="minorHAnsi" w:cs="Calibri"/>
          <w:b/>
          <w:u w:val="single"/>
        </w:rPr>
        <w:t>1</w:t>
      </w:r>
      <w:r w:rsidR="008A0EC2" w:rsidRPr="007D114A">
        <w:rPr>
          <w:rFonts w:asciiTheme="minorHAnsi" w:hAnsiTheme="minorHAnsi" w:cs="Calibri"/>
          <w:b/>
          <w:u w:val="single"/>
        </w:rPr>
        <w:t>4</w:t>
      </w:r>
      <w:r w:rsidR="008E50E9" w:rsidRPr="007D114A">
        <w:rPr>
          <w:rFonts w:asciiTheme="minorHAnsi" w:hAnsiTheme="minorHAnsi" w:cs="Calibri"/>
          <w:b/>
          <w:u w:val="single"/>
        </w:rPr>
        <w:t>, 2016</w:t>
      </w:r>
      <w:r w:rsidRPr="007D114A">
        <w:rPr>
          <w:rFonts w:asciiTheme="minorHAnsi" w:hAnsiTheme="minorHAnsi" w:cs="Calibri"/>
          <w:b/>
          <w:u w:val="single"/>
        </w:rPr>
        <w:t>.</w:t>
      </w:r>
      <w:r w:rsidRPr="007D114A">
        <w:rPr>
          <w:rFonts w:asciiTheme="minorHAnsi" w:hAnsiTheme="minorHAnsi" w:cs="Calibri"/>
          <w:b/>
        </w:rPr>
        <w:t xml:space="preserve">  </w:t>
      </w:r>
      <w:r w:rsidRPr="007D114A">
        <w:rPr>
          <w:rFonts w:asciiTheme="minorHAnsi" w:hAnsiTheme="minorHAnsi" w:cs="Calibri"/>
        </w:rPr>
        <w:t>(Legal references: E.C. Section 62002.5; Former E.C. Sections 52176; 52168; and Title 5, CCR Section 4312).</w:t>
      </w:r>
    </w:p>
    <w:p w14:paraId="61BF82D1" w14:textId="1154AAE9" w:rsidR="003C012A" w:rsidRPr="007D114A" w:rsidRDefault="003C012A" w:rsidP="006E34EC">
      <w:pPr>
        <w:tabs>
          <w:tab w:val="left" w:pos="-450"/>
        </w:tabs>
        <w:ind w:right="-720"/>
        <w:jc w:val="both"/>
        <w:rPr>
          <w:rFonts w:asciiTheme="minorHAnsi" w:hAnsiTheme="minorHAnsi" w:cs="Calibri"/>
          <w:szCs w:val="24"/>
        </w:rPr>
      </w:pPr>
      <w:r w:rsidRPr="007D114A">
        <w:rPr>
          <w:rFonts w:asciiTheme="minorHAnsi" w:hAnsiTheme="minorHAnsi" w:cs="Calibri"/>
          <w:b/>
          <w:szCs w:val="24"/>
        </w:rPr>
        <w:t xml:space="preserve">WHO can participate in ELAC? </w:t>
      </w:r>
      <w:r w:rsidRPr="007D114A">
        <w:rPr>
          <w:rFonts w:asciiTheme="minorHAnsi" w:hAnsiTheme="minorHAnsi" w:cs="Calibri"/>
          <w:szCs w:val="24"/>
        </w:rPr>
        <w:t xml:space="preserve">On the committee, the percentage of parents/guardians of English learners is to be at least the same as that of English learners at the school.  At WCCUSD, </w:t>
      </w:r>
      <w:r w:rsidR="00F76B97">
        <w:rPr>
          <w:rFonts w:asciiTheme="minorHAnsi" w:hAnsiTheme="minorHAnsi" w:cs="Calibri"/>
          <w:szCs w:val="24"/>
        </w:rPr>
        <w:t>the ELAC</w:t>
      </w:r>
      <w:r w:rsidR="00F76B97" w:rsidRPr="007D114A">
        <w:rPr>
          <w:rFonts w:asciiTheme="minorHAnsi" w:hAnsiTheme="minorHAnsi" w:cs="Calibri"/>
          <w:szCs w:val="24"/>
        </w:rPr>
        <w:t xml:space="preserve"> </w:t>
      </w:r>
      <w:r w:rsidRPr="007D114A">
        <w:rPr>
          <w:rFonts w:asciiTheme="minorHAnsi" w:hAnsiTheme="minorHAnsi" w:cs="Calibri"/>
          <w:szCs w:val="24"/>
        </w:rPr>
        <w:t xml:space="preserve">is required to have:  a) 5 parents/guardians on the ELAC, b) Principal or designee, c) teachers of ELs d) other school staff (optional), e) other parents/guardians (optional). After formation and training of the ELAC, the ELAC may delegate its legal responsibilities to </w:t>
      </w:r>
      <w:r w:rsidR="00DC1D0F">
        <w:rPr>
          <w:rFonts w:asciiTheme="minorHAnsi" w:hAnsiTheme="minorHAnsi" w:cs="Calibri"/>
          <w:szCs w:val="24"/>
        </w:rPr>
        <w:t xml:space="preserve">the School Site Council. </w:t>
      </w:r>
    </w:p>
    <w:p w14:paraId="6BDC409E" w14:textId="77777777" w:rsidR="00767D61" w:rsidRDefault="00767D61" w:rsidP="006E34EC">
      <w:pPr>
        <w:tabs>
          <w:tab w:val="left" w:pos="-180"/>
        </w:tabs>
        <w:ind w:right="-720"/>
        <w:jc w:val="both"/>
        <w:rPr>
          <w:rFonts w:asciiTheme="minorHAnsi" w:hAnsiTheme="minorHAnsi" w:cs="Calibri"/>
          <w:szCs w:val="24"/>
        </w:rPr>
      </w:pPr>
    </w:p>
    <w:p w14:paraId="2C955A7D" w14:textId="7E2F0AF7" w:rsidR="00BD6E5C" w:rsidRPr="007D114A" w:rsidRDefault="00BD6E5C">
      <w:pPr>
        <w:rPr>
          <w:rFonts w:asciiTheme="minorHAnsi" w:hAnsiTheme="minorHAnsi"/>
          <w:b/>
          <w:sz w:val="36"/>
          <w:szCs w:val="36"/>
        </w:rPr>
      </w:pPr>
      <w:r w:rsidRPr="007D114A">
        <w:rPr>
          <w:rFonts w:asciiTheme="minorHAnsi" w:hAnsiTheme="minorHAnsi"/>
          <w:b/>
          <w:sz w:val="36"/>
          <w:szCs w:val="36"/>
        </w:rPr>
        <w:br w:type="page"/>
      </w:r>
    </w:p>
    <w:p w14:paraId="61C47DEE" w14:textId="12E43BFD" w:rsidR="00352397" w:rsidRPr="00DC1D0F" w:rsidRDefault="003C012A" w:rsidP="007D114A">
      <w:pPr>
        <w:jc w:val="center"/>
        <w:rPr>
          <w:rFonts w:asciiTheme="minorHAnsi" w:hAnsiTheme="minorHAnsi"/>
          <w:b/>
          <w:sz w:val="36"/>
          <w:szCs w:val="36"/>
        </w:rPr>
      </w:pPr>
      <w:r w:rsidRPr="007D114A">
        <w:rPr>
          <w:rFonts w:asciiTheme="minorHAnsi" w:hAnsiTheme="minorHAnsi"/>
          <w:b/>
          <w:sz w:val="36"/>
          <w:szCs w:val="36"/>
        </w:rPr>
        <w:lastRenderedPageBreak/>
        <w:t>ELAC GUIDELINES</w:t>
      </w:r>
    </w:p>
    <w:p w14:paraId="45CE356C" w14:textId="77777777" w:rsidR="00352397" w:rsidRPr="00DC1D0F" w:rsidRDefault="00352397" w:rsidP="00352397">
      <w:pPr>
        <w:rPr>
          <w:rFonts w:asciiTheme="minorHAnsi" w:hAnsiTheme="minorHAnsi"/>
          <w:b/>
          <w:sz w:val="36"/>
          <w:szCs w:val="36"/>
        </w:rPr>
      </w:pPr>
    </w:p>
    <w:p w14:paraId="7F4F46B3" w14:textId="4A1FECDA" w:rsidR="00352397" w:rsidRPr="00DC1D0F" w:rsidRDefault="00352397" w:rsidP="00352397">
      <w:pPr>
        <w:rPr>
          <w:rFonts w:asciiTheme="minorHAnsi" w:hAnsiTheme="minorHAnsi"/>
          <w:b/>
          <w:szCs w:val="24"/>
        </w:rPr>
      </w:pPr>
      <w:r w:rsidRPr="007D114A">
        <w:rPr>
          <w:rFonts w:asciiTheme="minorHAnsi" w:hAnsiTheme="minorHAnsi"/>
          <w:b/>
          <w:szCs w:val="24"/>
        </w:rPr>
        <w:t>Requirement:</w:t>
      </w:r>
    </w:p>
    <w:p w14:paraId="1F58504B" w14:textId="77777777" w:rsidR="00352397" w:rsidRPr="007D114A" w:rsidRDefault="00352397" w:rsidP="00352397">
      <w:pPr>
        <w:rPr>
          <w:rFonts w:asciiTheme="minorHAnsi" w:hAnsiTheme="minorHAnsi" w:cs="Helvetica"/>
          <w:szCs w:val="24"/>
        </w:rPr>
      </w:pPr>
    </w:p>
    <w:p w14:paraId="1A0D0C1D" w14:textId="77777777" w:rsidR="00352397" w:rsidRPr="007D114A" w:rsidRDefault="00352397" w:rsidP="00352397">
      <w:pPr>
        <w:rPr>
          <w:rFonts w:asciiTheme="minorHAnsi" w:hAnsiTheme="minorHAnsi" w:cs="Helvetica"/>
          <w:szCs w:val="24"/>
        </w:rPr>
      </w:pPr>
      <w:r w:rsidRPr="007D114A">
        <w:rPr>
          <w:rFonts w:asciiTheme="minorHAnsi" w:hAnsiTheme="minorHAnsi" w:cs="Helvetica"/>
          <w:szCs w:val="24"/>
        </w:rPr>
        <w:t>Each California public school, grades kindergarten through 12, with 21 or more English learners must form an English Learner Advisory Committee (ELAC).</w:t>
      </w:r>
    </w:p>
    <w:p w14:paraId="0196773A" w14:textId="77777777" w:rsidR="00352397" w:rsidRPr="007D114A" w:rsidRDefault="00352397" w:rsidP="00352397">
      <w:pPr>
        <w:rPr>
          <w:rFonts w:asciiTheme="minorHAnsi" w:hAnsiTheme="minorHAnsi" w:cstheme="minorBidi"/>
          <w:b/>
          <w:szCs w:val="24"/>
        </w:rPr>
      </w:pPr>
    </w:p>
    <w:p w14:paraId="04689283" w14:textId="77777777" w:rsidR="00352397" w:rsidRPr="007D114A" w:rsidRDefault="00352397" w:rsidP="00352397">
      <w:pPr>
        <w:rPr>
          <w:rFonts w:asciiTheme="minorHAnsi" w:hAnsiTheme="minorHAnsi"/>
          <w:b/>
          <w:szCs w:val="24"/>
        </w:rPr>
      </w:pPr>
      <w:r w:rsidRPr="007D114A">
        <w:rPr>
          <w:rFonts w:asciiTheme="minorHAnsi" w:hAnsiTheme="minorHAnsi"/>
          <w:b/>
          <w:szCs w:val="24"/>
        </w:rPr>
        <w:t>Responsibilities:</w:t>
      </w:r>
    </w:p>
    <w:p w14:paraId="3AC96609" w14:textId="77777777" w:rsidR="00352397" w:rsidRPr="007D114A" w:rsidRDefault="00352397" w:rsidP="00352397">
      <w:pPr>
        <w:pStyle w:val="ListParagraph"/>
        <w:numPr>
          <w:ilvl w:val="0"/>
          <w:numId w:val="55"/>
        </w:numPr>
        <w:rPr>
          <w:rFonts w:asciiTheme="minorHAnsi" w:hAnsiTheme="minorHAnsi" w:cs="Helvetica"/>
          <w:szCs w:val="24"/>
        </w:rPr>
      </w:pPr>
      <w:r w:rsidRPr="007D114A">
        <w:rPr>
          <w:rFonts w:asciiTheme="minorHAnsi" w:hAnsiTheme="minorHAnsi" w:cs="Helvetica"/>
          <w:szCs w:val="24"/>
        </w:rPr>
        <w:t>The ELAC shall be responsible for advising the principal and staff on programs and services for English learners and the School Site Council on the development of the Single Plan for Student Achievement (SPSA).</w:t>
      </w:r>
    </w:p>
    <w:p w14:paraId="5B5C4051" w14:textId="77777777" w:rsidR="00352397" w:rsidRPr="007D114A" w:rsidRDefault="00352397" w:rsidP="00352397">
      <w:pPr>
        <w:pStyle w:val="ListParagraph"/>
        <w:numPr>
          <w:ilvl w:val="0"/>
          <w:numId w:val="55"/>
        </w:numPr>
        <w:rPr>
          <w:rFonts w:asciiTheme="minorHAnsi" w:hAnsiTheme="minorHAnsi" w:cs="Helvetica"/>
          <w:szCs w:val="24"/>
        </w:rPr>
      </w:pPr>
      <w:r w:rsidRPr="007D114A">
        <w:rPr>
          <w:rFonts w:asciiTheme="minorHAnsi" w:hAnsiTheme="minorHAnsi" w:cs="Helvetica"/>
          <w:szCs w:val="24"/>
        </w:rPr>
        <w:t>The ELAC shall assist the school in the development of:</w:t>
      </w:r>
    </w:p>
    <w:p w14:paraId="7D1C443B" w14:textId="77777777" w:rsidR="00352397" w:rsidRPr="007D114A" w:rsidRDefault="00352397" w:rsidP="00352397">
      <w:pPr>
        <w:pStyle w:val="ListParagraph"/>
        <w:numPr>
          <w:ilvl w:val="1"/>
          <w:numId w:val="55"/>
        </w:numPr>
        <w:rPr>
          <w:rFonts w:asciiTheme="minorHAnsi" w:hAnsiTheme="minorHAnsi" w:cs="Helvetica"/>
          <w:szCs w:val="24"/>
        </w:rPr>
      </w:pPr>
      <w:r w:rsidRPr="007D114A">
        <w:rPr>
          <w:rFonts w:asciiTheme="minorHAnsi" w:hAnsiTheme="minorHAnsi" w:cs="Helvetica"/>
          <w:szCs w:val="24"/>
        </w:rPr>
        <w:t>The school's needs assessment.</w:t>
      </w:r>
    </w:p>
    <w:p w14:paraId="40727F59" w14:textId="77777777" w:rsidR="00352397" w:rsidRPr="007D114A" w:rsidRDefault="00352397" w:rsidP="00352397">
      <w:pPr>
        <w:pStyle w:val="ListParagraph"/>
        <w:numPr>
          <w:ilvl w:val="1"/>
          <w:numId w:val="55"/>
        </w:numPr>
        <w:rPr>
          <w:rFonts w:asciiTheme="minorHAnsi" w:hAnsiTheme="minorHAnsi" w:cs="Helvetica"/>
          <w:szCs w:val="24"/>
        </w:rPr>
      </w:pPr>
      <w:r w:rsidRPr="007D114A">
        <w:rPr>
          <w:rFonts w:asciiTheme="minorHAnsi" w:hAnsiTheme="minorHAnsi" w:cs="Helvetica"/>
          <w:szCs w:val="24"/>
        </w:rPr>
        <w:t>Ways to make parents aware of the importance of regular school attendance.</w:t>
      </w:r>
    </w:p>
    <w:p w14:paraId="038C532D" w14:textId="77777777" w:rsidR="00352397" w:rsidRPr="007D114A" w:rsidRDefault="00352397" w:rsidP="00352397">
      <w:pPr>
        <w:rPr>
          <w:rFonts w:asciiTheme="minorHAnsi" w:hAnsiTheme="minorHAnsi" w:cstheme="minorBidi"/>
          <w:b/>
          <w:szCs w:val="24"/>
        </w:rPr>
      </w:pPr>
    </w:p>
    <w:p w14:paraId="395F90A8" w14:textId="77777777" w:rsidR="00352397" w:rsidRPr="007D114A" w:rsidRDefault="00352397" w:rsidP="00352397">
      <w:pPr>
        <w:rPr>
          <w:rFonts w:asciiTheme="minorHAnsi" w:hAnsiTheme="minorHAnsi"/>
          <w:b/>
          <w:szCs w:val="24"/>
        </w:rPr>
      </w:pPr>
      <w:r w:rsidRPr="007D114A">
        <w:rPr>
          <w:rFonts w:asciiTheme="minorHAnsi" w:hAnsiTheme="minorHAnsi"/>
          <w:b/>
          <w:szCs w:val="24"/>
        </w:rPr>
        <w:t>Composition Requirements:</w:t>
      </w:r>
    </w:p>
    <w:p w14:paraId="223D566C" w14:textId="77777777" w:rsidR="00352397" w:rsidRPr="007D114A" w:rsidRDefault="00352397" w:rsidP="00352397">
      <w:pPr>
        <w:rPr>
          <w:rFonts w:asciiTheme="minorHAnsi" w:hAnsiTheme="minorHAnsi" w:cs="Helvetica"/>
          <w:szCs w:val="24"/>
        </w:rPr>
      </w:pPr>
      <w:r w:rsidRPr="007D114A">
        <w:rPr>
          <w:rFonts w:asciiTheme="minorHAnsi" w:hAnsiTheme="minorHAnsi" w:cs="Helvetica"/>
          <w:szCs w:val="24"/>
        </w:rPr>
        <w:t>Requirements for ELAC elections include:</w:t>
      </w:r>
    </w:p>
    <w:p w14:paraId="26293B76" w14:textId="77777777" w:rsidR="00352397" w:rsidRPr="007D114A" w:rsidRDefault="00352397" w:rsidP="00352397">
      <w:pPr>
        <w:rPr>
          <w:rFonts w:asciiTheme="minorHAnsi" w:hAnsiTheme="minorHAnsi" w:cs="Helvetica"/>
          <w:szCs w:val="24"/>
        </w:rPr>
      </w:pPr>
    </w:p>
    <w:p w14:paraId="16DAE99F" w14:textId="77777777" w:rsidR="00352397" w:rsidRPr="007D114A" w:rsidRDefault="00352397" w:rsidP="00352397">
      <w:pPr>
        <w:pStyle w:val="ListParagraph"/>
        <w:numPr>
          <w:ilvl w:val="0"/>
          <w:numId w:val="56"/>
        </w:numPr>
        <w:rPr>
          <w:rFonts w:asciiTheme="minorHAnsi" w:hAnsiTheme="minorHAnsi" w:cs="Helvetica"/>
          <w:szCs w:val="24"/>
        </w:rPr>
      </w:pPr>
      <w:r w:rsidRPr="007D114A">
        <w:rPr>
          <w:rFonts w:asciiTheme="minorHAnsi" w:hAnsiTheme="minorHAnsi" w:cs="Helvetica"/>
          <w:szCs w:val="24"/>
        </w:rPr>
        <w:t>Parents of English learners comprise at least the same percentage of the ELAC membership as English learners constitute of the school’s total student population. For example, if 25 percent of the students in a school are English learners, then parents/guardians of English learners must comprise 25 percent of the ELAC membership.</w:t>
      </w:r>
    </w:p>
    <w:p w14:paraId="674144BD" w14:textId="77777777" w:rsidR="00352397" w:rsidRPr="007D114A" w:rsidRDefault="00352397" w:rsidP="00352397">
      <w:pPr>
        <w:pStyle w:val="ListParagraph"/>
        <w:numPr>
          <w:ilvl w:val="0"/>
          <w:numId w:val="56"/>
        </w:numPr>
        <w:rPr>
          <w:rFonts w:asciiTheme="minorHAnsi" w:hAnsiTheme="minorHAnsi" w:cs="Helvetica"/>
          <w:szCs w:val="24"/>
        </w:rPr>
      </w:pPr>
      <w:r w:rsidRPr="007D114A">
        <w:rPr>
          <w:rFonts w:asciiTheme="minorHAnsi" w:hAnsiTheme="minorHAnsi" w:cs="Helvetica"/>
          <w:szCs w:val="24"/>
        </w:rPr>
        <w:t>Other members of the ELAC can be parents/guardians, school staff, and /or community members as long as the minimum percentage requirement for EL parents is maintained.  </w:t>
      </w:r>
    </w:p>
    <w:p w14:paraId="4DF6E78B" w14:textId="77777777" w:rsidR="00352397" w:rsidRPr="007D114A" w:rsidRDefault="00352397" w:rsidP="00352397">
      <w:pPr>
        <w:rPr>
          <w:rFonts w:asciiTheme="minorHAnsi" w:hAnsiTheme="minorHAnsi" w:cstheme="minorBidi"/>
          <w:szCs w:val="24"/>
        </w:rPr>
      </w:pPr>
    </w:p>
    <w:p w14:paraId="141D9405" w14:textId="77777777" w:rsidR="00352397" w:rsidRPr="007D114A" w:rsidRDefault="00352397" w:rsidP="00352397">
      <w:pPr>
        <w:rPr>
          <w:rFonts w:asciiTheme="minorHAnsi" w:hAnsiTheme="minorHAnsi"/>
          <w:b/>
          <w:szCs w:val="24"/>
        </w:rPr>
      </w:pPr>
      <w:r w:rsidRPr="007D114A">
        <w:rPr>
          <w:rFonts w:asciiTheme="minorHAnsi" w:hAnsiTheme="minorHAnsi"/>
          <w:b/>
          <w:szCs w:val="24"/>
        </w:rPr>
        <w:t>Elections:</w:t>
      </w:r>
    </w:p>
    <w:p w14:paraId="4DC43318" w14:textId="77777777" w:rsidR="00352397" w:rsidRPr="007D114A" w:rsidRDefault="00352397" w:rsidP="00352397">
      <w:pPr>
        <w:pStyle w:val="ListParagraph"/>
        <w:numPr>
          <w:ilvl w:val="0"/>
          <w:numId w:val="57"/>
        </w:numPr>
        <w:rPr>
          <w:rFonts w:asciiTheme="minorHAnsi" w:hAnsiTheme="minorHAnsi" w:cs="Helvetica"/>
          <w:szCs w:val="24"/>
        </w:rPr>
      </w:pPr>
      <w:r w:rsidRPr="007D114A">
        <w:rPr>
          <w:rFonts w:asciiTheme="minorHAnsi" w:hAnsiTheme="minorHAnsi" w:cs="Helvetica"/>
          <w:szCs w:val="24"/>
        </w:rPr>
        <w:t>Parents or guardians of English learners must have an opportunity to elect the parent members to serve on the ELAC or subcommittee.</w:t>
      </w:r>
    </w:p>
    <w:p w14:paraId="7AE91128" w14:textId="77777777" w:rsidR="00352397" w:rsidRPr="007D114A" w:rsidRDefault="00352397" w:rsidP="00352397">
      <w:pPr>
        <w:pStyle w:val="ListParagraph"/>
        <w:numPr>
          <w:ilvl w:val="0"/>
          <w:numId w:val="57"/>
        </w:numPr>
        <w:rPr>
          <w:rFonts w:asciiTheme="minorHAnsi" w:hAnsiTheme="minorHAnsi" w:cs="Helvetica"/>
          <w:szCs w:val="24"/>
        </w:rPr>
      </w:pPr>
      <w:r w:rsidRPr="007D114A">
        <w:rPr>
          <w:rFonts w:asciiTheme="minorHAnsi" w:hAnsiTheme="minorHAnsi" w:cs="Helvetica"/>
          <w:szCs w:val="24"/>
        </w:rPr>
        <w:t>Each ELAC shall have the opportunity to elect at least one member to the Multilingual District Advisory Committee (MDAC).</w:t>
      </w:r>
    </w:p>
    <w:p w14:paraId="5A442BE2" w14:textId="77777777" w:rsidR="00352397" w:rsidRPr="007D114A" w:rsidRDefault="00352397" w:rsidP="00352397">
      <w:pPr>
        <w:pStyle w:val="ListParagraph"/>
        <w:numPr>
          <w:ilvl w:val="0"/>
          <w:numId w:val="57"/>
        </w:numPr>
        <w:rPr>
          <w:rFonts w:asciiTheme="minorHAnsi" w:hAnsiTheme="minorHAnsi" w:cs="Helvetica"/>
          <w:szCs w:val="24"/>
        </w:rPr>
      </w:pPr>
      <w:r w:rsidRPr="007D114A">
        <w:rPr>
          <w:rFonts w:asciiTheme="minorHAnsi" w:hAnsiTheme="minorHAnsi" w:cs="Helvetica"/>
          <w:szCs w:val="24"/>
        </w:rPr>
        <w:t>Districts with 31 or more ELACs may use a system of proportional or regional representation.</w:t>
      </w:r>
    </w:p>
    <w:p w14:paraId="04545CCA" w14:textId="77777777" w:rsidR="00352397" w:rsidRPr="007D114A" w:rsidRDefault="00352397" w:rsidP="00352397">
      <w:pPr>
        <w:rPr>
          <w:rFonts w:asciiTheme="minorHAnsi" w:hAnsiTheme="minorHAnsi" w:cstheme="minorBidi"/>
          <w:szCs w:val="24"/>
        </w:rPr>
      </w:pPr>
    </w:p>
    <w:p w14:paraId="33786323" w14:textId="77777777" w:rsidR="00352397" w:rsidRPr="007D114A" w:rsidRDefault="00352397" w:rsidP="00352397">
      <w:pPr>
        <w:rPr>
          <w:rFonts w:asciiTheme="minorHAnsi" w:hAnsiTheme="minorHAnsi"/>
          <w:b/>
          <w:szCs w:val="24"/>
        </w:rPr>
      </w:pPr>
      <w:r w:rsidRPr="007D114A">
        <w:rPr>
          <w:rFonts w:asciiTheme="minorHAnsi" w:hAnsiTheme="minorHAnsi"/>
          <w:b/>
          <w:szCs w:val="24"/>
        </w:rPr>
        <w:t>Training:</w:t>
      </w:r>
    </w:p>
    <w:p w14:paraId="2C800092" w14:textId="77777777" w:rsidR="00352397" w:rsidRPr="007D114A" w:rsidRDefault="00352397" w:rsidP="00352397">
      <w:pPr>
        <w:rPr>
          <w:rFonts w:asciiTheme="minorHAnsi" w:hAnsiTheme="minorHAnsi" w:cs="Helvetica"/>
          <w:szCs w:val="24"/>
        </w:rPr>
      </w:pPr>
      <w:r w:rsidRPr="007D114A">
        <w:rPr>
          <w:rFonts w:asciiTheme="minorHAnsi" w:hAnsiTheme="minorHAnsi" w:cs="Helvetica"/>
          <w:szCs w:val="24"/>
        </w:rPr>
        <w:t>The district shall provide for all ELAC members:</w:t>
      </w:r>
    </w:p>
    <w:p w14:paraId="45A2A61F" w14:textId="77777777" w:rsidR="00352397" w:rsidRPr="007D114A" w:rsidRDefault="00352397" w:rsidP="00352397">
      <w:pPr>
        <w:pStyle w:val="ListParagraph"/>
        <w:numPr>
          <w:ilvl w:val="0"/>
          <w:numId w:val="58"/>
        </w:numPr>
        <w:rPr>
          <w:rFonts w:asciiTheme="minorHAnsi" w:hAnsiTheme="minorHAnsi" w:cs="Helvetica"/>
          <w:szCs w:val="24"/>
        </w:rPr>
      </w:pPr>
      <w:r w:rsidRPr="007D114A">
        <w:rPr>
          <w:rFonts w:asciiTheme="minorHAnsi" w:hAnsiTheme="minorHAnsi" w:cs="Helvetica"/>
          <w:szCs w:val="24"/>
        </w:rPr>
        <w:t>Appropriate training and materials to assist each member carry out his or her legally required advisory responsibilities.</w:t>
      </w:r>
    </w:p>
    <w:p w14:paraId="0BCBDF3D" w14:textId="77777777" w:rsidR="00352397" w:rsidRPr="007D114A" w:rsidRDefault="00352397" w:rsidP="00352397">
      <w:pPr>
        <w:pStyle w:val="ListParagraph"/>
        <w:numPr>
          <w:ilvl w:val="0"/>
          <w:numId w:val="58"/>
        </w:numPr>
        <w:rPr>
          <w:rFonts w:asciiTheme="minorHAnsi" w:hAnsiTheme="minorHAnsi" w:cs="Helvetica"/>
          <w:szCs w:val="24"/>
        </w:rPr>
      </w:pPr>
      <w:r w:rsidRPr="007D114A">
        <w:rPr>
          <w:rFonts w:asciiTheme="minorHAnsi" w:hAnsiTheme="minorHAnsi" w:cs="Helvetica"/>
          <w:szCs w:val="24"/>
        </w:rPr>
        <w:t>Training planned in full consultation with ELAC members.</w:t>
      </w:r>
    </w:p>
    <w:p w14:paraId="273FD0D2" w14:textId="77777777" w:rsidR="00352397" w:rsidRPr="007D114A" w:rsidRDefault="00352397" w:rsidP="00352397">
      <w:pPr>
        <w:pStyle w:val="ListParagraph"/>
        <w:numPr>
          <w:ilvl w:val="0"/>
          <w:numId w:val="58"/>
        </w:numPr>
        <w:rPr>
          <w:rFonts w:asciiTheme="minorHAnsi" w:hAnsiTheme="minorHAnsi" w:cs="Helvetica"/>
          <w:szCs w:val="24"/>
        </w:rPr>
      </w:pPr>
      <w:r w:rsidRPr="007D114A">
        <w:rPr>
          <w:rFonts w:asciiTheme="minorHAnsi" w:hAnsiTheme="minorHAnsi" w:cs="Helvetica"/>
          <w:szCs w:val="24"/>
        </w:rPr>
        <w:t>Economic Impact Aid-Limited English Proficient and/or district funds may be used to cover costs of training and attendance of ELAC members. This may include costs for child care, translation services, meals, transportation, training cost, and other reasonable expenses.</w:t>
      </w:r>
    </w:p>
    <w:p w14:paraId="563AE1D4" w14:textId="77777777" w:rsidR="00352397" w:rsidRPr="007D114A" w:rsidRDefault="00352397" w:rsidP="00352397">
      <w:pPr>
        <w:rPr>
          <w:rFonts w:asciiTheme="minorHAnsi" w:hAnsiTheme="minorHAnsi" w:cstheme="minorBidi"/>
          <w:szCs w:val="24"/>
        </w:rPr>
      </w:pPr>
    </w:p>
    <w:p w14:paraId="2BF65E2E" w14:textId="77777777" w:rsidR="00352397" w:rsidRPr="007D114A" w:rsidRDefault="00352397" w:rsidP="00352397">
      <w:pPr>
        <w:rPr>
          <w:rFonts w:asciiTheme="minorHAnsi" w:hAnsiTheme="minorHAnsi"/>
          <w:b/>
          <w:szCs w:val="24"/>
        </w:rPr>
      </w:pPr>
      <w:r w:rsidRPr="007D114A">
        <w:rPr>
          <w:rFonts w:asciiTheme="minorHAnsi" w:hAnsiTheme="minorHAnsi"/>
          <w:b/>
          <w:szCs w:val="24"/>
        </w:rPr>
        <w:t>Legal References:</w:t>
      </w:r>
    </w:p>
    <w:p w14:paraId="2587CE39" w14:textId="77777777" w:rsidR="00352397" w:rsidRPr="007D114A" w:rsidRDefault="00352397" w:rsidP="00352397">
      <w:pPr>
        <w:pStyle w:val="ListParagraph"/>
        <w:numPr>
          <w:ilvl w:val="0"/>
          <w:numId w:val="59"/>
        </w:numPr>
        <w:rPr>
          <w:rFonts w:asciiTheme="minorHAnsi" w:hAnsiTheme="minorHAnsi" w:cs="Helvetica"/>
          <w:szCs w:val="24"/>
        </w:rPr>
      </w:pPr>
      <w:r w:rsidRPr="007D114A">
        <w:rPr>
          <w:rFonts w:asciiTheme="minorHAnsi" w:hAnsiTheme="minorHAnsi" w:cs="Helvetica"/>
          <w:szCs w:val="24"/>
        </w:rPr>
        <w:t>California</w:t>
      </w:r>
      <w:r w:rsidRPr="007D114A">
        <w:rPr>
          <w:rFonts w:asciiTheme="minorHAnsi" w:hAnsiTheme="minorHAnsi" w:cs="Helvetica"/>
          <w:i/>
          <w:iCs/>
          <w:szCs w:val="24"/>
        </w:rPr>
        <w:t> Education Code,</w:t>
      </w:r>
      <w:r w:rsidRPr="007D114A">
        <w:rPr>
          <w:rFonts w:asciiTheme="minorHAnsi" w:hAnsiTheme="minorHAnsi" w:cs="Helvetica"/>
          <w:szCs w:val="24"/>
        </w:rPr>
        <w:t> sections 35147 (c), 52176 (b), and (c), 62002.5, and 64001 (a)</w:t>
      </w:r>
    </w:p>
    <w:p w14:paraId="65FF2D6E" w14:textId="77777777" w:rsidR="00352397" w:rsidRPr="007D114A" w:rsidRDefault="00352397" w:rsidP="00352397">
      <w:pPr>
        <w:pStyle w:val="ListParagraph"/>
        <w:numPr>
          <w:ilvl w:val="0"/>
          <w:numId w:val="59"/>
        </w:numPr>
        <w:rPr>
          <w:rFonts w:asciiTheme="minorHAnsi" w:hAnsiTheme="minorHAnsi" w:cs="Helvetica"/>
          <w:szCs w:val="24"/>
        </w:rPr>
      </w:pPr>
      <w:r w:rsidRPr="007D114A">
        <w:rPr>
          <w:rFonts w:asciiTheme="minorHAnsi" w:hAnsiTheme="minorHAnsi" w:cs="Helvetica"/>
          <w:i/>
          <w:iCs/>
          <w:szCs w:val="24"/>
        </w:rPr>
        <w:t>California Code of Regulations</w:t>
      </w:r>
      <w:r w:rsidRPr="007D114A">
        <w:rPr>
          <w:rFonts w:asciiTheme="minorHAnsi" w:hAnsiTheme="minorHAnsi" w:cs="Helvetica"/>
          <w:szCs w:val="24"/>
        </w:rPr>
        <w:t>, Title 5, Section 11308 (b), (c), and (d)</w:t>
      </w:r>
    </w:p>
    <w:p w14:paraId="6F037C17" w14:textId="6092AF48" w:rsidR="00BD6E5C" w:rsidRPr="007D114A" w:rsidRDefault="00BD6E5C">
      <w:pPr>
        <w:rPr>
          <w:rFonts w:asciiTheme="minorHAnsi" w:hAnsiTheme="minorHAnsi"/>
          <w:sz w:val="52"/>
          <w:szCs w:val="52"/>
        </w:rPr>
      </w:pPr>
      <w:r w:rsidRPr="007D114A">
        <w:rPr>
          <w:rFonts w:asciiTheme="minorHAnsi" w:hAnsiTheme="minorHAnsi"/>
          <w:sz w:val="52"/>
          <w:szCs w:val="52"/>
        </w:rPr>
        <w:br w:type="page"/>
      </w:r>
    </w:p>
    <w:p w14:paraId="2BE1080F" w14:textId="77777777" w:rsidR="003C012A" w:rsidRPr="007D114A" w:rsidRDefault="003C012A" w:rsidP="00860EBF">
      <w:pPr>
        <w:ind w:right="-720"/>
        <w:jc w:val="center"/>
        <w:rPr>
          <w:rFonts w:asciiTheme="minorHAnsi" w:hAnsiTheme="minorHAnsi"/>
          <w:sz w:val="52"/>
          <w:szCs w:val="52"/>
          <w:u w:val="single"/>
        </w:rPr>
      </w:pPr>
      <w:r w:rsidRPr="007D114A">
        <w:rPr>
          <w:rFonts w:asciiTheme="minorHAnsi" w:hAnsiTheme="minorHAnsi"/>
          <w:b/>
          <w:sz w:val="36"/>
          <w:szCs w:val="36"/>
          <w:u w:val="single"/>
        </w:rPr>
        <w:lastRenderedPageBreak/>
        <w:t>ELAC MEETING TOPICS</w:t>
      </w:r>
    </w:p>
    <w:p w14:paraId="72FEEC4E" w14:textId="77777777" w:rsidR="003C012A" w:rsidRPr="007D114A" w:rsidRDefault="003C012A" w:rsidP="009948FB">
      <w:pPr>
        <w:jc w:val="center"/>
        <w:rPr>
          <w:rFonts w:asciiTheme="minorHAnsi" w:hAnsiTheme="minorHAnsi"/>
          <w:b/>
          <w:sz w:val="32"/>
          <w:szCs w:val="32"/>
        </w:rPr>
      </w:pPr>
    </w:p>
    <w:p w14:paraId="38BC69C4" w14:textId="1A56A380" w:rsidR="003C012A" w:rsidRPr="007D114A" w:rsidRDefault="003C012A" w:rsidP="007D114A">
      <w:pPr>
        <w:rPr>
          <w:rFonts w:asciiTheme="minorHAnsi" w:hAnsiTheme="minorHAnsi"/>
          <w:szCs w:val="24"/>
        </w:rPr>
      </w:pPr>
      <w:r w:rsidRPr="007D114A">
        <w:rPr>
          <w:rFonts w:asciiTheme="minorHAnsi" w:hAnsiTheme="minorHAnsi"/>
          <w:szCs w:val="24"/>
        </w:rPr>
        <w:t>The following</w:t>
      </w:r>
      <w:r w:rsidR="00AC4503">
        <w:rPr>
          <w:rFonts w:asciiTheme="minorHAnsi" w:hAnsiTheme="minorHAnsi"/>
          <w:szCs w:val="24"/>
        </w:rPr>
        <w:t xml:space="preserve"> are</w:t>
      </w:r>
      <w:r w:rsidRPr="007D114A">
        <w:rPr>
          <w:rFonts w:asciiTheme="minorHAnsi" w:hAnsiTheme="minorHAnsi"/>
          <w:szCs w:val="24"/>
        </w:rPr>
        <w:t xml:space="preserve"> </w:t>
      </w:r>
      <w:r w:rsidR="00C72DE6" w:rsidRPr="007D114A">
        <w:rPr>
          <w:rFonts w:asciiTheme="minorHAnsi" w:hAnsiTheme="minorHAnsi"/>
          <w:szCs w:val="24"/>
        </w:rPr>
        <w:t>topics</w:t>
      </w:r>
      <w:r w:rsidR="00AC4503">
        <w:rPr>
          <w:rFonts w:asciiTheme="minorHAnsi" w:hAnsiTheme="minorHAnsi"/>
          <w:szCs w:val="24"/>
        </w:rPr>
        <w:t xml:space="preserve"> as required by law that</w:t>
      </w:r>
      <w:r w:rsidR="00C72DE6" w:rsidRPr="007D114A">
        <w:rPr>
          <w:rFonts w:asciiTheme="minorHAnsi" w:hAnsiTheme="minorHAnsi"/>
          <w:szCs w:val="24"/>
        </w:rPr>
        <w:t xml:space="preserve"> </w:t>
      </w:r>
      <w:r w:rsidRPr="007D114A">
        <w:rPr>
          <w:rFonts w:asciiTheme="minorHAnsi" w:hAnsiTheme="minorHAnsi"/>
          <w:szCs w:val="24"/>
        </w:rPr>
        <w:t>must be</w:t>
      </w:r>
      <w:r w:rsidR="005A4914">
        <w:rPr>
          <w:rFonts w:asciiTheme="minorHAnsi" w:hAnsiTheme="minorHAnsi"/>
          <w:szCs w:val="24"/>
        </w:rPr>
        <w:t xml:space="preserve"> covered throughout the year.  Proof</w:t>
      </w:r>
      <w:r w:rsidRPr="007D114A">
        <w:rPr>
          <w:rFonts w:asciiTheme="minorHAnsi" w:hAnsiTheme="minorHAnsi"/>
          <w:szCs w:val="24"/>
        </w:rPr>
        <w:t xml:space="preserve"> of </w:t>
      </w:r>
      <w:r w:rsidR="005A4914">
        <w:rPr>
          <w:rFonts w:asciiTheme="minorHAnsi" w:hAnsiTheme="minorHAnsi"/>
          <w:szCs w:val="24"/>
        </w:rPr>
        <w:t>discussion and review of the mandatory topics must be found in the meeting agendas and minutes.</w:t>
      </w:r>
    </w:p>
    <w:p w14:paraId="3AB61903" w14:textId="77777777" w:rsidR="003C012A" w:rsidRPr="007D114A" w:rsidRDefault="003C012A" w:rsidP="009948FB">
      <w:pPr>
        <w:rPr>
          <w:rFonts w:asciiTheme="minorHAnsi" w:hAnsiTheme="minorHAnsi"/>
          <w:szCs w:val="24"/>
        </w:rPr>
      </w:pPr>
    </w:p>
    <w:p w14:paraId="76EA6692" w14:textId="5FBB6052" w:rsidR="003C012A" w:rsidRPr="007D114A" w:rsidRDefault="003C012A" w:rsidP="009948FB">
      <w:pPr>
        <w:rPr>
          <w:rFonts w:asciiTheme="minorHAnsi" w:hAnsiTheme="minorHAnsi"/>
          <w:b/>
          <w:szCs w:val="24"/>
          <w:u w:val="single"/>
        </w:rPr>
      </w:pPr>
      <w:r w:rsidRPr="007D114A">
        <w:rPr>
          <w:rFonts w:asciiTheme="minorHAnsi" w:hAnsiTheme="minorHAnsi"/>
          <w:b/>
          <w:szCs w:val="24"/>
          <w:u w:val="single"/>
        </w:rPr>
        <w:t>Mandatory Topics</w:t>
      </w:r>
      <w:r w:rsidR="003108C5">
        <w:rPr>
          <w:rFonts w:asciiTheme="minorHAnsi" w:hAnsiTheme="minorHAnsi"/>
          <w:b/>
          <w:szCs w:val="24"/>
          <w:u w:val="single"/>
        </w:rPr>
        <w:t>:</w:t>
      </w:r>
    </w:p>
    <w:p w14:paraId="196DF11E" w14:textId="77777777" w:rsidR="003C012A" w:rsidRPr="007D114A" w:rsidRDefault="003C012A" w:rsidP="009948FB">
      <w:pPr>
        <w:rPr>
          <w:rFonts w:asciiTheme="minorHAnsi" w:hAnsiTheme="minorHAnsi"/>
          <w:b/>
          <w:szCs w:val="24"/>
          <w:u w:val="single"/>
        </w:rPr>
      </w:pPr>
    </w:p>
    <w:p w14:paraId="29C7CBF7" w14:textId="77777777" w:rsidR="009674D1" w:rsidRPr="007D114A" w:rsidRDefault="009674D1" w:rsidP="007D114A">
      <w:pPr>
        <w:pStyle w:val="ListParagraph"/>
        <w:numPr>
          <w:ilvl w:val="0"/>
          <w:numId w:val="65"/>
        </w:numPr>
        <w:spacing w:after="200" w:line="276" w:lineRule="auto"/>
        <w:rPr>
          <w:rFonts w:asciiTheme="minorHAnsi" w:hAnsiTheme="minorHAnsi"/>
          <w:szCs w:val="24"/>
        </w:rPr>
      </w:pPr>
      <w:r w:rsidRPr="007D114A">
        <w:rPr>
          <w:rFonts w:asciiTheme="minorHAnsi" w:hAnsiTheme="minorHAnsi"/>
          <w:szCs w:val="24"/>
        </w:rPr>
        <w:t>ELAC legal roles and responsibilities</w:t>
      </w:r>
    </w:p>
    <w:p w14:paraId="70E881D1" w14:textId="77777777" w:rsidR="009674D1" w:rsidRPr="007D114A" w:rsidRDefault="009674D1" w:rsidP="007D114A">
      <w:pPr>
        <w:pStyle w:val="ListParagraph"/>
        <w:numPr>
          <w:ilvl w:val="0"/>
          <w:numId w:val="65"/>
        </w:numPr>
        <w:spacing w:after="200" w:line="276" w:lineRule="auto"/>
        <w:rPr>
          <w:rFonts w:asciiTheme="minorHAnsi" w:hAnsiTheme="minorHAnsi"/>
          <w:szCs w:val="24"/>
        </w:rPr>
      </w:pPr>
      <w:r w:rsidRPr="007D114A">
        <w:rPr>
          <w:rFonts w:asciiTheme="minorHAnsi" w:hAnsiTheme="minorHAnsi"/>
          <w:szCs w:val="24"/>
        </w:rPr>
        <w:t>Academic progress of ELs</w:t>
      </w:r>
    </w:p>
    <w:p w14:paraId="22C92CE2" w14:textId="6ED73DF9" w:rsidR="009674D1" w:rsidRPr="007D114A" w:rsidRDefault="003108C5" w:rsidP="007D114A">
      <w:pPr>
        <w:pStyle w:val="ListParagraph"/>
        <w:numPr>
          <w:ilvl w:val="0"/>
          <w:numId w:val="65"/>
        </w:numPr>
        <w:spacing w:after="200" w:line="276" w:lineRule="auto"/>
        <w:rPr>
          <w:rFonts w:asciiTheme="minorHAnsi" w:hAnsiTheme="minorHAnsi"/>
          <w:szCs w:val="24"/>
        </w:rPr>
      </w:pPr>
      <w:r>
        <w:rPr>
          <w:rFonts w:asciiTheme="minorHAnsi" w:hAnsiTheme="minorHAnsi"/>
          <w:szCs w:val="24"/>
        </w:rPr>
        <w:t>Review and d</w:t>
      </w:r>
      <w:r w:rsidR="00FF1F09">
        <w:rPr>
          <w:rFonts w:asciiTheme="minorHAnsi" w:hAnsiTheme="minorHAnsi"/>
          <w:szCs w:val="24"/>
        </w:rPr>
        <w:t>evelopment of</w:t>
      </w:r>
      <w:r w:rsidR="00D239AC">
        <w:rPr>
          <w:rFonts w:asciiTheme="minorHAnsi" w:hAnsiTheme="minorHAnsi"/>
          <w:szCs w:val="24"/>
        </w:rPr>
        <w:t xml:space="preserve"> recommendations for</w:t>
      </w:r>
      <w:r w:rsidR="00FF1F09">
        <w:rPr>
          <w:rFonts w:asciiTheme="minorHAnsi" w:hAnsiTheme="minorHAnsi"/>
          <w:szCs w:val="24"/>
        </w:rPr>
        <w:t xml:space="preserve"> </w:t>
      </w:r>
      <w:r w:rsidR="009674D1" w:rsidRPr="007D114A">
        <w:rPr>
          <w:rFonts w:asciiTheme="minorHAnsi" w:hAnsiTheme="minorHAnsi"/>
          <w:szCs w:val="24"/>
        </w:rPr>
        <w:t xml:space="preserve">EL strategies </w:t>
      </w:r>
      <w:r w:rsidR="00D239AC">
        <w:rPr>
          <w:rFonts w:asciiTheme="minorHAnsi" w:hAnsiTheme="minorHAnsi"/>
          <w:szCs w:val="24"/>
        </w:rPr>
        <w:t xml:space="preserve">and founding </w:t>
      </w:r>
      <w:r w:rsidR="009674D1" w:rsidRPr="007D114A">
        <w:rPr>
          <w:rFonts w:asciiTheme="minorHAnsi" w:hAnsiTheme="minorHAnsi"/>
          <w:szCs w:val="24"/>
        </w:rPr>
        <w:t>found in the school plan</w:t>
      </w:r>
    </w:p>
    <w:p w14:paraId="5E337CA7" w14:textId="77777777" w:rsidR="00FF1F09" w:rsidRPr="007D114A" w:rsidRDefault="00FF1F09" w:rsidP="007D114A">
      <w:pPr>
        <w:pStyle w:val="ListParagraph"/>
        <w:numPr>
          <w:ilvl w:val="0"/>
          <w:numId w:val="65"/>
        </w:numPr>
        <w:spacing w:after="200" w:line="276" w:lineRule="auto"/>
        <w:rPr>
          <w:rFonts w:asciiTheme="minorHAnsi" w:hAnsiTheme="minorHAnsi"/>
          <w:b/>
          <w:szCs w:val="24"/>
          <w:u w:val="single"/>
        </w:rPr>
      </w:pPr>
      <w:r>
        <w:rPr>
          <w:rFonts w:asciiTheme="minorHAnsi" w:hAnsiTheme="minorHAnsi"/>
          <w:szCs w:val="24"/>
        </w:rPr>
        <w:t xml:space="preserve">Development of school-wide needs assessment </w:t>
      </w:r>
    </w:p>
    <w:p w14:paraId="6A4892CC" w14:textId="77777777" w:rsidR="00FF1F09" w:rsidRPr="007D114A" w:rsidRDefault="00FF1F09" w:rsidP="007D114A">
      <w:pPr>
        <w:pStyle w:val="ListParagraph"/>
        <w:numPr>
          <w:ilvl w:val="0"/>
          <w:numId w:val="65"/>
        </w:numPr>
        <w:spacing w:after="200" w:line="276" w:lineRule="auto"/>
        <w:rPr>
          <w:rFonts w:asciiTheme="minorHAnsi" w:hAnsiTheme="minorHAnsi"/>
          <w:b/>
          <w:szCs w:val="24"/>
          <w:u w:val="single"/>
        </w:rPr>
      </w:pPr>
      <w:r>
        <w:rPr>
          <w:rFonts w:asciiTheme="minorHAnsi" w:hAnsiTheme="minorHAnsi"/>
          <w:szCs w:val="24"/>
        </w:rPr>
        <w:t>How to make parents aware of the importance of school attendance</w:t>
      </w:r>
    </w:p>
    <w:p w14:paraId="6907CF9A" w14:textId="12A985C9" w:rsidR="00D239AC" w:rsidRPr="007D114A" w:rsidRDefault="00D239AC" w:rsidP="007D114A">
      <w:pPr>
        <w:pStyle w:val="ListParagraph"/>
        <w:numPr>
          <w:ilvl w:val="0"/>
          <w:numId w:val="65"/>
        </w:numPr>
        <w:spacing w:after="200" w:line="276" w:lineRule="auto"/>
        <w:rPr>
          <w:rFonts w:asciiTheme="minorHAnsi" w:hAnsiTheme="minorHAnsi"/>
          <w:b/>
          <w:szCs w:val="24"/>
          <w:u w:val="single"/>
        </w:rPr>
      </w:pPr>
      <w:r>
        <w:rPr>
          <w:rFonts w:asciiTheme="minorHAnsi" w:hAnsiTheme="minorHAnsi"/>
          <w:szCs w:val="24"/>
        </w:rPr>
        <w:t>Reclassification procedures and progress</w:t>
      </w:r>
    </w:p>
    <w:p w14:paraId="0C7E1D81" w14:textId="45D31756" w:rsidR="00D239AC" w:rsidRPr="007D114A" w:rsidRDefault="00D239AC" w:rsidP="007D114A">
      <w:pPr>
        <w:pStyle w:val="ListParagraph"/>
        <w:numPr>
          <w:ilvl w:val="0"/>
          <w:numId w:val="65"/>
        </w:numPr>
        <w:spacing w:after="200" w:line="276" w:lineRule="auto"/>
        <w:rPr>
          <w:rFonts w:asciiTheme="minorHAnsi" w:hAnsiTheme="minorHAnsi"/>
          <w:b/>
          <w:szCs w:val="24"/>
          <w:u w:val="single"/>
        </w:rPr>
      </w:pPr>
      <w:r>
        <w:rPr>
          <w:rFonts w:asciiTheme="minorHAnsi" w:hAnsiTheme="minorHAnsi"/>
          <w:szCs w:val="24"/>
        </w:rPr>
        <w:t>Annual Language Census Report</w:t>
      </w:r>
    </w:p>
    <w:p w14:paraId="5D3E9B27" w14:textId="4F912D10" w:rsidR="00D239AC" w:rsidRPr="007D114A" w:rsidRDefault="00D239AC" w:rsidP="007D114A">
      <w:pPr>
        <w:pStyle w:val="ListParagraph"/>
        <w:numPr>
          <w:ilvl w:val="0"/>
          <w:numId w:val="65"/>
        </w:numPr>
        <w:spacing w:after="200" w:line="276" w:lineRule="auto"/>
        <w:rPr>
          <w:rFonts w:asciiTheme="minorHAnsi" w:hAnsiTheme="minorHAnsi"/>
          <w:b/>
          <w:szCs w:val="24"/>
          <w:u w:val="single"/>
        </w:rPr>
      </w:pPr>
      <w:r>
        <w:rPr>
          <w:rFonts w:asciiTheme="minorHAnsi" w:hAnsiTheme="minorHAnsi"/>
          <w:szCs w:val="24"/>
        </w:rPr>
        <w:t>ELAC Election Results</w:t>
      </w:r>
    </w:p>
    <w:p w14:paraId="52D6AFF7" w14:textId="04908B6B" w:rsidR="00D239AC" w:rsidRPr="007D114A" w:rsidRDefault="00D239AC" w:rsidP="007D114A">
      <w:pPr>
        <w:pStyle w:val="ListParagraph"/>
        <w:numPr>
          <w:ilvl w:val="0"/>
          <w:numId w:val="65"/>
        </w:numPr>
        <w:spacing w:after="200" w:line="276" w:lineRule="auto"/>
        <w:rPr>
          <w:rFonts w:asciiTheme="minorHAnsi" w:hAnsiTheme="minorHAnsi"/>
          <w:b/>
          <w:szCs w:val="24"/>
          <w:u w:val="single"/>
        </w:rPr>
      </w:pPr>
      <w:r>
        <w:rPr>
          <w:rFonts w:asciiTheme="minorHAnsi" w:hAnsiTheme="minorHAnsi"/>
          <w:szCs w:val="24"/>
        </w:rPr>
        <w:t>Election of ELAC representative to the MDAC</w:t>
      </w:r>
    </w:p>
    <w:p w14:paraId="2BE030BE" w14:textId="783E7FC3" w:rsidR="003C012A" w:rsidRPr="007D114A" w:rsidRDefault="003C012A" w:rsidP="007D114A">
      <w:pPr>
        <w:pStyle w:val="ListParagraph"/>
        <w:spacing w:after="200" w:line="276" w:lineRule="auto"/>
        <w:rPr>
          <w:b/>
          <w:u w:val="single"/>
        </w:rPr>
      </w:pPr>
    </w:p>
    <w:p w14:paraId="52BAB693" w14:textId="10B866C3" w:rsidR="003C012A" w:rsidRPr="007D114A" w:rsidRDefault="003108C5" w:rsidP="009948FB">
      <w:pPr>
        <w:rPr>
          <w:rFonts w:asciiTheme="minorHAnsi" w:hAnsiTheme="minorHAnsi"/>
          <w:b/>
          <w:szCs w:val="24"/>
          <w:u w:val="single"/>
        </w:rPr>
      </w:pPr>
      <w:r>
        <w:rPr>
          <w:rFonts w:asciiTheme="minorHAnsi" w:hAnsiTheme="minorHAnsi"/>
          <w:b/>
          <w:szCs w:val="24"/>
          <w:u w:val="single"/>
        </w:rPr>
        <w:t xml:space="preserve">Additional </w:t>
      </w:r>
      <w:r w:rsidR="003C012A" w:rsidRPr="007D114A">
        <w:rPr>
          <w:rFonts w:asciiTheme="minorHAnsi" w:hAnsiTheme="minorHAnsi"/>
          <w:b/>
          <w:szCs w:val="24"/>
          <w:u w:val="single"/>
        </w:rPr>
        <w:t>Topics</w:t>
      </w:r>
      <w:r>
        <w:rPr>
          <w:rFonts w:asciiTheme="minorHAnsi" w:hAnsiTheme="minorHAnsi"/>
          <w:b/>
          <w:szCs w:val="24"/>
          <w:u w:val="single"/>
        </w:rPr>
        <w:t xml:space="preserve"> (Optional):</w:t>
      </w:r>
    </w:p>
    <w:p w14:paraId="5FFAFF2A" w14:textId="77777777" w:rsidR="003C012A" w:rsidRPr="007D114A" w:rsidRDefault="003C012A" w:rsidP="009948FB">
      <w:pPr>
        <w:rPr>
          <w:rFonts w:asciiTheme="minorHAnsi" w:hAnsiTheme="minorHAnsi"/>
          <w:b/>
          <w:szCs w:val="24"/>
          <w:u w:val="single"/>
        </w:rPr>
      </w:pPr>
    </w:p>
    <w:p w14:paraId="3B1BDF53" w14:textId="6C1BBE5B" w:rsidR="003C012A" w:rsidRPr="007D114A" w:rsidRDefault="003C012A" w:rsidP="007D114A">
      <w:pPr>
        <w:pStyle w:val="ListParagraph"/>
        <w:numPr>
          <w:ilvl w:val="0"/>
          <w:numId w:val="64"/>
        </w:numPr>
        <w:spacing w:after="200" w:line="276" w:lineRule="auto"/>
        <w:rPr>
          <w:rFonts w:asciiTheme="minorHAnsi" w:hAnsiTheme="minorHAnsi"/>
          <w:b/>
          <w:szCs w:val="24"/>
          <w:u w:val="single"/>
        </w:rPr>
      </w:pPr>
      <w:r w:rsidRPr="007D114A">
        <w:rPr>
          <w:rFonts w:asciiTheme="minorHAnsi" w:hAnsiTheme="minorHAnsi"/>
          <w:szCs w:val="24"/>
        </w:rPr>
        <w:t xml:space="preserve">Parental </w:t>
      </w:r>
      <w:r w:rsidR="003108C5">
        <w:rPr>
          <w:rFonts w:asciiTheme="minorHAnsi" w:hAnsiTheme="minorHAnsi"/>
          <w:szCs w:val="24"/>
        </w:rPr>
        <w:t xml:space="preserve">Exception </w:t>
      </w:r>
      <w:r w:rsidRPr="007D114A">
        <w:rPr>
          <w:rFonts w:asciiTheme="minorHAnsi" w:hAnsiTheme="minorHAnsi"/>
          <w:szCs w:val="24"/>
        </w:rPr>
        <w:t>Waiver information</w:t>
      </w:r>
    </w:p>
    <w:p w14:paraId="375350AA" w14:textId="77777777" w:rsidR="003C012A" w:rsidRPr="007D114A" w:rsidRDefault="003C012A" w:rsidP="007D114A">
      <w:pPr>
        <w:pStyle w:val="ListParagraph"/>
        <w:numPr>
          <w:ilvl w:val="0"/>
          <w:numId w:val="64"/>
        </w:numPr>
        <w:spacing w:after="200" w:line="276" w:lineRule="auto"/>
        <w:rPr>
          <w:rFonts w:asciiTheme="minorHAnsi" w:hAnsiTheme="minorHAnsi"/>
          <w:b/>
          <w:szCs w:val="24"/>
          <w:u w:val="single"/>
        </w:rPr>
      </w:pPr>
      <w:r w:rsidRPr="007D114A">
        <w:rPr>
          <w:rFonts w:asciiTheme="minorHAnsi" w:hAnsiTheme="minorHAnsi"/>
          <w:szCs w:val="24"/>
        </w:rPr>
        <w:t xml:space="preserve">WCCUSD Parent-Study Handbook </w:t>
      </w:r>
    </w:p>
    <w:p w14:paraId="124A579D" w14:textId="04F358E3" w:rsidR="003C012A" w:rsidRPr="007D114A" w:rsidRDefault="003C012A" w:rsidP="007D114A">
      <w:pPr>
        <w:pStyle w:val="ListParagraph"/>
        <w:numPr>
          <w:ilvl w:val="0"/>
          <w:numId w:val="64"/>
        </w:numPr>
        <w:spacing w:after="200" w:line="276" w:lineRule="auto"/>
        <w:rPr>
          <w:rFonts w:asciiTheme="minorHAnsi" w:hAnsiTheme="minorHAnsi"/>
          <w:b/>
          <w:szCs w:val="24"/>
          <w:u w:val="single"/>
        </w:rPr>
      </w:pPr>
      <w:r w:rsidRPr="007D114A">
        <w:rPr>
          <w:rFonts w:asciiTheme="minorHAnsi" w:hAnsiTheme="minorHAnsi"/>
          <w:szCs w:val="24"/>
        </w:rPr>
        <w:t>Review</w:t>
      </w:r>
      <w:r w:rsidR="003108C5">
        <w:rPr>
          <w:rFonts w:asciiTheme="minorHAnsi" w:hAnsiTheme="minorHAnsi"/>
          <w:szCs w:val="24"/>
        </w:rPr>
        <w:t>,</w:t>
      </w:r>
      <w:r w:rsidRPr="007D114A">
        <w:rPr>
          <w:rFonts w:asciiTheme="minorHAnsi" w:hAnsiTheme="minorHAnsi"/>
          <w:szCs w:val="24"/>
        </w:rPr>
        <w:t xml:space="preserve"> Identification</w:t>
      </w:r>
      <w:r w:rsidR="003108C5">
        <w:rPr>
          <w:rFonts w:asciiTheme="minorHAnsi" w:hAnsiTheme="minorHAnsi"/>
          <w:szCs w:val="24"/>
        </w:rPr>
        <w:t>,</w:t>
      </w:r>
      <w:r w:rsidRPr="007D114A">
        <w:rPr>
          <w:rFonts w:asciiTheme="minorHAnsi" w:hAnsiTheme="minorHAnsi"/>
          <w:szCs w:val="24"/>
        </w:rPr>
        <w:t xml:space="preserve"> and Assessment of English Learners (EL)</w:t>
      </w:r>
    </w:p>
    <w:p w14:paraId="7DE9867E" w14:textId="0F18D69F" w:rsidR="003C012A" w:rsidRPr="007D114A" w:rsidRDefault="003C012A" w:rsidP="007D114A">
      <w:pPr>
        <w:pStyle w:val="ListParagraph"/>
        <w:numPr>
          <w:ilvl w:val="0"/>
          <w:numId w:val="64"/>
        </w:numPr>
        <w:spacing w:after="200" w:line="276" w:lineRule="auto"/>
        <w:rPr>
          <w:rFonts w:asciiTheme="minorHAnsi" w:hAnsiTheme="minorHAnsi"/>
          <w:b/>
          <w:szCs w:val="24"/>
          <w:u w:val="single"/>
        </w:rPr>
      </w:pPr>
      <w:r w:rsidRPr="007D114A">
        <w:rPr>
          <w:rFonts w:asciiTheme="minorHAnsi" w:hAnsiTheme="minorHAnsi"/>
          <w:szCs w:val="24"/>
        </w:rPr>
        <w:t>Overview for Program Options for English Learners (EL)</w:t>
      </w:r>
    </w:p>
    <w:p w14:paraId="02D99526" w14:textId="147C4D8D" w:rsidR="003C012A" w:rsidRPr="007D114A" w:rsidRDefault="003108C5" w:rsidP="007D114A">
      <w:pPr>
        <w:pStyle w:val="ListParagraph"/>
        <w:numPr>
          <w:ilvl w:val="0"/>
          <w:numId w:val="64"/>
        </w:numPr>
        <w:spacing w:after="200" w:line="276" w:lineRule="auto"/>
        <w:rPr>
          <w:rFonts w:asciiTheme="minorHAnsi" w:hAnsiTheme="minorHAnsi"/>
          <w:b/>
          <w:szCs w:val="24"/>
          <w:u w:val="single"/>
        </w:rPr>
      </w:pPr>
      <w:r>
        <w:rPr>
          <w:rFonts w:asciiTheme="minorHAnsi" w:hAnsiTheme="minorHAnsi"/>
          <w:szCs w:val="24"/>
        </w:rPr>
        <w:t>O</w:t>
      </w:r>
      <w:r w:rsidR="009674D1" w:rsidRPr="007D114A">
        <w:rPr>
          <w:rFonts w:asciiTheme="minorHAnsi" w:hAnsiTheme="minorHAnsi"/>
          <w:szCs w:val="24"/>
        </w:rPr>
        <w:t>ther current</w:t>
      </w:r>
      <w:r>
        <w:rPr>
          <w:rFonts w:asciiTheme="minorHAnsi" w:hAnsiTheme="minorHAnsi"/>
          <w:szCs w:val="24"/>
        </w:rPr>
        <w:t xml:space="preserve"> EL</w:t>
      </w:r>
      <w:r w:rsidR="009674D1" w:rsidRPr="007D114A">
        <w:rPr>
          <w:rFonts w:asciiTheme="minorHAnsi" w:hAnsiTheme="minorHAnsi"/>
          <w:szCs w:val="24"/>
        </w:rPr>
        <w:t xml:space="preserve"> student data</w:t>
      </w:r>
    </w:p>
    <w:p w14:paraId="703B9291" w14:textId="77777777" w:rsidR="003C012A" w:rsidRPr="007D114A" w:rsidRDefault="003C012A" w:rsidP="007D114A">
      <w:pPr>
        <w:pStyle w:val="ListParagraph"/>
        <w:numPr>
          <w:ilvl w:val="0"/>
          <w:numId w:val="64"/>
        </w:numPr>
        <w:spacing w:after="200" w:line="276" w:lineRule="auto"/>
        <w:rPr>
          <w:rFonts w:asciiTheme="minorHAnsi" w:hAnsiTheme="minorHAnsi"/>
          <w:b/>
          <w:szCs w:val="24"/>
          <w:u w:val="single"/>
        </w:rPr>
      </w:pPr>
      <w:r w:rsidRPr="007D114A">
        <w:rPr>
          <w:rFonts w:asciiTheme="minorHAnsi" w:hAnsiTheme="minorHAnsi"/>
          <w:szCs w:val="24"/>
        </w:rPr>
        <w:t>CELDT</w:t>
      </w:r>
      <w:r w:rsidR="009674D1" w:rsidRPr="007D114A">
        <w:rPr>
          <w:rFonts w:asciiTheme="minorHAnsi" w:hAnsiTheme="minorHAnsi"/>
          <w:szCs w:val="24"/>
        </w:rPr>
        <w:t xml:space="preserve"> Progress</w:t>
      </w:r>
    </w:p>
    <w:p w14:paraId="3872B49F" w14:textId="77777777" w:rsidR="003C012A" w:rsidRPr="007D114A" w:rsidRDefault="003C012A" w:rsidP="007D114A">
      <w:pPr>
        <w:pStyle w:val="ListParagraph"/>
        <w:numPr>
          <w:ilvl w:val="0"/>
          <w:numId w:val="64"/>
        </w:numPr>
        <w:spacing w:after="200" w:line="276" w:lineRule="auto"/>
        <w:rPr>
          <w:rFonts w:asciiTheme="minorHAnsi" w:hAnsiTheme="minorHAnsi"/>
          <w:b/>
          <w:szCs w:val="24"/>
          <w:u w:val="single"/>
        </w:rPr>
      </w:pPr>
      <w:r w:rsidRPr="007D114A">
        <w:rPr>
          <w:rFonts w:asciiTheme="minorHAnsi" w:hAnsiTheme="minorHAnsi"/>
          <w:szCs w:val="24"/>
        </w:rPr>
        <w:t>School English Learners (EL) Program, as it exists at your site</w:t>
      </w:r>
    </w:p>
    <w:p w14:paraId="2388108E" w14:textId="77777777" w:rsidR="009674D1" w:rsidRPr="007D114A" w:rsidRDefault="009674D1" w:rsidP="007D114A">
      <w:pPr>
        <w:pStyle w:val="ListParagraph"/>
        <w:numPr>
          <w:ilvl w:val="0"/>
          <w:numId w:val="64"/>
        </w:numPr>
        <w:spacing w:after="200" w:line="276" w:lineRule="auto"/>
        <w:rPr>
          <w:rFonts w:asciiTheme="minorHAnsi" w:hAnsiTheme="minorHAnsi"/>
          <w:b/>
          <w:szCs w:val="24"/>
          <w:u w:val="single"/>
        </w:rPr>
      </w:pPr>
      <w:r w:rsidRPr="007D114A">
        <w:rPr>
          <w:rFonts w:asciiTheme="minorHAnsi" w:hAnsiTheme="minorHAnsi"/>
          <w:szCs w:val="24"/>
        </w:rPr>
        <w:t>WCCUSD Master Plan for English Learners</w:t>
      </w:r>
    </w:p>
    <w:p w14:paraId="615780C4" w14:textId="2651709A" w:rsidR="003C012A" w:rsidRPr="007D114A" w:rsidRDefault="00BD6E5C" w:rsidP="007D114A">
      <w:pPr>
        <w:pStyle w:val="ListParagraph"/>
        <w:numPr>
          <w:ilvl w:val="0"/>
          <w:numId w:val="64"/>
        </w:numPr>
        <w:spacing w:after="200" w:line="276" w:lineRule="auto"/>
        <w:rPr>
          <w:rFonts w:asciiTheme="minorHAnsi" w:hAnsiTheme="minorHAnsi"/>
          <w:b/>
          <w:szCs w:val="24"/>
          <w:u w:val="single"/>
        </w:rPr>
      </w:pPr>
      <w:r w:rsidRPr="007D114A">
        <w:rPr>
          <w:rFonts w:asciiTheme="minorHAnsi" w:hAnsiTheme="minorHAnsi"/>
          <w:szCs w:val="24"/>
        </w:rPr>
        <w:t>Parent</w:t>
      </w:r>
      <w:r w:rsidR="003C012A" w:rsidRPr="007D114A">
        <w:rPr>
          <w:rFonts w:asciiTheme="minorHAnsi" w:hAnsiTheme="minorHAnsi"/>
          <w:szCs w:val="24"/>
        </w:rPr>
        <w:t xml:space="preserve"> Complaint Procedures</w:t>
      </w:r>
    </w:p>
    <w:p w14:paraId="31EE67BA" w14:textId="5C88D99C" w:rsidR="00D239AC" w:rsidRPr="007D114A" w:rsidRDefault="00D239AC" w:rsidP="007D114A">
      <w:pPr>
        <w:pStyle w:val="ListParagraph"/>
        <w:numPr>
          <w:ilvl w:val="0"/>
          <w:numId w:val="64"/>
        </w:numPr>
        <w:spacing w:after="200" w:line="276" w:lineRule="auto"/>
        <w:rPr>
          <w:rFonts w:asciiTheme="minorHAnsi" w:hAnsiTheme="minorHAnsi"/>
          <w:b/>
          <w:szCs w:val="24"/>
          <w:u w:val="single"/>
        </w:rPr>
      </w:pPr>
      <w:r>
        <w:rPr>
          <w:rFonts w:asciiTheme="minorHAnsi" w:hAnsiTheme="minorHAnsi"/>
          <w:szCs w:val="24"/>
        </w:rPr>
        <w:t>Review/adoption of ELAC Bylaws</w:t>
      </w:r>
    </w:p>
    <w:p w14:paraId="09111AD4" w14:textId="33C6206C" w:rsidR="00D239AC" w:rsidRPr="007D114A" w:rsidRDefault="00D239AC" w:rsidP="007D114A">
      <w:pPr>
        <w:pStyle w:val="ListParagraph"/>
        <w:numPr>
          <w:ilvl w:val="0"/>
          <w:numId w:val="64"/>
        </w:numPr>
        <w:spacing w:after="200" w:line="276" w:lineRule="auto"/>
        <w:rPr>
          <w:rFonts w:asciiTheme="minorHAnsi" w:hAnsiTheme="minorHAnsi"/>
          <w:b/>
          <w:szCs w:val="24"/>
          <w:u w:val="single"/>
        </w:rPr>
      </w:pPr>
      <w:r>
        <w:rPr>
          <w:rFonts w:asciiTheme="minorHAnsi" w:hAnsiTheme="minorHAnsi"/>
          <w:szCs w:val="24"/>
        </w:rPr>
        <w:t>ELAC Meeting schedule development</w:t>
      </w:r>
    </w:p>
    <w:p w14:paraId="4A55AFE2" w14:textId="6211A457" w:rsidR="003C012A" w:rsidRPr="007D114A" w:rsidRDefault="003C012A" w:rsidP="009948FB">
      <w:pPr>
        <w:rPr>
          <w:rFonts w:asciiTheme="minorHAnsi" w:hAnsiTheme="minorHAnsi"/>
          <w:b/>
          <w:szCs w:val="24"/>
          <w:u w:val="single"/>
        </w:rPr>
      </w:pPr>
      <w:r w:rsidRPr="007D114A">
        <w:rPr>
          <w:rFonts w:asciiTheme="minorHAnsi" w:hAnsiTheme="minorHAnsi"/>
          <w:b/>
          <w:szCs w:val="24"/>
          <w:u w:val="single"/>
        </w:rPr>
        <w:t>Other Appropriate Agenda Items</w:t>
      </w:r>
      <w:r w:rsidR="003108C5">
        <w:rPr>
          <w:rFonts w:asciiTheme="minorHAnsi" w:hAnsiTheme="minorHAnsi"/>
          <w:b/>
          <w:szCs w:val="24"/>
          <w:u w:val="single"/>
        </w:rPr>
        <w:t>:</w:t>
      </w:r>
    </w:p>
    <w:p w14:paraId="54495E1F" w14:textId="77777777" w:rsidR="003C012A" w:rsidRPr="007D114A" w:rsidRDefault="003C012A" w:rsidP="009948FB">
      <w:pPr>
        <w:rPr>
          <w:rFonts w:asciiTheme="minorHAnsi" w:hAnsiTheme="minorHAnsi"/>
          <w:b/>
          <w:szCs w:val="24"/>
          <w:u w:val="single"/>
        </w:rPr>
      </w:pPr>
    </w:p>
    <w:p w14:paraId="1DACB01E" w14:textId="77777777" w:rsidR="003C012A" w:rsidRPr="007D114A" w:rsidRDefault="003C012A" w:rsidP="007D114A">
      <w:pPr>
        <w:pStyle w:val="ListParagraph"/>
        <w:numPr>
          <w:ilvl w:val="0"/>
          <w:numId w:val="66"/>
        </w:numPr>
        <w:spacing w:after="200" w:line="276" w:lineRule="auto"/>
        <w:rPr>
          <w:rFonts w:asciiTheme="minorHAnsi" w:hAnsiTheme="minorHAnsi"/>
          <w:b/>
          <w:szCs w:val="24"/>
          <w:u w:val="single"/>
        </w:rPr>
      </w:pPr>
      <w:r w:rsidRPr="007D114A">
        <w:rPr>
          <w:rFonts w:asciiTheme="minorHAnsi" w:hAnsiTheme="minorHAnsi"/>
          <w:szCs w:val="24"/>
        </w:rPr>
        <w:t>Guest Speakers</w:t>
      </w:r>
    </w:p>
    <w:p w14:paraId="04ED351C" w14:textId="77777777" w:rsidR="003C012A" w:rsidRPr="007D114A" w:rsidRDefault="003C012A" w:rsidP="007D114A">
      <w:pPr>
        <w:pStyle w:val="ListParagraph"/>
        <w:numPr>
          <w:ilvl w:val="0"/>
          <w:numId w:val="66"/>
        </w:numPr>
        <w:spacing w:after="200" w:line="276" w:lineRule="auto"/>
        <w:rPr>
          <w:rFonts w:asciiTheme="minorHAnsi" w:hAnsiTheme="minorHAnsi"/>
          <w:b/>
          <w:szCs w:val="24"/>
          <w:u w:val="single"/>
        </w:rPr>
      </w:pPr>
      <w:r w:rsidRPr="007D114A">
        <w:rPr>
          <w:rFonts w:asciiTheme="minorHAnsi" w:hAnsiTheme="minorHAnsi"/>
          <w:szCs w:val="24"/>
        </w:rPr>
        <w:t>Training for Parents on “Having Effective Meetings”</w:t>
      </w:r>
    </w:p>
    <w:p w14:paraId="1B1B2E38" w14:textId="77777777" w:rsidR="003C012A" w:rsidRPr="007D114A" w:rsidRDefault="003C012A" w:rsidP="007D114A">
      <w:pPr>
        <w:pStyle w:val="ListParagraph"/>
        <w:numPr>
          <w:ilvl w:val="0"/>
          <w:numId w:val="66"/>
        </w:numPr>
        <w:spacing w:after="200" w:line="276" w:lineRule="auto"/>
        <w:rPr>
          <w:rFonts w:asciiTheme="minorHAnsi" w:hAnsiTheme="minorHAnsi"/>
          <w:b/>
          <w:szCs w:val="24"/>
          <w:u w:val="single"/>
        </w:rPr>
      </w:pPr>
      <w:r w:rsidRPr="007D114A">
        <w:rPr>
          <w:rFonts w:asciiTheme="minorHAnsi" w:hAnsiTheme="minorHAnsi"/>
          <w:szCs w:val="24"/>
        </w:rPr>
        <w:t>Training for Parents on “How to Help Their Child Succeed in School”</w:t>
      </w:r>
    </w:p>
    <w:p w14:paraId="7CC8D2E9" w14:textId="77777777" w:rsidR="003C012A" w:rsidRPr="007D114A" w:rsidRDefault="003C012A" w:rsidP="007D114A">
      <w:pPr>
        <w:pStyle w:val="ListParagraph"/>
        <w:numPr>
          <w:ilvl w:val="0"/>
          <w:numId w:val="66"/>
        </w:numPr>
        <w:spacing w:after="200" w:line="276" w:lineRule="auto"/>
        <w:rPr>
          <w:rFonts w:asciiTheme="minorHAnsi" w:hAnsiTheme="minorHAnsi"/>
          <w:b/>
          <w:szCs w:val="24"/>
          <w:u w:val="single"/>
        </w:rPr>
      </w:pPr>
      <w:r w:rsidRPr="007D114A">
        <w:rPr>
          <w:rFonts w:asciiTheme="minorHAnsi" w:hAnsiTheme="minorHAnsi"/>
          <w:szCs w:val="24"/>
        </w:rPr>
        <w:t>Student Presentations</w:t>
      </w:r>
    </w:p>
    <w:p w14:paraId="3F503A2B" w14:textId="77777777" w:rsidR="003C012A" w:rsidRPr="007D114A" w:rsidRDefault="003C012A" w:rsidP="007D114A">
      <w:pPr>
        <w:pStyle w:val="ListParagraph"/>
        <w:numPr>
          <w:ilvl w:val="0"/>
          <w:numId w:val="66"/>
        </w:numPr>
        <w:spacing w:after="200" w:line="276" w:lineRule="auto"/>
        <w:rPr>
          <w:rFonts w:asciiTheme="minorHAnsi" w:hAnsiTheme="minorHAnsi"/>
          <w:b/>
          <w:szCs w:val="24"/>
          <w:u w:val="single"/>
        </w:rPr>
      </w:pPr>
      <w:r w:rsidRPr="007D114A">
        <w:rPr>
          <w:rFonts w:asciiTheme="minorHAnsi" w:hAnsiTheme="minorHAnsi"/>
          <w:szCs w:val="24"/>
        </w:rPr>
        <w:t>Presentation of Specific Programs At Your Site</w:t>
      </w:r>
    </w:p>
    <w:p w14:paraId="03D4517A" w14:textId="77777777" w:rsidR="003C012A" w:rsidRPr="007D114A" w:rsidRDefault="00860EBF" w:rsidP="00860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0" w:hanging="360"/>
        <w:jc w:val="center"/>
        <w:rPr>
          <w:rFonts w:asciiTheme="minorHAnsi" w:hAnsiTheme="minorHAnsi" w:cs="Calibri"/>
          <w:b/>
          <w:sz w:val="32"/>
          <w:szCs w:val="32"/>
        </w:rPr>
      </w:pPr>
      <w:r w:rsidRPr="007D114A">
        <w:rPr>
          <w:rFonts w:asciiTheme="minorHAnsi" w:hAnsiTheme="minorHAnsi" w:cs="Calibri"/>
          <w:b/>
          <w:sz w:val="32"/>
          <w:szCs w:val="32"/>
        </w:rPr>
        <w:br w:type="page"/>
      </w:r>
    </w:p>
    <w:p w14:paraId="03465E3C" w14:textId="77777777" w:rsidR="003C012A" w:rsidRPr="007D114A" w:rsidRDefault="003C012A" w:rsidP="00D44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HAnsi" w:hAnsiTheme="minorHAnsi"/>
          <w:b/>
          <w:sz w:val="36"/>
          <w:szCs w:val="36"/>
        </w:rPr>
      </w:pPr>
    </w:p>
    <w:p w14:paraId="3D99DE04" w14:textId="77777777" w:rsidR="003C012A" w:rsidRPr="007D114A" w:rsidRDefault="003C012A" w:rsidP="007A3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HAnsi" w:hAnsiTheme="minorHAnsi"/>
          <w:b/>
          <w:sz w:val="36"/>
          <w:szCs w:val="36"/>
        </w:rPr>
      </w:pPr>
      <w:r w:rsidRPr="007D114A">
        <w:rPr>
          <w:rFonts w:asciiTheme="minorHAnsi" w:hAnsiTheme="minorHAnsi"/>
          <w:b/>
          <w:sz w:val="36"/>
          <w:szCs w:val="36"/>
        </w:rPr>
        <w:t>ELAC ELECTIONS ASSURANCES</w:t>
      </w:r>
    </w:p>
    <w:p w14:paraId="52E71E77" w14:textId="77777777" w:rsidR="003C012A" w:rsidRPr="007D114A" w:rsidRDefault="00DA2427" w:rsidP="00574D37">
      <w:pPr>
        <w:pStyle w:val="Title"/>
        <w:ind w:left="-360" w:right="-540"/>
        <w:jc w:val="left"/>
        <w:rPr>
          <w:rFonts w:asciiTheme="minorHAnsi" w:hAnsiTheme="minorHAnsi" w:cs="Calibri"/>
          <w:b w:val="0"/>
          <w:szCs w:val="24"/>
        </w:rPr>
      </w:pPr>
      <w:r w:rsidRPr="007D114A">
        <w:rPr>
          <w:rFonts w:asciiTheme="minorHAnsi" w:hAnsiTheme="minorHAnsi"/>
          <w:noProof/>
        </w:rPr>
        <mc:AlternateContent>
          <mc:Choice Requires="wps">
            <w:drawing>
              <wp:anchor distT="0" distB="0" distL="114300" distR="114300" simplePos="0" relativeHeight="251660288" behindDoc="0" locked="0" layoutInCell="1" allowOverlap="1" wp14:anchorId="4BEEAB92" wp14:editId="1E38DC0E">
                <wp:simplePos x="0" y="0"/>
                <wp:positionH relativeFrom="column">
                  <wp:posOffset>-601345</wp:posOffset>
                </wp:positionH>
                <wp:positionV relativeFrom="paragraph">
                  <wp:posOffset>97155</wp:posOffset>
                </wp:positionV>
                <wp:extent cx="7157720" cy="1172210"/>
                <wp:effectExtent l="8255" t="11430" r="6350" b="6985"/>
                <wp:wrapNone/>
                <wp:docPr id="5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7720" cy="1172210"/>
                        </a:xfrm>
                        <a:prstGeom prst="rect">
                          <a:avLst/>
                        </a:prstGeom>
                        <a:solidFill>
                          <a:srgbClr val="FFFFFF"/>
                        </a:solidFill>
                        <a:ln w="9525">
                          <a:solidFill>
                            <a:srgbClr val="000000"/>
                          </a:solidFill>
                          <a:miter lim="800000"/>
                          <a:headEnd/>
                          <a:tailEnd/>
                        </a:ln>
                      </wps:spPr>
                      <wps:txbx>
                        <w:txbxContent>
                          <w:p w14:paraId="754E0BD4" w14:textId="77777777" w:rsidR="00FA14A9" w:rsidRDefault="00FA14A9" w:rsidP="00B73EEE">
                            <w:pPr>
                              <w:ind w:right="-7"/>
                              <w:rPr>
                                <w:rFonts w:ascii="Georgia" w:hAnsi="Georgia"/>
                                <w:szCs w:val="24"/>
                              </w:rPr>
                            </w:pPr>
                            <w:r w:rsidRPr="00DD3117">
                              <w:rPr>
                                <w:rFonts w:ascii="Georgia" w:hAnsi="Georgia" w:cs="Calibri"/>
                                <w:szCs w:val="24"/>
                              </w:rPr>
                              <w:t xml:space="preserve">To ensure establishment of an ELAC at a school site, please follow the outlined process and attach </w:t>
                            </w:r>
                            <w:r>
                              <w:rPr>
                                <w:rFonts w:ascii="Georgia" w:hAnsi="Georgia"/>
                                <w:szCs w:val="24"/>
                              </w:rPr>
                              <w:t>copies of:</w:t>
                            </w:r>
                          </w:p>
                          <w:p w14:paraId="4E28CB69" w14:textId="77777777" w:rsidR="00FA14A9" w:rsidRPr="00DD3117" w:rsidRDefault="00FA14A9" w:rsidP="00967D33">
                            <w:pPr>
                              <w:ind w:right="-7"/>
                              <w:rPr>
                                <w:rFonts w:ascii="Georgia" w:hAnsi="Georgia" w:cs="Calibri"/>
                                <w:color w:val="000000"/>
                              </w:rPr>
                            </w:pPr>
                            <w:r w:rsidRPr="00DD3117">
                              <w:rPr>
                                <w:rFonts w:ascii="Georgia" w:hAnsi="Georgia" w:cs="Calibri"/>
                              </w:rPr>
                              <w:t xml:space="preserve">[ ] </w:t>
                            </w:r>
                            <w:r w:rsidRPr="00DD3117">
                              <w:rPr>
                                <w:rFonts w:ascii="Georgia" w:hAnsi="Georgia" w:cs="Calibri"/>
                                <w:color w:val="000000"/>
                              </w:rPr>
                              <w:t xml:space="preserve">Declaration to Run Form used to identify candidates for the election </w:t>
                            </w:r>
                          </w:p>
                          <w:p w14:paraId="0E105DAE" w14:textId="77777777" w:rsidR="00FA14A9" w:rsidRPr="00DD3117" w:rsidRDefault="00FA14A9" w:rsidP="00967D33">
                            <w:pPr>
                              <w:ind w:right="-7"/>
                              <w:rPr>
                                <w:rFonts w:ascii="Georgia" w:hAnsi="Georgia" w:cs="Calibri"/>
                                <w:color w:val="000000"/>
                              </w:rPr>
                            </w:pPr>
                            <w:r w:rsidRPr="00DD3117">
                              <w:rPr>
                                <w:rFonts w:ascii="Georgia" w:hAnsi="Georgia" w:cs="Calibri"/>
                                <w:color w:val="000000"/>
                              </w:rPr>
                              <w:t>[ ] Copy of ballot distributed</w:t>
                            </w:r>
                          </w:p>
                          <w:p w14:paraId="24E68A38" w14:textId="436CD10A" w:rsidR="00FA14A9" w:rsidRPr="00DD3117" w:rsidRDefault="00FA14A9" w:rsidP="00967D33">
                            <w:pPr>
                              <w:ind w:right="-7"/>
                              <w:rPr>
                                <w:rFonts w:ascii="Georgia" w:hAnsi="Georgia" w:cs="Calibri"/>
                                <w:color w:val="000000"/>
                              </w:rPr>
                            </w:pPr>
                            <w:r w:rsidRPr="00DD3117">
                              <w:rPr>
                                <w:rFonts w:ascii="Georgia" w:hAnsi="Georgia" w:cs="Calibri"/>
                                <w:color w:val="000000"/>
                              </w:rPr>
                              <w:t xml:space="preserve">[ ] List of ELAC Membership </w:t>
                            </w:r>
                          </w:p>
                          <w:p w14:paraId="3B514E0D" w14:textId="0AECFAE3" w:rsidR="00FA14A9" w:rsidRDefault="00FA14A9" w:rsidP="00977599">
                            <w:pPr>
                              <w:pStyle w:val="Title"/>
                              <w:ind w:right="-97"/>
                              <w:jc w:val="left"/>
                            </w:pPr>
                            <w:r>
                              <w:rPr>
                                <w:rFonts w:ascii="Georgia" w:hAnsi="Georgia"/>
                                <w:b w:val="0"/>
                                <w:bCs/>
                              </w:rPr>
                              <w:t xml:space="preserve">Submit </w:t>
                            </w:r>
                            <w:r w:rsidRPr="00977599">
                              <w:rPr>
                                <w:rFonts w:ascii="Georgia" w:hAnsi="Georgia"/>
                                <w:b w:val="0"/>
                                <w:bCs/>
                              </w:rPr>
                              <w:t xml:space="preserve">to the </w:t>
                            </w:r>
                            <w:r w:rsidRPr="00977599">
                              <w:rPr>
                                <w:rFonts w:ascii="Georgia" w:hAnsi="Georgia"/>
                                <w:b w:val="0"/>
                                <w:szCs w:val="24"/>
                              </w:rPr>
                              <w:t>Community Engagement Department</w:t>
                            </w:r>
                            <w:r>
                              <w:rPr>
                                <w:rFonts w:ascii="Georgia" w:hAnsi="Georgia"/>
                                <w:szCs w:val="24"/>
                              </w:rPr>
                              <w:t xml:space="preserve"> </w:t>
                            </w:r>
                            <w:r w:rsidRPr="009674D1">
                              <w:rPr>
                                <w:rFonts w:ascii="Georgia" w:hAnsi="Georgia"/>
                                <w:szCs w:val="24"/>
                              </w:rPr>
                              <w:t xml:space="preserve">by </w:t>
                            </w:r>
                            <w:r>
                              <w:rPr>
                                <w:rFonts w:ascii="Georgia" w:hAnsi="Georgia"/>
                                <w:bCs/>
                                <w:u w:val="single"/>
                              </w:rPr>
                              <w:t>October 30</w:t>
                            </w:r>
                            <w:r w:rsidRPr="009674D1">
                              <w:rPr>
                                <w:rFonts w:ascii="Georgia" w:hAnsi="Georgia"/>
                                <w:bCs/>
                                <w:u w:val="single"/>
                              </w:rPr>
                              <w:t>, 201</w:t>
                            </w:r>
                            <w:r>
                              <w:rPr>
                                <w:rFonts w:ascii="Georgia" w:hAnsi="Georgia"/>
                                <w:bCs/>
                                <w:u w:val="single"/>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EAB92" id="Text Box 4" o:spid="_x0000_s1027" type="#_x0000_t202" style="position:absolute;left:0;text-align:left;margin-left:-47.35pt;margin-top:7.65pt;width:563.6pt;height:9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">
                <v:textbox>
                  <w:txbxContent>
                    <w:p w14:paraId="754E0BD4" w14:textId="77777777" w:rsidR="00FA14A9" w:rsidRDefault="00FA14A9" w:rsidP="00B73EEE">
                      <w:pPr>
                        <w:ind w:right="-7"/>
                        <w:rPr>
                          <w:rFonts w:ascii="Georgia" w:hAnsi="Georgia"/>
                          <w:szCs w:val="24"/>
                        </w:rPr>
                      </w:pPr>
                      <w:r w:rsidRPr="00DD3117">
                        <w:rPr>
                          <w:rFonts w:ascii="Georgia" w:hAnsi="Georgia" w:cs="Calibri"/>
                          <w:szCs w:val="24"/>
                        </w:rPr>
                        <w:t xml:space="preserve">To ensure establishment of an ELAC at a school site, please follow the outlined process and attach </w:t>
                      </w:r>
                      <w:r>
                        <w:rPr>
                          <w:rFonts w:ascii="Georgia" w:hAnsi="Georgia"/>
                          <w:szCs w:val="24"/>
                        </w:rPr>
                        <w:t>copies of:</w:t>
                      </w:r>
                    </w:p>
                    <w:p w14:paraId="4E28CB69" w14:textId="77777777" w:rsidR="00FA14A9" w:rsidRPr="00DD3117" w:rsidRDefault="00FA14A9" w:rsidP="00967D33">
                      <w:pPr>
                        <w:ind w:right="-7"/>
                        <w:rPr>
                          <w:rFonts w:ascii="Georgia" w:hAnsi="Georgia" w:cs="Calibri"/>
                          <w:color w:val="000000"/>
                        </w:rPr>
                      </w:pPr>
                      <w:r w:rsidRPr="00DD3117">
                        <w:rPr>
                          <w:rFonts w:ascii="Georgia" w:hAnsi="Georgia" w:cs="Calibri"/>
                        </w:rPr>
                        <w:t xml:space="preserve">[ ] </w:t>
                      </w:r>
                      <w:r w:rsidRPr="00DD3117">
                        <w:rPr>
                          <w:rFonts w:ascii="Georgia" w:hAnsi="Georgia" w:cs="Calibri"/>
                          <w:color w:val="000000"/>
                        </w:rPr>
                        <w:t xml:space="preserve">Declaration to Run Form used to identify candidates for the election </w:t>
                      </w:r>
                    </w:p>
                    <w:p w14:paraId="0E105DAE" w14:textId="77777777" w:rsidR="00FA14A9" w:rsidRPr="00DD3117" w:rsidRDefault="00FA14A9" w:rsidP="00967D33">
                      <w:pPr>
                        <w:ind w:right="-7"/>
                        <w:rPr>
                          <w:rFonts w:ascii="Georgia" w:hAnsi="Georgia" w:cs="Calibri"/>
                          <w:color w:val="000000"/>
                        </w:rPr>
                      </w:pPr>
                      <w:r w:rsidRPr="00DD3117">
                        <w:rPr>
                          <w:rFonts w:ascii="Georgia" w:hAnsi="Georgia" w:cs="Calibri"/>
                          <w:color w:val="000000"/>
                        </w:rPr>
                        <w:t>[ ] Copy of ballot distributed</w:t>
                      </w:r>
                    </w:p>
                    <w:p w14:paraId="24E68A38" w14:textId="436CD10A" w:rsidR="00FA14A9" w:rsidRPr="00DD3117" w:rsidRDefault="00FA14A9" w:rsidP="00967D33">
                      <w:pPr>
                        <w:ind w:right="-7"/>
                        <w:rPr>
                          <w:rFonts w:ascii="Georgia" w:hAnsi="Georgia" w:cs="Calibri"/>
                          <w:color w:val="000000"/>
                        </w:rPr>
                      </w:pPr>
                      <w:r w:rsidRPr="00DD3117">
                        <w:rPr>
                          <w:rFonts w:ascii="Georgia" w:hAnsi="Georgia" w:cs="Calibri"/>
                          <w:color w:val="000000"/>
                        </w:rPr>
                        <w:t xml:space="preserve">[ ] List of ELAC Membership </w:t>
                      </w:r>
                    </w:p>
                    <w:p w14:paraId="3B514E0D" w14:textId="0AECFAE3" w:rsidR="00FA14A9" w:rsidRDefault="00FA14A9" w:rsidP="00977599">
                      <w:pPr>
                        <w:pStyle w:val="Title"/>
                        <w:ind w:right="-97"/>
                        <w:jc w:val="left"/>
                      </w:pPr>
                      <w:r>
                        <w:rPr>
                          <w:rFonts w:ascii="Georgia" w:hAnsi="Georgia"/>
                          <w:b w:val="0"/>
                          <w:bCs/>
                        </w:rPr>
                        <w:t xml:space="preserve">Submit </w:t>
                      </w:r>
                      <w:r w:rsidRPr="00977599">
                        <w:rPr>
                          <w:rFonts w:ascii="Georgia" w:hAnsi="Georgia"/>
                          <w:b w:val="0"/>
                          <w:bCs/>
                        </w:rPr>
                        <w:t xml:space="preserve">to the </w:t>
                      </w:r>
                      <w:r w:rsidRPr="00977599">
                        <w:rPr>
                          <w:rFonts w:ascii="Georgia" w:hAnsi="Georgia"/>
                          <w:b w:val="0"/>
                          <w:szCs w:val="24"/>
                        </w:rPr>
                        <w:t>Community Engagement Department</w:t>
                      </w:r>
                      <w:r>
                        <w:rPr>
                          <w:rFonts w:ascii="Georgia" w:hAnsi="Georgia"/>
                          <w:szCs w:val="24"/>
                        </w:rPr>
                        <w:t xml:space="preserve"> </w:t>
                      </w:r>
                      <w:r w:rsidRPr="009674D1">
                        <w:rPr>
                          <w:rFonts w:ascii="Georgia" w:hAnsi="Georgia"/>
                          <w:szCs w:val="24"/>
                        </w:rPr>
                        <w:t xml:space="preserve">by </w:t>
                      </w:r>
                      <w:r>
                        <w:rPr>
                          <w:rFonts w:ascii="Georgia" w:hAnsi="Georgia"/>
                          <w:bCs/>
                          <w:u w:val="single"/>
                        </w:rPr>
                        <w:t>October 30</w:t>
                      </w:r>
                      <w:r w:rsidRPr="009674D1">
                        <w:rPr>
                          <w:rFonts w:ascii="Georgia" w:hAnsi="Georgia"/>
                          <w:bCs/>
                          <w:u w:val="single"/>
                        </w:rPr>
                        <w:t>, 201</w:t>
                      </w:r>
                      <w:r>
                        <w:rPr>
                          <w:rFonts w:ascii="Georgia" w:hAnsi="Georgia"/>
                          <w:bCs/>
                          <w:u w:val="single"/>
                        </w:rPr>
                        <w:t>7</w:t>
                      </w:r>
                    </w:p>
                  </w:txbxContent>
                </v:textbox>
              </v:shape>
            </w:pict>
          </mc:Fallback>
        </mc:AlternateContent>
      </w:r>
    </w:p>
    <w:p w14:paraId="07889200" w14:textId="77777777" w:rsidR="003C012A" w:rsidRPr="007D114A" w:rsidRDefault="003C012A" w:rsidP="00574D37">
      <w:pPr>
        <w:pStyle w:val="Title"/>
        <w:ind w:left="-360" w:right="-540"/>
        <w:jc w:val="left"/>
        <w:rPr>
          <w:rFonts w:asciiTheme="minorHAnsi" w:hAnsiTheme="minorHAnsi" w:cs="Calibri"/>
          <w:b w:val="0"/>
          <w:szCs w:val="24"/>
        </w:rPr>
      </w:pPr>
    </w:p>
    <w:p w14:paraId="1D55CA84" w14:textId="77777777" w:rsidR="003C012A" w:rsidRPr="007D114A" w:rsidRDefault="003C012A" w:rsidP="00574D37">
      <w:pPr>
        <w:pStyle w:val="Title"/>
        <w:ind w:left="-360" w:right="-540"/>
        <w:jc w:val="left"/>
        <w:rPr>
          <w:rFonts w:asciiTheme="minorHAnsi" w:hAnsiTheme="minorHAnsi" w:cs="Calibri"/>
          <w:b w:val="0"/>
          <w:szCs w:val="24"/>
        </w:rPr>
      </w:pPr>
    </w:p>
    <w:p w14:paraId="7F46EC7C" w14:textId="77777777" w:rsidR="003C012A" w:rsidRPr="007D114A" w:rsidRDefault="003C012A" w:rsidP="00574D37">
      <w:pPr>
        <w:pStyle w:val="Title"/>
        <w:ind w:left="-360" w:right="-540"/>
        <w:jc w:val="left"/>
        <w:rPr>
          <w:rFonts w:asciiTheme="minorHAnsi" w:hAnsiTheme="minorHAnsi" w:cs="Calibri"/>
          <w:b w:val="0"/>
          <w:szCs w:val="24"/>
        </w:rPr>
      </w:pPr>
    </w:p>
    <w:tbl>
      <w:tblPr>
        <w:tblpPr w:leftFromText="180" w:rightFromText="180" w:vertAnchor="text" w:horzAnchor="margin" w:tblpXSpec="center" w:tblpY="1144"/>
        <w:tblW w:w="11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98"/>
        <w:gridCol w:w="2970"/>
      </w:tblGrid>
      <w:tr w:rsidR="003C012A" w:rsidRPr="001775D8" w14:paraId="7025575F" w14:textId="77777777" w:rsidTr="00234F40">
        <w:tc>
          <w:tcPr>
            <w:tcW w:w="8298" w:type="dxa"/>
            <w:shd w:val="clear" w:color="auto" w:fill="CCCCCC"/>
          </w:tcPr>
          <w:p w14:paraId="5EEB5CA3" w14:textId="77777777" w:rsidR="003C012A" w:rsidRPr="007D114A" w:rsidRDefault="003C012A" w:rsidP="005807AD">
            <w:pPr>
              <w:ind w:left="720"/>
              <w:jc w:val="center"/>
              <w:rPr>
                <w:rFonts w:asciiTheme="minorHAnsi" w:hAnsiTheme="minorHAnsi" w:cs="Calibri"/>
                <w:b/>
                <w:bCs/>
                <w:sz w:val="28"/>
              </w:rPr>
            </w:pPr>
            <w:r w:rsidRPr="007D114A">
              <w:rPr>
                <w:rFonts w:asciiTheme="minorHAnsi" w:hAnsiTheme="minorHAnsi" w:cs="Calibri"/>
                <w:b/>
                <w:bCs/>
                <w:sz w:val="28"/>
              </w:rPr>
              <w:t>STEPS</w:t>
            </w:r>
          </w:p>
        </w:tc>
        <w:tc>
          <w:tcPr>
            <w:tcW w:w="2970" w:type="dxa"/>
            <w:shd w:val="clear" w:color="auto" w:fill="CCCCCC"/>
          </w:tcPr>
          <w:p w14:paraId="064DC258" w14:textId="77777777" w:rsidR="003C012A" w:rsidRPr="007D114A" w:rsidRDefault="003C012A" w:rsidP="00967D33">
            <w:pPr>
              <w:rPr>
                <w:rFonts w:asciiTheme="minorHAnsi" w:hAnsiTheme="minorHAnsi" w:cs="Calibri"/>
                <w:b/>
                <w:bCs/>
                <w:sz w:val="28"/>
              </w:rPr>
            </w:pPr>
            <w:r w:rsidRPr="007D114A">
              <w:rPr>
                <w:rFonts w:asciiTheme="minorHAnsi" w:hAnsiTheme="minorHAnsi" w:cs="Calibri"/>
                <w:b/>
                <w:bCs/>
                <w:sz w:val="28"/>
              </w:rPr>
              <w:t>SCHEDULE</w:t>
            </w:r>
          </w:p>
        </w:tc>
      </w:tr>
      <w:tr w:rsidR="003C012A" w:rsidRPr="001775D8" w14:paraId="20F66DE0" w14:textId="77777777" w:rsidTr="00234F40">
        <w:trPr>
          <w:trHeight w:val="2803"/>
        </w:trPr>
        <w:tc>
          <w:tcPr>
            <w:tcW w:w="8298" w:type="dxa"/>
          </w:tcPr>
          <w:p w14:paraId="6395DA8F" w14:textId="77777777" w:rsidR="003C012A" w:rsidRPr="007D114A" w:rsidRDefault="003C012A" w:rsidP="005807AD">
            <w:pPr>
              <w:ind w:left="720" w:right="80" w:hanging="720"/>
              <w:rPr>
                <w:rFonts w:asciiTheme="minorHAnsi" w:hAnsiTheme="minorHAnsi" w:cs="Calibri"/>
                <w:b/>
                <w:iCs/>
                <w:sz w:val="8"/>
                <w:szCs w:val="8"/>
              </w:rPr>
            </w:pPr>
          </w:p>
          <w:p w14:paraId="06EE9451" w14:textId="77777777" w:rsidR="003C012A" w:rsidRPr="007D114A" w:rsidRDefault="003C012A" w:rsidP="00D97E19">
            <w:pPr>
              <w:pStyle w:val="ListParagraph"/>
              <w:numPr>
                <w:ilvl w:val="0"/>
                <w:numId w:val="25"/>
              </w:numPr>
              <w:ind w:right="80"/>
              <w:jc w:val="both"/>
              <w:rPr>
                <w:rFonts w:asciiTheme="minorHAnsi" w:hAnsiTheme="minorHAnsi" w:cs="Calibri"/>
              </w:rPr>
            </w:pPr>
            <w:r w:rsidRPr="007D114A">
              <w:rPr>
                <w:rFonts w:asciiTheme="minorHAnsi" w:hAnsiTheme="minorHAnsi" w:cs="Calibri"/>
                <w:b/>
                <w:iCs/>
              </w:rPr>
              <w:t xml:space="preserve">Declaration to Run: </w:t>
            </w:r>
            <w:r w:rsidRPr="007D114A">
              <w:rPr>
                <w:rFonts w:asciiTheme="minorHAnsi" w:hAnsiTheme="minorHAnsi" w:cs="Calibri"/>
                <w:iCs/>
              </w:rPr>
              <w:t>The Declaration to Run</w:t>
            </w:r>
            <w:r w:rsidRPr="007D114A">
              <w:rPr>
                <w:rFonts w:asciiTheme="minorHAnsi" w:hAnsiTheme="minorHAnsi" w:cs="Calibri"/>
                <w:b/>
                <w:iCs/>
              </w:rPr>
              <w:t xml:space="preserve"> </w:t>
            </w:r>
            <w:r w:rsidRPr="007D114A">
              <w:rPr>
                <w:rFonts w:asciiTheme="minorHAnsi" w:hAnsiTheme="minorHAnsi" w:cs="Calibri"/>
              </w:rPr>
              <w:t xml:space="preserve">form is to be distributed to </w:t>
            </w:r>
            <w:r w:rsidRPr="007D114A">
              <w:rPr>
                <w:rFonts w:asciiTheme="minorHAnsi" w:hAnsiTheme="minorHAnsi" w:cs="Calibri"/>
                <w:i/>
              </w:rPr>
              <w:t>all</w:t>
            </w:r>
            <w:r w:rsidRPr="007D114A">
              <w:rPr>
                <w:rFonts w:asciiTheme="minorHAnsi" w:hAnsiTheme="minorHAnsi" w:cs="Calibri"/>
              </w:rPr>
              <w:t xml:space="preserve"> parents/guardians of English learners and other interested staff.  A minimum of 5 elected English learners parents/guardians are needed to constitute an ELAC.  It is recommended the Declaration to Run form also be part of the ELAC outreach efforts.  The Declaration to Run form also includes notice of the Information Meeting for parents of English learners.</w:t>
            </w:r>
          </w:p>
          <w:p w14:paraId="09BC9E47" w14:textId="77777777" w:rsidR="003C012A" w:rsidRPr="007D114A" w:rsidRDefault="003C012A" w:rsidP="00967D33">
            <w:pPr>
              <w:ind w:left="720" w:right="80" w:hanging="720"/>
              <w:jc w:val="both"/>
              <w:rPr>
                <w:rFonts w:asciiTheme="minorHAnsi" w:hAnsiTheme="minorHAnsi" w:cs="Calibri"/>
                <w:sz w:val="8"/>
                <w:szCs w:val="8"/>
              </w:rPr>
            </w:pPr>
          </w:p>
          <w:p w14:paraId="2410BBC6" w14:textId="77777777" w:rsidR="003C012A" w:rsidRPr="007D114A" w:rsidRDefault="003C012A" w:rsidP="00967D33">
            <w:pPr>
              <w:ind w:left="720" w:right="80"/>
              <w:jc w:val="both"/>
              <w:rPr>
                <w:rFonts w:asciiTheme="minorHAnsi" w:hAnsiTheme="minorHAnsi" w:cs="Calibri"/>
                <w:i/>
              </w:rPr>
            </w:pPr>
            <w:r w:rsidRPr="007D114A">
              <w:rPr>
                <w:rFonts w:asciiTheme="minorHAnsi" w:hAnsiTheme="minorHAnsi" w:cs="Calibri"/>
                <w:i/>
              </w:rPr>
              <w:t>Note: See ELAC Toolkit, ELAC Declaration to Run form, Page 11.  Please ensure the forms are available in necessary languages for parents of English learners.  If translation assistance is needed, please call the RAP Center at: 510-307-4590.</w:t>
            </w:r>
          </w:p>
          <w:p w14:paraId="31005453" w14:textId="77777777" w:rsidR="003C012A" w:rsidRPr="007D114A" w:rsidRDefault="003C012A" w:rsidP="00967D33">
            <w:pPr>
              <w:ind w:left="720" w:right="80" w:hanging="720"/>
              <w:jc w:val="both"/>
              <w:rPr>
                <w:rFonts w:asciiTheme="minorHAnsi" w:hAnsiTheme="minorHAnsi" w:cs="Calibri"/>
                <w:i/>
              </w:rPr>
            </w:pPr>
          </w:p>
          <w:p w14:paraId="74AFD33C" w14:textId="77777777" w:rsidR="003C012A" w:rsidRPr="007D114A" w:rsidRDefault="003C012A" w:rsidP="00D97E19">
            <w:pPr>
              <w:pStyle w:val="ListParagraph"/>
              <w:numPr>
                <w:ilvl w:val="0"/>
                <w:numId w:val="25"/>
              </w:numPr>
              <w:ind w:right="80"/>
              <w:jc w:val="both"/>
              <w:rPr>
                <w:rFonts w:asciiTheme="minorHAnsi" w:hAnsiTheme="minorHAnsi" w:cs="Calibri"/>
              </w:rPr>
            </w:pPr>
            <w:r w:rsidRPr="007D114A">
              <w:rPr>
                <w:rFonts w:asciiTheme="minorHAnsi" w:hAnsiTheme="minorHAnsi" w:cs="Calibri"/>
                <w:b/>
              </w:rPr>
              <w:t xml:space="preserve">Informational Meeting: </w:t>
            </w:r>
            <w:r w:rsidRPr="007D114A">
              <w:rPr>
                <w:rFonts w:asciiTheme="minorHAnsi" w:hAnsiTheme="minorHAnsi" w:cs="Calibri"/>
              </w:rPr>
              <w:t>A</w:t>
            </w:r>
            <w:r w:rsidRPr="007D114A">
              <w:rPr>
                <w:rFonts w:asciiTheme="minorHAnsi" w:hAnsiTheme="minorHAnsi" w:cs="Calibri"/>
                <w:b/>
              </w:rPr>
              <w:t xml:space="preserve"> </w:t>
            </w:r>
            <w:r w:rsidRPr="007D114A">
              <w:rPr>
                <w:rFonts w:asciiTheme="minorHAnsi" w:hAnsiTheme="minorHAnsi" w:cs="Calibri"/>
              </w:rPr>
              <w:t>meeting for the</w:t>
            </w:r>
            <w:r w:rsidRPr="007D114A">
              <w:rPr>
                <w:rFonts w:asciiTheme="minorHAnsi" w:hAnsiTheme="minorHAnsi" w:cs="Calibri"/>
                <w:b/>
              </w:rPr>
              <w:t xml:space="preserve"> </w:t>
            </w:r>
            <w:r w:rsidRPr="007D114A">
              <w:rPr>
                <w:rFonts w:asciiTheme="minorHAnsi" w:hAnsiTheme="minorHAnsi" w:cs="Calibri"/>
              </w:rPr>
              <w:t xml:space="preserve">parents/guardians of English learners is to be held to provide them information on ELAC (roles and responsibilities) and invite them to run for membership. Notice of the Information Meeting is included on the Declaration to Run form.  </w:t>
            </w:r>
          </w:p>
          <w:p w14:paraId="184791E5" w14:textId="77777777" w:rsidR="003C012A" w:rsidRPr="007D114A" w:rsidRDefault="003C012A" w:rsidP="00967D33">
            <w:pPr>
              <w:pStyle w:val="ListParagraph"/>
              <w:ind w:right="80"/>
              <w:jc w:val="both"/>
              <w:rPr>
                <w:rFonts w:asciiTheme="minorHAnsi" w:hAnsiTheme="minorHAnsi" w:cs="Calibri"/>
                <w:b/>
              </w:rPr>
            </w:pPr>
          </w:p>
          <w:p w14:paraId="0CB4C3A7" w14:textId="77777777" w:rsidR="003C012A" w:rsidRPr="007D114A" w:rsidRDefault="003C012A" w:rsidP="00967D33">
            <w:pPr>
              <w:ind w:left="720" w:right="-18"/>
              <w:jc w:val="both"/>
              <w:rPr>
                <w:rFonts w:asciiTheme="minorHAnsi" w:hAnsiTheme="minorHAnsi" w:cs="Calibri"/>
                <w:i/>
              </w:rPr>
            </w:pPr>
            <w:r w:rsidRPr="007D114A">
              <w:rPr>
                <w:rFonts w:asciiTheme="minorHAnsi" w:hAnsiTheme="minorHAnsi" w:cs="Calibri"/>
                <w:i/>
              </w:rPr>
              <w:t>Note: See ELAC Toolkit, If assistance is needed, please call the Community Engagement Department at: 510-307-4526.</w:t>
            </w:r>
          </w:p>
          <w:p w14:paraId="0DC29FC2" w14:textId="77777777" w:rsidR="003C012A" w:rsidRPr="007D114A" w:rsidRDefault="003C012A" w:rsidP="005807AD">
            <w:pPr>
              <w:ind w:left="720" w:right="80" w:hanging="720"/>
              <w:rPr>
                <w:rFonts w:asciiTheme="minorHAnsi" w:hAnsiTheme="minorHAnsi" w:cs="Calibri"/>
                <w:sz w:val="8"/>
                <w:szCs w:val="8"/>
              </w:rPr>
            </w:pPr>
          </w:p>
        </w:tc>
        <w:tc>
          <w:tcPr>
            <w:tcW w:w="2970" w:type="dxa"/>
          </w:tcPr>
          <w:p w14:paraId="7E7790E4" w14:textId="77777777" w:rsidR="003C012A" w:rsidRPr="007D114A" w:rsidRDefault="003C012A" w:rsidP="00AC2FBD">
            <w:pPr>
              <w:spacing w:before="120"/>
              <w:ind w:left="252" w:right="80" w:hanging="90"/>
              <w:jc w:val="center"/>
              <w:rPr>
                <w:rFonts w:asciiTheme="minorHAnsi" w:hAnsiTheme="minorHAnsi" w:cs="Calibri"/>
              </w:rPr>
            </w:pPr>
            <w:r w:rsidRPr="007D114A">
              <w:rPr>
                <w:rFonts w:asciiTheme="minorHAnsi" w:hAnsiTheme="minorHAnsi" w:cs="Calibri"/>
              </w:rPr>
              <w:t>Declaration to Run form will be distribute on:</w:t>
            </w:r>
          </w:p>
          <w:p w14:paraId="4BFE7C9B" w14:textId="77777777" w:rsidR="003C012A" w:rsidRPr="007D114A" w:rsidRDefault="003C012A" w:rsidP="002B7531">
            <w:pPr>
              <w:ind w:left="252" w:right="80" w:hanging="90"/>
              <w:jc w:val="center"/>
              <w:rPr>
                <w:rFonts w:asciiTheme="minorHAnsi" w:hAnsiTheme="minorHAnsi" w:cs="Calibri"/>
              </w:rPr>
            </w:pPr>
            <w:r w:rsidRPr="007D114A">
              <w:rPr>
                <w:rFonts w:asciiTheme="minorHAnsi" w:hAnsiTheme="minorHAnsi" w:cs="Calibri"/>
              </w:rPr>
              <w:t>___/___/___</w:t>
            </w:r>
          </w:p>
          <w:p w14:paraId="7CFF10DC" w14:textId="77777777" w:rsidR="003C012A" w:rsidRPr="007D114A" w:rsidRDefault="003C012A" w:rsidP="002B7531">
            <w:pPr>
              <w:ind w:left="252" w:right="80" w:hanging="90"/>
              <w:rPr>
                <w:rFonts w:asciiTheme="minorHAnsi" w:hAnsiTheme="minorHAnsi" w:cs="Calibri"/>
              </w:rPr>
            </w:pPr>
          </w:p>
          <w:p w14:paraId="6036BDDB" w14:textId="77777777" w:rsidR="003C012A" w:rsidRPr="007D114A" w:rsidRDefault="003C012A" w:rsidP="002B7531">
            <w:pPr>
              <w:ind w:left="252" w:right="80" w:hanging="90"/>
              <w:jc w:val="center"/>
              <w:rPr>
                <w:rFonts w:asciiTheme="minorHAnsi" w:hAnsiTheme="minorHAnsi" w:cs="Calibri"/>
              </w:rPr>
            </w:pPr>
            <w:r w:rsidRPr="007D114A">
              <w:rPr>
                <w:rFonts w:asciiTheme="minorHAnsi" w:hAnsiTheme="minorHAnsi" w:cs="Calibri"/>
              </w:rPr>
              <w:t>Deadline for submission of   Declaration to Run form will be on :</w:t>
            </w:r>
          </w:p>
          <w:p w14:paraId="2F1E772A" w14:textId="77777777" w:rsidR="003C012A" w:rsidRPr="007D114A" w:rsidRDefault="003C012A" w:rsidP="002B7531">
            <w:pPr>
              <w:ind w:left="252" w:right="80" w:hanging="90"/>
              <w:jc w:val="center"/>
              <w:rPr>
                <w:rFonts w:asciiTheme="minorHAnsi" w:hAnsiTheme="minorHAnsi" w:cs="Calibri"/>
              </w:rPr>
            </w:pPr>
            <w:r w:rsidRPr="007D114A">
              <w:rPr>
                <w:rFonts w:asciiTheme="minorHAnsi" w:hAnsiTheme="minorHAnsi" w:cs="Calibri"/>
              </w:rPr>
              <w:t>___/___/___</w:t>
            </w:r>
          </w:p>
          <w:p w14:paraId="3ECE62B8" w14:textId="77777777" w:rsidR="003C012A" w:rsidRPr="007D114A" w:rsidRDefault="003C012A" w:rsidP="002B7531">
            <w:pPr>
              <w:ind w:left="720" w:right="80" w:hanging="720"/>
              <w:rPr>
                <w:rFonts w:asciiTheme="minorHAnsi" w:hAnsiTheme="minorHAnsi" w:cs="Calibri"/>
              </w:rPr>
            </w:pPr>
          </w:p>
          <w:p w14:paraId="0EAE0C3B" w14:textId="77777777" w:rsidR="003C012A" w:rsidRPr="007D114A" w:rsidRDefault="003C012A" w:rsidP="002B7531">
            <w:pPr>
              <w:ind w:left="720" w:right="80" w:hanging="720"/>
              <w:rPr>
                <w:rFonts w:asciiTheme="minorHAnsi" w:hAnsiTheme="minorHAnsi" w:cs="Calibri"/>
              </w:rPr>
            </w:pPr>
          </w:p>
          <w:p w14:paraId="4617EFAD" w14:textId="77777777" w:rsidR="003C012A" w:rsidRPr="007D114A" w:rsidRDefault="003C012A" w:rsidP="002B7531">
            <w:pPr>
              <w:ind w:left="720" w:right="80" w:hanging="720"/>
              <w:rPr>
                <w:rFonts w:asciiTheme="minorHAnsi" w:hAnsiTheme="minorHAnsi" w:cs="Calibri"/>
              </w:rPr>
            </w:pPr>
          </w:p>
          <w:p w14:paraId="1F529B30" w14:textId="77777777" w:rsidR="003C012A" w:rsidRPr="007D114A" w:rsidRDefault="003C012A" w:rsidP="002B7531">
            <w:pPr>
              <w:ind w:left="162" w:right="80"/>
              <w:jc w:val="center"/>
              <w:rPr>
                <w:rFonts w:asciiTheme="minorHAnsi" w:hAnsiTheme="minorHAnsi" w:cs="Calibri"/>
              </w:rPr>
            </w:pPr>
            <w:r w:rsidRPr="007D114A">
              <w:rPr>
                <w:rFonts w:asciiTheme="minorHAnsi" w:hAnsiTheme="minorHAnsi" w:cs="Calibri"/>
              </w:rPr>
              <w:t>Informational Meeting will take place on:</w:t>
            </w:r>
          </w:p>
          <w:p w14:paraId="3F184406" w14:textId="77777777" w:rsidR="003C012A" w:rsidRPr="007D114A" w:rsidRDefault="003C012A" w:rsidP="002B7531">
            <w:pPr>
              <w:ind w:left="162" w:right="80" w:hanging="162"/>
              <w:jc w:val="center"/>
              <w:rPr>
                <w:rFonts w:asciiTheme="minorHAnsi" w:hAnsiTheme="minorHAnsi" w:cs="Calibri"/>
              </w:rPr>
            </w:pPr>
            <w:r w:rsidRPr="007D114A">
              <w:rPr>
                <w:rFonts w:asciiTheme="minorHAnsi" w:hAnsiTheme="minorHAnsi" w:cs="Calibri"/>
              </w:rPr>
              <w:t>___/___/___</w:t>
            </w:r>
          </w:p>
        </w:tc>
      </w:tr>
      <w:tr w:rsidR="003C012A" w:rsidRPr="001775D8" w14:paraId="2246FD65" w14:textId="77777777" w:rsidTr="00234F40">
        <w:tc>
          <w:tcPr>
            <w:tcW w:w="8298" w:type="dxa"/>
          </w:tcPr>
          <w:p w14:paraId="28E20018" w14:textId="77777777" w:rsidR="003C012A" w:rsidRPr="007D114A" w:rsidRDefault="003C012A" w:rsidP="007A38CD">
            <w:pPr>
              <w:ind w:left="360" w:right="80"/>
              <w:jc w:val="both"/>
              <w:rPr>
                <w:rFonts w:asciiTheme="minorHAnsi" w:hAnsiTheme="minorHAnsi" w:cs="Calibri"/>
                <w:b/>
                <w:sz w:val="8"/>
                <w:szCs w:val="8"/>
              </w:rPr>
            </w:pPr>
          </w:p>
          <w:p w14:paraId="012A6AC5" w14:textId="77777777" w:rsidR="007A38CD" w:rsidRPr="007D114A" w:rsidRDefault="007A38CD" w:rsidP="007A38CD">
            <w:pPr>
              <w:pStyle w:val="ListParagraph"/>
              <w:tabs>
                <w:tab w:val="left" w:pos="7920"/>
              </w:tabs>
              <w:ind w:right="80"/>
              <w:jc w:val="both"/>
              <w:rPr>
                <w:rFonts w:asciiTheme="minorHAnsi" w:hAnsiTheme="minorHAnsi" w:cs="Calibri"/>
                <w:b/>
              </w:rPr>
            </w:pPr>
          </w:p>
          <w:p w14:paraId="534EB712" w14:textId="30D80DE2" w:rsidR="003C012A" w:rsidRPr="007D114A" w:rsidRDefault="003C012A" w:rsidP="007D114A">
            <w:pPr>
              <w:pStyle w:val="ListParagraph"/>
              <w:numPr>
                <w:ilvl w:val="0"/>
                <w:numId w:val="25"/>
              </w:numPr>
              <w:tabs>
                <w:tab w:val="left" w:pos="7920"/>
              </w:tabs>
              <w:ind w:right="80"/>
              <w:jc w:val="both"/>
              <w:rPr>
                <w:rFonts w:asciiTheme="minorHAnsi" w:hAnsiTheme="minorHAnsi" w:cs="Calibri"/>
              </w:rPr>
            </w:pPr>
            <w:r w:rsidRPr="007D114A">
              <w:rPr>
                <w:rFonts w:asciiTheme="minorHAnsi" w:hAnsiTheme="minorHAnsi" w:cs="Calibri"/>
                <w:b/>
              </w:rPr>
              <w:t>ELAC Outreach:</w:t>
            </w:r>
            <w:r w:rsidRPr="007D114A">
              <w:rPr>
                <w:rFonts w:asciiTheme="minorHAnsi" w:hAnsiTheme="minorHAnsi" w:cs="Calibri"/>
              </w:rPr>
              <w:t xml:space="preserve"> At least 20% of your English learner parents/guardians were contacted by phone to inform them about the role and responsibilit  of the ELAC and the opportunity to participate in the ELAC through the election process.  It is recommended to use at least 2 outreach methods. Below are outreach recommendations</w:t>
            </w:r>
          </w:p>
          <w:p w14:paraId="0DD20D87" w14:textId="77777777" w:rsidR="003C012A" w:rsidRPr="007D114A" w:rsidRDefault="003C012A" w:rsidP="002B7531">
            <w:pPr>
              <w:pStyle w:val="ListParagraph"/>
              <w:tabs>
                <w:tab w:val="left" w:pos="7920"/>
              </w:tabs>
              <w:ind w:right="80"/>
              <w:jc w:val="both"/>
              <w:rPr>
                <w:rFonts w:asciiTheme="minorHAnsi" w:hAnsiTheme="minorHAnsi" w:cs="Calibri"/>
                <w:sz w:val="16"/>
                <w:szCs w:val="16"/>
                <w:highlight w:val="yellow"/>
              </w:rPr>
            </w:pPr>
          </w:p>
          <w:p w14:paraId="4E5DA6C5" w14:textId="16CBEBA2" w:rsidR="003C012A" w:rsidRPr="007D114A" w:rsidRDefault="003C012A" w:rsidP="007A38CD">
            <w:pPr>
              <w:pStyle w:val="ListParagraph"/>
              <w:tabs>
                <w:tab w:val="left" w:pos="7920"/>
              </w:tabs>
              <w:ind w:right="80"/>
              <w:rPr>
                <w:rFonts w:asciiTheme="minorHAnsi" w:hAnsiTheme="minorHAnsi" w:cs="Calibri"/>
              </w:rPr>
            </w:pPr>
            <w:r w:rsidRPr="007D114A">
              <w:rPr>
                <w:rFonts w:asciiTheme="minorHAnsi" w:hAnsiTheme="minorHAnsi" w:cs="Calibri"/>
              </w:rPr>
              <w:t>a)</w:t>
            </w:r>
            <w:r w:rsidR="00750DFB">
              <w:rPr>
                <w:rFonts w:asciiTheme="minorHAnsi" w:hAnsiTheme="minorHAnsi" w:cs="Calibri"/>
              </w:rPr>
              <w:t xml:space="preserve"> </w:t>
            </w:r>
            <w:r w:rsidRPr="007D114A">
              <w:rPr>
                <w:rFonts w:asciiTheme="minorHAnsi" w:hAnsiTheme="minorHAnsi" w:cs="Calibri"/>
              </w:rPr>
              <w:t xml:space="preserve">Phone banking   </w:t>
            </w:r>
          </w:p>
          <w:p w14:paraId="79D3AC47" w14:textId="6B9975A9" w:rsidR="003C012A" w:rsidRPr="007D114A" w:rsidRDefault="003C012A" w:rsidP="007A38CD">
            <w:pPr>
              <w:pStyle w:val="ListParagraph"/>
              <w:tabs>
                <w:tab w:val="left" w:pos="7920"/>
              </w:tabs>
              <w:ind w:right="80"/>
              <w:rPr>
                <w:rFonts w:asciiTheme="minorHAnsi" w:hAnsiTheme="minorHAnsi" w:cs="Calibri"/>
              </w:rPr>
            </w:pPr>
            <w:r w:rsidRPr="007D114A">
              <w:rPr>
                <w:rFonts w:asciiTheme="minorHAnsi" w:hAnsiTheme="minorHAnsi" w:cs="Calibri"/>
              </w:rPr>
              <w:t>b)</w:t>
            </w:r>
            <w:r w:rsidR="00750DFB">
              <w:rPr>
                <w:rFonts w:asciiTheme="minorHAnsi" w:hAnsiTheme="minorHAnsi" w:cs="Calibri"/>
              </w:rPr>
              <w:t xml:space="preserve"> </w:t>
            </w:r>
            <w:r w:rsidRPr="007D114A">
              <w:rPr>
                <w:rFonts w:asciiTheme="minorHAnsi" w:hAnsiTheme="minorHAnsi" w:cs="Calibri"/>
              </w:rPr>
              <w:t xml:space="preserve">Face to face </w:t>
            </w:r>
          </w:p>
          <w:p w14:paraId="48852265" w14:textId="3CABF846" w:rsidR="003C012A" w:rsidRPr="007D114A" w:rsidRDefault="003C012A" w:rsidP="007A38CD">
            <w:pPr>
              <w:pStyle w:val="ListParagraph"/>
              <w:tabs>
                <w:tab w:val="left" w:pos="7920"/>
              </w:tabs>
              <w:ind w:right="80"/>
              <w:rPr>
                <w:rFonts w:asciiTheme="minorHAnsi" w:hAnsiTheme="minorHAnsi" w:cs="Calibri"/>
              </w:rPr>
            </w:pPr>
            <w:r w:rsidRPr="007D114A">
              <w:rPr>
                <w:rFonts w:asciiTheme="minorHAnsi" w:hAnsiTheme="minorHAnsi" w:cs="Calibri"/>
              </w:rPr>
              <w:t>c)</w:t>
            </w:r>
            <w:r w:rsidR="00750DFB">
              <w:rPr>
                <w:rFonts w:asciiTheme="minorHAnsi" w:hAnsiTheme="minorHAnsi" w:cs="Calibri"/>
              </w:rPr>
              <w:t xml:space="preserve"> </w:t>
            </w:r>
            <w:r w:rsidRPr="007D114A">
              <w:rPr>
                <w:rFonts w:asciiTheme="minorHAnsi" w:hAnsiTheme="minorHAnsi" w:cs="Calibri"/>
              </w:rPr>
              <w:t>Group Presentations</w:t>
            </w:r>
          </w:p>
          <w:p w14:paraId="3685473F" w14:textId="2C606BAC" w:rsidR="003C012A" w:rsidRPr="007D114A" w:rsidRDefault="003C012A" w:rsidP="007A38CD">
            <w:pPr>
              <w:pStyle w:val="ListParagraph"/>
              <w:tabs>
                <w:tab w:val="left" w:pos="7920"/>
              </w:tabs>
              <w:ind w:right="80"/>
              <w:rPr>
                <w:rFonts w:asciiTheme="minorHAnsi" w:hAnsiTheme="minorHAnsi" w:cs="Calibri"/>
              </w:rPr>
            </w:pPr>
            <w:r w:rsidRPr="007D114A">
              <w:rPr>
                <w:rFonts w:asciiTheme="minorHAnsi" w:hAnsiTheme="minorHAnsi" w:cs="Calibri"/>
              </w:rPr>
              <w:t>d)</w:t>
            </w:r>
            <w:r w:rsidR="00750DFB">
              <w:rPr>
                <w:rFonts w:asciiTheme="minorHAnsi" w:hAnsiTheme="minorHAnsi" w:cs="Calibri"/>
              </w:rPr>
              <w:t xml:space="preserve"> </w:t>
            </w:r>
            <w:r w:rsidRPr="007D114A">
              <w:rPr>
                <w:rFonts w:asciiTheme="minorHAnsi" w:hAnsiTheme="minorHAnsi" w:cs="Calibri"/>
              </w:rPr>
              <w:t>Blackboard Connect Ed</w:t>
            </w:r>
          </w:p>
          <w:p w14:paraId="320B0B76" w14:textId="77777777" w:rsidR="003C012A" w:rsidRPr="007D114A" w:rsidRDefault="003C012A" w:rsidP="007A38CD">
            <w:pPr>
              <w:pStyle w:val="ListParagraph"/>
              <w:tabs>
                <w:tab w:val="left" w:pos="7920"/>
              </w:tabs>
              <w:ind w:right="80"/>
              <w:rPr>
                <w:rFonts w:asciiTheme="minorHAnsi" w:hAnsiTheme="minorHAnsi" w:cs="Calibri"/>
              </w:rPr>
            </w:pPr>
            <w:r w:rsidRPr="007D114A">
              <w:rPr>
                <w:rFonts w:asciiTheme="minorHAnsi" w:hAnsiTheme="minorHAnsi" w:cs="Calibri"/>
              </w:rPr>
              <w:t xml:space="preserve">e) Written Announcement (newsletter, invitation letter, etc.)  </w:t>
            </w:r>
          </w:p>
          <w:p w14:paraId="6CC383F5" w14:textId="0A0F81F3" w:rsidR="003C012A" w:rsidRPr="007D114A" w:rsidRDefault="003C012A" w:rsidP="007A38CD">
            <w:pPr>
              <w:pStyle w:val="ListParagraph"/>
              <w:tabs>
                <w:tab w:val="left" w:pos="7920"/>
              </w:tabs>
              <w:ind w:right="80"/>
              <w:jc w:val="both"/>
              <w:rPr>
                <w:rFonts w:asciiTheme="minorHAnsi" w:hAnsiTheme="minorHAnsi" w:cs="Calibri"/>
              </w:rPr>
            </w:pPr>
            <w:r w:rsidRPr="007D114A">
              <w:rPr>
                <w:rFonts w:asciiTheme="minorHAnsi" w:hAnsiTheme="minorHAnsi" w:cs="Calibri"/>
              </w:rPr>
              <w:t>f)</w:t>
            </w:r>
            <w:r w:rsidR="00750DFB">
              <w:rPr>
                <w:rFonts w:asciiTheme="minorHAnsi" w:hAnsiTheme="minorHAnsi" w:cs="Calibri"/>
              </w:rPr>
              <w:t xml:space="preserve"> </w:t>
            </w:r>
            <w:r w:rsidRPr="007D114A">
              <w:rPr>
                <w:rFonts w:asciiTheme="minorHAnsi" w:hAnsiTheme="minorHAnsi" w:cs="Calibri"/>
              </w:rPr>
              <w:t>Other: _____________________________</w:t>
            </w:r>
          </w:p>
          <w:p w14:paraId="23AA42E5" w14:textId="77777777" w:rsidR="003C012A" w:rsidRPr="007D114A" w:rsidRDefault="003C012A" w:rsidP="002B7531">
            <w:pPr>
              <w:tabs>
                <w:tab w:val="left" w:pos="7920"/>
              </w:tabs>
              <w:ind w:left="720" w:right="80" w:hanging="720"/>
              <w:jc w:val="both"/>
              <w:rPr>
                <w:rFonts w:asciiTheme="minorHAnsi" w:hAnsiTheme="minorHAnsi" w:cs="Calibri"/>
                <w:sz w:val="8"/>
                <w:szCs w:val="8"/>
              </w:rPr>
            </w:pPr>
          </w:p>
          <w:p w14:paraId="55D50C74" w14:textId="77777777" w:rsidR="003C012A" w:rsidRPr="007D114A" w:rsidRDefault="003C012A" w:rsidP="002B7531">
            <w:pPr>
              <w:tabs>
                <w:tab w:val="left" w:pos="7920"/>
              </w:tabs>
              <w:ind w:left="720" w:right="162"/>
              <w:jc w:val="both"/>
              <w:rPr>
                <w:rFonts w:asciiTheme="minorHAnsi" w:hAnsiTheme="minorHAnsi" w:cs="Calibri"/>
                <w:i/>
              </w:rPr>
            </w:pPr>
          </w:p>
          <w:p w14:paraId="694B9FFF" w14:textId="35D33649" w:rsidR="003C012A" w:rsidRPr="007D114A" w:rsidRDefault="003C012A" w:rsidP="002B7531">
            <w:pPr>
              <w:tabs>
                <w:tab w:val="left" w:pos="7920"/>
              </w:tabs>
              <w:ind w:left="720" w:right="162"/>
              <w:jc w:val="both"/>
              <w:rPr>
                <w:rFonts w:asciiTheme="minorHAnsi" w:hAnsiTheme="minorHAnsi" w:cs="Calibri"/>
                <w:i/>
              </w:rPr>
            </w:pPr>
            <w:r w:rsidRPr="007D114A">
              <w:rPr>
                <w:rFonts w:asciiTheme="minorHAnsi" w:hAnsiTheme="minorHAnsi" w:cs="Calibri"/>
                <w:i/>
              </w:rPr>
              <w:t xml:space="preserve">Note: See ELAC Toolkit, </w:t>
            </w:r>
            <w:r w:rsidR="007A38CD" w:rsidRPr="007D114A">
              <w:rPr>
                <w:rFonts w:asciiTheme="minorHAnsi" w:hAnsiTheme="minorHAnsi" w:cs="Calibri"/>
                <w:i/>
              </w:rPr>
              <w:t>ELAC Outreach Strategies,</w:t>
            </w:r>
            <w:r w:rsidR="00750DFB">
              <w:rPr>
                <w:rFonts w:asciiTheme="minorHAnsi" w:hAnsiTheme="minorHAnsi" w:cs="Calibri"/>
                <w:i/>
              </w:rPr>
              <w:t xml:space="preserve"> </w:t>
            </w:r>
            <w:r w:rsidRPr="007D114A">
              <w:rPr>
                <w:rFonts w:asciiTheme="minorHAnsi" w:hAnsiTheme="minorHAnsi" w:cs="Calibri"/>
                <w:i/>
              </w:rPr>
              <w:t>If assistance is needed, please call the Community Engagement Department at: 510-307-4526.</w:t>
            </w:r>
          </w:p>
          <w:p w14:paraId="1545DC05" w14:textId="77777777" w:rsidR="003C012A" w:rsidRPr="007D114A" w:rsidRDefault="003C012A" w:rsidP="005807AD">
            <w:pPr>
              <w:ind w:left="720" w:right="80" w:hanging="720"/>
              <w:rPr>
                <w:rFonts w:asciiTheme="minorHAnsi" w:hAnsiTheme="minorHAnsi" w:cs="Calibri"/>
                <w:sz w:val="8"/>
                <w:szCs w:val="8"/>
              </w:rPr>
            </w:pPr>
          </w:p>
        </w:tc>
        <w:tc>
          <w:tcPr>
            <w:tcW w:w="2970" w:type="dxa"/>
          </w:tcPr>
          <w:p w14:paraId="34167240" w14:textId="77777777" w:rsidR="003C012A" w:rsidRPr="007D114A" w:rsidRDefault="003C012A" w:rsidP="005807AD">
            <w:pPr>
              <w:ind w:left="162" w:right="80"/>
              <w:jc w:val="center"/>
              <w:rPr>
                <w:rFonts w:asciiTheme="minorHAnsi" w:hAnsiTheme="minorHAnsi" w:cs="Calibri"/>
              </w:rPr>
            </w:pPr>
          </w:p>
          <w:p w14:paraId="5C29D132" w14:textId="77777777" w:rsidR="003C012A" w:rsidRPr="007D114A" w:rsidRDefault="003C012A" w:rsidP="005807AD">
            <w:pPr>
              <w:ind w:left="162" w:right="80"/>
              <w:jc w:val="center"/>
              <w:rPr>
                <w:rFonts w:asciiTheme="minorHAnsi" w:hAnsiTheme="minorHAnsi" w:cs="Calibri"/>
              </w:rPr>
            </w:pPr>
            <w:r w:rsidRPr="007D114A">
              <w:rPr>
                <w:rFonts w:asciiTheme="minorHAnsi" w:hAnsiTheme="minorHAnsi" w:cs="Calibri"/>
              </w:rPr>
              <w:t>Phone Banking will take place on:</w:t>
            </w:r>
          </w:p>
          <w:p w14:paraId="4B4B6419" w14:textId="77777777" w:rsidR="003C012A" w:rsidRPr="007D114A" w:rsidRDefault="003C012A" w:rsidP="005807AD">
            <w:pPr>
              <w:ind w:left="720" w:right="80" w:hanging="720"/>
              <w:jc w:val="center"/>
              <w:rPr>
                <w:rFonts w:asciiTheme="minorHAnsi" w:hAnsiTheme="minorHAnsi" w:cs="Calibri"/>
              </w:rPr>
            </w:pPr>
            <w:r w:rsidRPr="007D114A">
              <w:rPr>
                <w:rFonts w:asciiTheme="minorHAnsi" w:hAnsiTheme="minorHAnsi" w:cs="Calibri"/>
              </w:rPr>
              <w:t>1.___/___/___</w:t>
            </w:r>
          </w:p>
          <w:p w14:paraId="264BF35E" w14:textId="77777777" w:rsidR="003C012A" w:rsidRPr="007D114A" w:rsidRDefault="003C012A" w:rsidP="005807AD">
            <w:pPr>
              <w:ind w:left="720" w:right="80" w:hanging="720"/>
              <w:jc w:val="center"/>
              <w:rPr>
                <w:rFonts w:asciiTheme="minorHAnsi" w:hAnsiTheme="minorHAnsi" w:cs="Calibri"/>
              </w:rPr>
            </w:pPr>
          </w:p>
          <w:p w14:paraId="4AC42049" w14:textId="77777777" w:rsidR="003C012A" w:rsidRPr="007D114A" w:rsidRDefault="003C012A" w:rsidP="005807AD">
            <w:pPr>
              <w:ind w:left="720" w:right="80" w:hanging="720"/>
              <w:jc w:val="center"/>
              <w:rPr>
                <w:rFonts w:asciiTheme="minorHAnsi" w:hAnsiTheme="minorHAnsi" w:cs="Calibri"/>
              </w:rPr>
            </w:pPr>
          </w:p>
          <w:p w14:paraId="611760C4" w14:textId="77777777" w:rsidR="003C012A" w:rsidRPr="007D114A" w:rsidRDefault="003C012A" w:rsidP="005807AD">
            <w:pPr>
              <w:ind w:left="720" w:right="80" w:hanging="720"/>
              <w:jc w:val="center"/>
              <w:rPr>
                <w:rFonts w:asciiTheme="minorHAnsi" w:hAnsiTheme="minorHAnsi" w:cs="Calibri"/>
              </w:rPr>
            </w:pPr>
          </w:p>
          <w:p w14:paraId="58E82DA5" w14:textId="77777777" w:rsidR="003C012A" w:rsidRPr="007D114A" w:rsidRDefault="003C012A" w:rsidP="00AE5815">
            <w:pPr>
              <w:ind w:left="162" w:right="80"/>
              <w:jc w:val="center"/>
              <w:rPr>
                <w:rFonts w:asciiTheme="minorHAnsi" w:hAnsiTheme="minorHAnsi" w:cs="Calibri"/>
              </w:rPr>
            </w:pPr>
          </w:p>
          <w:p w14:paraId="5E2C091A" w14:textId="77777777" w:rsidR="003C012A" w:rsidRPr="007D114A" w:rsidRDefault="003C012A" w:rsidP="00AE5815">
            <w:pPr>
              <w:ind w:left="162" w:right="80"/>
              <w:jc w:val="center"/>
              <w:rPr>
                <w:rFonts w:asciiTheme="minorHAnsi" w:hAnsiTheme="minorHAnsi" w:cs="Calibri"/>
              </w:rPr>
            </w:pPr>
          </w:p>
          <w:p w14:paraId="5A661571" w14:textId="77777777" w:rsidR="003C012A" w:rsidRPr="007D114A" w:rsidRDefault="003C012A" w:rsidP="00AE5815">
            <w:pPr>
              <w:ind w:left="162" w:right="80"/>
              <w:jc w:val="center"/>
              <w:rPr>
                <w:rFonts w:asciiTheme="minorHAnsi" w:hAnsiTheme="minorHAnsi" w:cs="Calibri"/>
              </w:rPr>
            </w:pPr>
          </w:p>
          <w:p w14:paraId="19517894" w14:textId="77777777" w:rsidR="003C012A" w:rsidRPr="007D114A" w:rsidRDefault="003C012A" w:rsidP="00AE5815">
            <w:pPr>
              <w:ind w:left="162" w:right="80"/>
              <w:jc w:val="center"/>
              <w:rPr>
                <w:rFonts w:asciiTheme="minorHAnsi" w:hAnsiTheme="minorHAnsi" w:cs="Calibri"/>
              </w:rPr>
            </w:pPr>
          </w:p>
          <w:p w14:paraId="658B8826" w14:textId="77777777" w:rsidR="003C012A" w:rsidRPr="007D114A" w:rsidRDefault="003C012A" w:rsidP="00AE5815">
            <w:pPr>
              <w:ind w:left="162" w:right="80"/>
              <w:jc w:val="center"/>
              <w:rPr>
                <w:rFonts w:asciiTheme="minorHAnsi" w:hAnsiTheme="minorHAnsi" w:cs="Calibri"/>
              </w:rPr>
            </w:pPr>
            <w:r w:rsidRPr="007D114A">
              <w:rPr>
                <w:rFonts w:asciiTheme="minorHAnsi" w:hAnsiTheme="minorHAnsi" w:cs="Calibri"/>
              </w:rPr>
              <w:t>Outreach will take place on:</w:t>
            </w:r>
          </w:p>
          <w:p w14:paraId="34F31776" w14:textId="77777777" w:rsidR="003C012A" w:rsidRPr="007D114A" w:rsidRDefault="003C012A" w:rsidP="005807AD">
            <w:pPr>
              <w:ind w:left="720" w:right="80" w:hanging="720"/>
              <w:jc w:val="center"/>
              <w:rPr>
                <w:rFonts w:asciiTheme="minorHAnsi" w:hAnsiTheme="minorHAnsi" w:cs="Calibri"/>
              </w:rPr>
            </w:pPr>
          </w:p>
          <w:p w14:paraId="6CD7D4CB" w14:textId="77777777" w:rsidR="003C012A" w:rsidRPr="007D114A" w:rsidRDefault="003C012A" w:rsidP="005807AD">
            <w:pPr>
              <w:ind w:left="720" w:right="80" w:hanging="720"/>
              <w:jc w:val="center"/>
              <w:rPr>
                <w:rFonts w:asciiTheme="minorHAnsi" w:hAnsiTheme="minorHAnsi" w:cs="Calibri"/>
              </w:rPr>
            </w:pPr>
            <w:r w:rsidRPr="007D114A">
              <w:rPr>
                <w:rFonts w:asciiTheme="minorHAnsi" w:hAnsiTheme="minorHAnsi" w:cs="Calibri"/>
              </w:rPr>
              <w:t xml:space="preserve">2.___/___/___ </w:t>
            </w:r>
          </w:p>
          <w:p w14:paraId="2F0B622A" w14:textId="77777777" w:rsidR="003C012A" w:rsidRPr="007D114A" w:rsidRDefault="003C012A" w:rsidP="005807AD">
            <w:pPr>
              <w:ind w:left="720" w:right="80" w:hanging="720"/>
              <w:jc w:val="center"/>
              <w:rPr>
                <w:rFonts w:asciiTheme="minorHAnsi" w:hAnsiTheme="minorHAnsi" w:cs="Calibri"/>
              </w:rPr>
            </w:pPr>
          </w:p>
          <w:p w14:paraId="62C1A6D1" w14:textId="77777777" w:rsidR="003C012A" w:rsidRPr="007D114A" w:rsidRDefault="003C012A" w:rsidP="005807AD">
            <w:pPr>
              <w:ind w:left="720" w:right="80" w:hanging="720"/>
              <w:jc w:val="center"/>
              <w:rPr>
                <w:rFonts w:asciiTheme="minorHAnsi" w:hAnsiTheme="minorHAnsi" w:cs="Calibri"/>
              </w:rPr>
            </w:pPr>
          </w:p>
          <w:p w14:paraId="3A299DA8" w14:textId="77777777" w:rsidR="003C012A" w:rsidRPr="007D114A" w:rsidRDefault="003C012A" w:rsidP="005807AD">
            <w:pPr>
              <w:ind w:left="720" w:right="80" w:hanging="720"/>
              <w:jc w:val="center"/>
              <w:rPr>
                <w:rFonts w:asciiTheme="minorHAnsi" w:hAnsiTheme="minorHAnsi" w:cs="Calibri"/>
              </w:rPr>
            </w:pPr>
          </w:p>
          <w:p w14:paraId="699207ED" w14:textId="77777777" w:rsidR="003C012A" w:rsidRPr="007D114A" w:rsidRDefault="003C012A" w:rsidP="005807AD">
            <w:pPr>
              <w:ind w:left="720" w:right="80" w:hanging="720"/>
              <w:jc w:val="center"/>
              <w:rPr>
                <w:rFonts w:asciiTheme="minorHAnsi" w:hAnsiTheme="minorHAnsi" w:cs="Calibri"/>
              </w:rPr>
            </w:pPr>
          </w:p>
        </w:tc>
      </w:tr>
      <w:tr w:rsidR="003C012A" w:rsidRPr="001775D8" w14:paraId="07F9375D" w14:textId="77777777" w:rsidTr="002B7531">
        <w:trPr>
          <w:trHeight w:val="5388"/>
        </w:trPr>
        <w:tc>
          <w:tcPr>
            <w:tcW w:w="8298" w:type="dxa"/>
          </w:tcPr>
          <w:p w14:paraId="1873CD8E" w14:textId="77777777" w:rsidR="003C012A" w:rsidRPr="007D114A" w:rsidRDefault="003C012A" w:rsidP="002B7531">
            <w:pPr>
              <w:ind w:left="720" w:right="80" w:hanging="720"/>
              <w:jc w:val="both"/>
              <w:rPr>
                <w:rFonts w:asciiTheme="minorHAnsi" w:hAnsiTheme="minorHAnsi" w:cs="Calibri"/>
                <w:b/>
                <w:sz w:val="8"/>
                <w:szCs w:val="8"/>
              </w:rPr>
            </w:pPr>
            <w:r w:rsidRPr="007D114A">
              <w:rPr>
                <w:rFonts w:asciiTheme="minorHAnsi" w:hAnsiTheme="minorHAnsi" w:cs="Calibri"/>
                <w:b/>
                <w:sz w:val="8"/>
                <w:szCs w:val="8"/>
              </w:rPr>
              <w:lastRenderedPageBreak/>
              <w:t>4</w:t>
            </w:r>
          </w:p>
          <w:p w14:paraId="2DA18D77" w14:textId="77777777" w:rsidR="003C012A" w:rsidRPr="007D114A" w:rsidRDefault="003C012A" w:rsidP="00597AF4">
            <w:pPr>
              <w:pStyle w:val="ListParagraph"/>
              <w:numPr>
                <w:ilvl w:val="0"/>
                <w:numId w:val="43"/>
              </w:numPr>
              <w:ind w:right="80"/>
              <w:jc w:val="both"/>
              <w:rPr>
                <w:rFonts w:asciiTheme="minorHAnsi" w:hAnsiTheme="minorHAnsi" w:cs="Calibri"/>
                <w:b/>
              </w:rPr>
            </w:pPr>
            <w:r w:rsidRPr="007D114A">
              <w:rPr>
                <w:rFonts w:asciiTheme="minorHAnsi" w:hAnsiTheme="minorHAnsi" w:cs="Calibri"/>
                <w:b/>
              </w:rPr>
              <w:t xml:space="preserve">ELAC Ballots: </w:t>
            </w:r>
            <w:r w:rsidRPr="007D114A">
              <w:rPr>
                <w:rFonts w:asciiTheme="minorHAnsi" w:hAnsiTheme="minorHAnsi" w:cs="Calibri"/>
                <w:u w:val="single"/>
              </w:rPr>
              <w:t>No later than 10 days</w:t>
            </w:r>
            <w:r w:rsidRPr="007D114A">
              <w:rPr>
                <w:rFonts w:asciiTheme="minorHAnsi" w:hAnsiTheme="minorHAnsi" w:cs="Calibri"/>
              </w:rPr>
              <w:t xml:space="preserve"> after the distribution of Declaration to Run forms, a published ballot of ELAC nominees is to be distributed to all parents/guardians of English learners for their vote.  All parents/guardians must have the opportunity to vote for ELAC members.  Voting cannot take place at a meeting attended by some parents, but rather ballots must be distributed (sent home or mailed) to all households of English learners.  Ballots should indicate submission location and deadline.</w:t>
            </w:r>
          </w:p>
          <w:p w14:paraId="29BCCFA5" w14:textId="02D65508" w:rsidR="003C012A" w:rsidRPr="007D114A" w:rsidRDefault="003C012A" w:rsidP="002B7531">
            <w:pPr>
              <w:ind w:left="720" w:right="80" w:hanging="720"/>
              <w:jc w:val="both"/>
              <w:rPr>
                <w:rFonts w:asciiTheme="minorHAnsi" w:hAnsiTheme="minorHAnsi" w:cs="Calibri"/>
                <w:b/>
              </w:rPr>
            </w:pPr>
          </w:p>
          <w:p w14:paraId="4B76B65F" w14:textId="7388C475" w:rsidR="003C012A" w:rsidRPr="007D114A" w:rsidRDefault="003C012A" w:rsidP="002B7531">
            <w:pPr>
              <w:pStyle w:val="ListParagraph"/>
              <w:ind w:right="80"/>
              <w:jc w:val="both"/>
              <w:rPr>
                <w:rFonts w:asciiTheme="minorHAnsi" w:hAnsiTheme="minorHAnsi" w:cs="Calibri"/>
                <w:i/>
              </w:rPr>
            </w:pPr>
            <w:r w:rsidRPr="007D114A">
              <w:rPr>
                <w:rFonts w:asciiTheme="minorHAnsi" w:hAnsiTheme="minorHAnsi" w:cs="Calibri"/>
                <w:i/>
              </w:rPr>
              <w:t>Note: Please ensure the forms are available in necessary languages for parents of English learners.  If translation assistance is needed, please call the RAP Center at: 510-307-4590.</w:t>
            </w:r>
          </w:p>
          <w:p w14:paraId="243F34A7" w14:textId="77777777" w:rsidR="003C012A" w:rsidRPr="007D114A" w:rsidRDefault="003C012A" w:rsidP="00AC2FBD">
            <w:pPr>
              <w:ind w:right="80"/>
              <w:jc w:val="both"/>
              <w:rPr>
                <w:rFonts w:asciiTheme="minorHAnsi" w:hAnsiTheme="minorHAnsi" w:cs="Calibri"/>
              </w:rPr>
            </w:pPr>
          </w:p>
          <w:p w14:paraId="7F5AC119" w14:textId="60E5B151" w:rsidR="003C012A" w:rsidRPr="007D114A" w:rsidRDefault="003C012A" w:rsidP="00597AF4">
            <w:pPr>
              <w:pStyle w:val="ListParagraph"/>
              <w:ind w:left="0" w:right="80"/>
              <w:jc w:val="both"/>
              <w:rPr>
                <w:rFonts w:asciiTheme="minorHAnsi" w:hAnsiTheme="minorHAnsi" w:cs="Calibri"/>
                <w:b/>
              </w:rPr>
            </w:pPr>
            <w:r w:rsidRPr="007D114A">
              <w:rPr>
                <w:rFonts w:asciiTheme="minorHAnsi" w:hAnsiTheme="minorHAnsi" w:cs="Calibri"/>
                <w:b/>
              </w:rPr>
              <w:t xml:space="preserve">    5.   ELAC Ballots Count: </w:t>
            </w:r>
            <w:r w:rsidRPr="007D114A">
              <w:rPr>
                <w:rFonts w:asciiTheme="minorHAnsi" w:hAnsiTheme="minorHAnsi" w:cs="Calibri"/>
                <w:u w:val="single"/>
              </w:rPr>
              <w:t>No later than 5 school days</w:t>
            </w:r>
            <w:r w:rsidRPr="007D114A">
              <w:rPr>
                <w:rFonts w:asciiTheme="minorHAnsi" w:hAnsiTheme="minorHAnsi" w:cs="Calibri"/>
              </w:rPr>
              <w:t xml:space="preserve"> after the ballots</w:t>
            </w:r>
            <w:r w:rsidR="00750DFB" w:rsidRPr="000042D0">
              <w:rPr>
                <w:rFonts w:asciiTheme="minorHAnsi" w:hAnsiTheme="minorHAnsi" w:cs="Calibri"/>
              </w:rPr>
              <w:t xml:space="preserve"> are collected</w:t>
            </w:r>
            <w:r w:rsidR="00D239AC" w:rsidRPr="000042D0">
              <w:rPr>
                <w:rFonts w:asciiTheme="minorHAnsi" w:hAnsiTheme="minorHAnsi" w:cs="Calibri"/>
              </w:rPr>
              <w:t xml:space="preserve">, </w:t>
            </w:r>
            <w:r w:rsidR="00D239AC">
              <w:rPr>
                <w:rFonts w:asciiTheme="minorHAnsi" w:hAnsiTheme="minorHAnsi" w:cs="Calibri"/>
              </w:rPr>
              <w:tab/>
            </w:r>
            <w:r w:rsidR="00D239AC" w:rsidRPr="000042D0">
              <w:rPr>
                <w:rFonts w:asciiTheme="minorHAnsi" w:hAnsiTheme="minorHAnsi" w:cs="Calibri"/>
              </w:rPr>
              <w:t>all ballots must be counted.</w:t>
            </w:r>
            <w:r w:rsidR="00D239AC">
              <w:rPr>
                <w:rFonts w:asciiTheme="minorHAnsi" w:hAnsiTheme="minorHAnsi" w:cs="Calibri"/>
              </w:rPr>
              <w:t xml:space="preserve"> </w:t>
            </w:r>
            <w:r w:rsidR="00750DFB">
              <w:rPr>
                <w:rFonts w:asciiTheme="minorHAnsi" w:hAnsiTheme="minorHAnsi" w:cs="Calibri"/>
              </w:rPr>
              <w:t xml:space="preserve"> </w:t>
            </w:r>
            <w:r w:rsidRPr="007D114A">
              <w:rPr>
                <w:rFonts w:asciiTheme="minorHAnsi" w:hAnsiTheme="minorHAnsi" w:cs="Calibri"/>
              </w:rPr>
              <w:t xml:space="preserve">              were distributed.</w:t>
            </w:r>
          </w:p>
          <w:p w14:paraId="57AED22B" w14:textId="77777777" w:rsidR="003C012A" w:rsidRPr="007D114A" w:rsidRDefault="003C012A" w:rsidP="002B7531">
            <w:pPr>
              <w:pStyle w:val="ListParagraph"/>
              <w:ind w:right="80"/>
              <w:jc w:val="both"/>
              <w:rPr>
                <w:rFonts w:asciiTheme="minorHAnsi" w:hAnsiTheme="minorHAnsi" w:cs="Calibri"/>
                <w:b/>
              </w:rPr>
            </w:pPr>
          </w:p>
          <w:p w14:paraId="67168FF3" w14:textId="66D06816" w:rsidR="003C012A" w:rsidRPr="007D114A" w:rsidRDefault="003C012A" w:rsidP="007D114A">
            <w:pPr>
              <w:pStyle w:val="ListParagraph"/>
              <w:ind w:right="80"/>
              <w:jc w:val="both"/>
            </w:pPr>
            <w:r w:rsidRPr="007D114A">
              <w:rPr>
                <w:rFonts w:asciiTheme="minorHAnsi" w:hAnsiTheme="minorHAnsi" w:cs="Calibri"/>
                <w:i/>
              </w:rPr>
              <w:t>Note: Please ensure to count ballots with at least 1 other witness.</w:t>
            </w:r>
          </w:p>
        </w:tc>
        <w:tc>
          <w:tcPr>
            <w:tcW w:w="2970" w:type="dxa"/>
          </w:tcPr>
          <w:p w14:paraId="679D45A6" w14:textId="77777777" w:rsidR="003C012A" w:rsidRPr="007D114A" w:rsidRDefault="003C012A" w:rsidP="00AC2FBD">
            <w:pPr>
              <w:spacing w:before="120"/>
              <w:ind w:left="432" w:right="342"/>
              <w:jc w:val="center"/>
              <w:rPr>
                <w:rFonts w:asciiTheme="minorHAnsi" w:hAnsiTheme="minorHAnsi" w:cs="Calibri"/>
              </w:rPr>
            </w:pPr>
            <w:r w:rsidRPr="007D114A">
              <w:rPr>
                <w:rFonts w:asciiTheme="minorHAnsi" w:hAnsiTheme="minorHAnsi" w:cs="Calibri"/>
              </w:rPr>
              <w:t>Ballots distribution will take place on:</w:t>
            </w:r>
          </w:p>
          <w:p w14:paraId="1785F27C" w14:textId="77777777" w:rsidR="003C012A" w:rsidRPr="007D114A" w:rsidRDefault="003C012A" w:rsidP="009A511D">
            <w:pPr>
              <w:ind w:left="720" w:right="80" w:hanging="720"/>
              <w:jc w:val="center"/>
              <w:rPr>
                <w:rFonts w:asciiTheme="minorHAnsi" w:hAnsiTheme="minorHAnsi" w:cs="Calibri"/>
              </w:rPr>
            </w:pPr>
            <w:r w:rsidRPr="007D114A">
              <w:rPr>
                <w:rFonts w:asciiTheme="minorHAnsi" w:hAnsiTheme="minorHAnsi" w:cs="Calibri"/>
              </w:rPr>
              <w:t>___/___/___</w:t>
            </w:r>
          </w:p>
          <w:p w14:paraId="08B43839" w14:textId="77777777" w:rsidR="003C012A" w:rsidRPr="007D114A" w:rsidRDefault="003C012A" w:rsidP="009A511D">
            <w:pPr>
              <w:ind w:left="720" w:right="80" w:hanging="720"/>
              <w:jc w:val="center"/>
              <w:rPr>
                <w:rFonts w:asciiTheme="minorHAnsi" w:hAnsiTheme="minorHAnsi" w:cs="Calibri"/>
              </w:rPr>
            </w:pPr>
          </w:p>
          <w:p w14:paraId="04DD8687" w14:textId="77777777" w:rsidR="003C012A" w:rsidRPr="007D114A" w:rsidRDefault="003C012A" w:rsidP="009A511D">
            <w:pPr>
              <w:ind w:left="720" w:right="80" w:hanging="720"/>
              <w:jc w:val="center"/>
              <w:rPr>
                <w:rFonts w:asciiTheme="minorHAnsi" w:hAnsiTheme="minorHAnsi" w:cs="Calibri"/>
              </w:rPr>
            </w:pPr>
          </w:p>
          <w:p w14:paraId="417E95C7" w14:textId="77777777" w:rsidR="003C012A" w:rsidRPr="007D114A" w:rsidRDefault="003C012A" w:rsidP="009A511D">
            <w:pPr>
              <w:ind w:left="720" w:right="80" w:hanging="720"/>
              <w:jc w:val="center"/>
              <w:rPr>
                <w:rFonts w:asciiTheme="minorHAnsi" w:hAnsiTheme="minorHAnsi" w:cs="Calibri"/>
              </w:rPr>
            </w:pPr>
          </w:p>
          <w:p w14:paraId="3044B7A1" w14:textId="77777777" w:rsidR="003C012A" w:rsidRPr="007D114A" w:rsidRDefault="003C012A" w:rsidP="009A511D">
            <w:pPr>
              <w:ind w:left="720" w:right="80" w:hanging="720"/>
              <w:jc w:val="center"/>
              <w:rPr>
                <w:rFonts w:asciiTheme="minorHAnsi" w:hAnsiTheme="minorHAnsi" w:cs="Calibri"/>
              </w:rPr>
            </w:pPr>
          </w:p>
          <w:p w14:paraId="57456824" w14:textId="77777777" w:rsidR="003C012A" w:rsidRPr="007D114A" w:rsidRDefault="003C012A" w:rsidP="009A511D">
            <w:pPr>
              <w:ind w:left="720" w:right="80" w:hanging="720"/>
              <w:jc w:val="center"/>
              <w:rPr>
                <w:rFonts w:asciiTheme="minorHAnsi" w:hAnsiTheme="minorHAnsi" w:cs="Calibri"/>
              </w:rPr>
            </w:pPr>
          </w:p>
          <w:p w14:paraId="1CB8FFF4" w14:textId="77777777" w:rsidR="003C012A" w:rsidRPr="007D114A" w:rsidRDefault="003C012A" w:rsidP="009A511D">
            <w:pPr>
              <w:ind w:left="720" w:right="80" w:hanging="720"/>
              <w:jc w:val="center"/>
              <w:rPr>
                <w:rFonts w:asciiTheme="minorHAnsi" w:hAnsiTheme="minorHAnsi" w:cs="Calibri"/>
              </w:rPr>
            </w:pPr>
          </w:p>
          <w:p w14:paraId="003FE313" w14:textId="77777777" w:rsidR="003C012A" w:rsidRPr="007D114A" w:rsidRDefault="003C012A" w:rsidP="009A511D">
            <w:pPr>
              <w:ind w:left="720" w:right="80" w:hanging="720"/>
              <w:jc w:val="center"/>
              <w:rPr>
                <w:rFonts w:asciiTheme="minorHAnsi" w:hAnsiTheme="minorHAnsi" w:cs="Calibri"/>
              </w:rPr>
            </w:pPr>
          </w:p>
          <w:p w14:paraId="2DF7028E" w14:textId="77777777" w:rsidR="003C012A" w:rsidRPr="007D114A" w:rsidRDefault="003C012A" w:rsidP="009A511D">
            <w:pPr>
              <w:ind w:left="720" w:right="80" w:hanging="720"/>
              <w:jc w:val="center"/>
              <w:rPr>
                <w:rFonts w:asciiTheme="minorHAnsi" w:hAnsiTheme="minorHAnsi" w:cs="Calibri"/>
              </w:rPr>
            </w:pPr>
          </w:p>
          <w:p w14:paraId="7829D355" w14:textId="77777777" w:rsidR="003C012A" w:rsidRPr="007D114A" w:rsidRDefault="003C012A" w:rsidP="009A511D">
            <w:pPr>
              <w:ind w:left="720" w:right="80" w:hanging="720"/>
              <w:jc w:val="center"/>
              <w:rPr>
                <w:rFonts w:asciiTheme="minorHAnsi" w:hAnsiTheme="minorHAnsi" w:cs="Calibri"/>
              </w:rPr>
            </w:pPr>
          </w:p>
          <w:p w14:paraId="779D529F" w14:textId="77777777" w:rsidR="003C012A" w:rsidRPr="007D114A" w:rsidRDefault="003C012A" w:rsidP="009A511D">
            <w:pPr>
              <w:ind w:left="432" w:right="342"/>
              <w:jc w:val="center"/>
              <w:rPr>
                <w:rFonts w:asciiTheme="minorHAnsi" w:hAnsiTheme="minorHAnsi" w:cs="Calibri"/>
              </w:rPr>
            </w:pPr>
          </w:p>
          <w:p w14:paraId="69778995" w14:textId="77777777" w:rsidR="003C012A" w:rsidRPr="007D114A" w:rsidRDefault="003C012A" w:rsidP="00347443">
            <w:pPr>
              <w:ind w:left="432" w:right="342"/>
              <w:rPr>
                <w:rFonts w:asciiTheme="minorHAnsi" w:hAnsiTheme="minorHAnsi" w:cs="Calibri"/>
              </w:rPr>
            </w:pPr>
          </w:p>
          <w:p w14:paraId="29E601A8" w14:textId="77777777" w:rsidR="003C012A" w:rsidRPr="007D114A" w:rsidRDefault="003C012A" w:rsidP="00AC2FBD">
            <w:pPr>
              <w:ind w:left="432" w:right="342"/>
              <w:jc w:val="center"/>
              <w:rPr>
                <w:rFonts w:asciiTheme="minorHAnsi" w:hAnsiTheme="minorHAnsi" w:cs="Calibri"/>
              </w:rPr>
            </w:pPr>
            <w:r w:rsidRPr="007D114A">
              <w:rPr>
                <w:rFonts w:asciiTheme="minorHAnsi" w:hAnsiTheme="minorHAnsi" w:cs="Calibri"/>
              </w:rPr>
              <w:t>Ballots Count will take place on:</w:t>
            </w:r>
          </w:p>
          <w:p w14:paraId="77DA4C6A" w14:textId="77777777" w:rsidR="003C012A" w:rsidRPr="007D114A" w:rsidRDefault="003C012A" w:rsidP="00AC2FBD">
            <w:pPr>
              <w:ind w:left="720" w:right="80" w:hanging="720"/>
              <w:jc w:val="center"/>
              <w:rPr>
                <w:rFonts w:asciiTheme="minorHAnsi" w:hAnsiTheme="minorHAnsi" w:cs="Calibri"/>
              </w:rPr>
            </w:pPr>
            <w:r w:rsidRPr="007D114A">
              <w:rPr>
                <w:rFonts w:asciiTheme="minorHAnsi" w:hAnsiTheme="minorHAnsi" w:cs="Calibri"/>
              </w:rPr>
              <w:t>___/___/___</w:t>
            </w:r>
          </w:p>
          <w:p w14:paraId="36522243" w14:textId="77777777" w:rsidR="003C012A" w:rsidRPr="007D114A" w:rsidRDefault="003C012A" w:rsidP="007D114A">
            <w:pPr>
              <w:ind w:right="80"/>
              <w:rPr>
                <w:rFonts w:asciiTheme="minorHAnsi" w:hAnsiTheme="minorHAnsi" w:cs="Calibri"/>
              </w:rPr>
            </w:pPr>
          </w:p>
        </w:tc>
      </w:tr>
      <w:tr w:rsidR="003C012A" w:rsidRPr="001775D8" w14:paraId="53A77641" w14:textId="77777777" w:rsidTr="00347443">
        <w:trPr>
          <w:trHeight w:val="3698"/>
        </w:trPr>
        <w:tc>
          <w:tcPr>
            <w:tcW w:w="8298" w:type="dxa"/>
          </w:tcPr>
          <w:p w14:paraId="7ECDA826" w14:textId="212FF415" w:rsidR="003C012A" w:rsidRPr="007D114A" w:rsidRDefault="003C012A" w:rsidP="00A5062E">
            <w:pPr>
              <w:pStyle w:val="ListParagraph"/>
              <w:spacing w:before="120"/>
              <w:ind w:left="0" w:right="162"/>
              <w:jc w:val="both"/>
              <w:rPr>
                <w:rFonts w:asciiTheme="minorHAnsi" w:hAnsiTheme="minorHAnsi" w:cs="Calibri"/>
              </w:rPr>
            </w:pPr>
            <w:r w:rsidRPr="007D114A">
              <w:rPr>
                <w:rFonts w:asciiTheme="minorHAnsi" w:hAnsiTheme="minorHAnsi" w:cs="Calibri"/>
                <w:b/>
              </w:rPr>
              <w:t xml:space="preserve">     6. ELAC Election Results:</w:t>
            </w:r>
            <w:r w:rsidRPr="007D114A">
              <w:rPr>
                <w:rFonts w:asciiTheme="minorHAnsi" w:hAnsiTheme="minorHAnsi" w:cs="Calibri"/>
              </w:rPr>
              <w:t xml:space="preserve">  ELAC election results must be made   </w:t>
            </w:r>
          </w:p>
          <w:p w14:paraId="32B8B0F1" w14:textId="6435F0E7" w:rsidR="003C012A" w:rsidRPr="007D114A" w:rsidRDefault="003C012A" w:rsidP="00A5062E">
            <w:pPr>
              <w:pStyle w:val="ListParagraph"/>
              <w:spacing w:before="120"/>
              <w:ind w:left="0" w:right="162"/>
              <w:jc w:val="both"/>
              <w:rPr>
                <w:rFonts w:asciiTheme="minorHAnsi" w:hAnsiTheme="minorHAnsi" w:cs="Calibri"/>
              </w:rPr>
            </w:pPr>
            <w:r w:rsidRPr="007D114A">
              <w:rPr>
                <w:rFonts w:asciiTheme="minorHAnsi" w:hAnsiTheme="minorHAnsi" w:cs="Calibri"/>
              </w:rPr>
              <w:t xml:space="preserve">          available </w:t>
            </w:r>
            <w:r w:rsidRPr="007D114A">
              <w:rPr>
                <w:rFonts w:asciiTheme="minorHAnsi" w:hAnsiTheme="minorHAnsi" w:cs="Calibri"/>
                <w:u w:val="single"/>
              </w:rPr>
              <w:t>within 3 school days</w:t>
            </w:r>
            <w:r w:rsidRPr="007D114A">
              <w:rPr>
                <w:rFonts w:asciiTheme="minorHAnsi" w:hAnsiTheme="minorHAnsi" w:cs="Calibri"/>
              </w:rPr>
              <w:t xml:space="preserve"> after the results have been determined    </w:t>
            </w:r>
          </w:p>
          <w:p w14:paraId="7268E032" w14:textId="77777777" w:rsidR="003C012A" w:rsidRPr="007D114A" w:rsidRDefault="003C012A" w:rsidP="00A5062E">
            <w:pPr>
              <w:pStyle w:val="ListParagraph"/>
              <w:spacing w:before="120"/>
              <w:ind w:left="0" w:right="162"/>
              <w:jc w:val="both"/>
              <w:rPr>
                <w:rFonts w:asciiTheme="minorHAnsi" w:hAnsiTheme="minorHAnsi" w:cs="Calibri"/>
              </w:rPr>
            </w:pPr>
            <w:r w:rsidRPr="007D114A">
              <w:rPr>
                <w:rFonts w:asciiTheme="minorHAnsi" w:hAnsiTheme="minorHAnsi" w:cs="Calibri"/>
              </w:rPr>
              <w:t xml:space="preserve">         and announced at the 1st ELAC meeting.</w:t>
            </w:r>
          </w:p>
          <w:p w14:paraId="3C6DC56A" w14:textId="77777777" w:rsidR="003C012A" w:rsidRPr="007D114A" w:rsidRDefault="003C012A" w:rsidP="00AE1A80">
            <w:pPr>
              <w:pStyle w:val="ListParagraph"/>
              <w:spacing w:before="120"/>
              <w:ind w:right="162"/>
              <w:jc w:val="both"/>
              <w:rPr>
                <w:rFonts w:asciiTheme="minorHAnsi" w:hAnsiTheme="minorHAnsi" w:cs="Calibri"/>
                <w:b/>
              </w:rPr>
            </w:pPr>
          </w:p>
          <w:p w14:paraId="5A3B5909" w14:textId="5019E678" w:rsidR="003C012A" w:rsidRPr="007D114A" w:rsidRDefault="003C012A" w:rsidP="00A5062E">
            <w:pPr>
              <w:pStyle w:val="ListParagraph"/>
              <w:spacing w:before="120"/>
              <w:ind w:left="360" w:right="162"/>
              <w:jc w:val="both"/>
              <w:rPr>
                <w:rFonts w:asciiTheme="minorHAnsi" w:hAnsiTheme="minorHAnsi" w:cs="Calibri"/>
                <w:b/>
              </w:rPr>
            </w:pPr>
            <w:r w:rsidRPr="007D114A">
              <w:rPr>
                <w:rFonts w:asciiTheme="minorHAnsi" w:hAnsiTheme="minorHAnsi" w:cs="Calibri"/>
                <w:b/>
              </w:rPr>
              <w:t>7. 1</w:t>
            </w:r>
            <w:r w:rsidRPr="007D114A">
              <w:rPr>
                <w:rFonts w:asciiTheme="minorHAnsi" w:hAnsiTheme="minorHAnsi" w:cs="Calibri"/>
                <w:b/>
                <w:vertAlign w:val="superscript"/>
              </w:rPr>
              <w:t>st</w:t>
            </w:r>
            <w:r w:rsidRPr="007D114A">
              <w:rPr>
                <w:rFonts w:asciiTheme="minorHAnsi" w:hAnsiTheme="minorHAnsi" w:cs="Calibri"/>
                <w:b/>
              </w:rPr>
              <w:t xml:space="preserve"> ELAC Meeting: </w:t>
            </w:r>
            <w:r w:rsidRPr="007D114A">
              <w:rPr>
                <w:rFonts w:asciiTheme="minorHAnsi" w:hAnsiTheme="minorHAnsi" w:cs="Calibri"/>
              </w:rPr>
              <w:t xml:space="preserve">At the 1st ELAC meeting </w:t>
            </w:r>
            <w:r w:rsidRPr="007D114A">
              <w:rPr>
                <w:rFonts w:asciiTheme="minorHAnsi" w:hAnsiTheme="minorHAnsi" w:cs="Calibri"/>
                <w:b/>
                <w:u w:val="single"/>
              </w:rPr>
              <w:t>to be held by October, 201</w:t>
            </w:r>
            <w:r w:rsidR="00FA14A9">
              <w:rPr>
                <w:rFonts w:asciiTheme="minorHAnsi" w:hAnsiTheme="minorHAnsi" w:cs="Calibri"/>
                <w:b/>
                <w:u w:val="single"/>
              </w:rPr>
              <w:t>7</w:t>
            </w:r>
            <w:r w:rsidRPr="007D114A">
              <w:rPr>
                <w:rFonts w:asciiTheme="minorHAnsi" w:hAnsiTheme="minorHAnsi" w:cs="Calibri"/>
                <w:b/>
              </w:rPr>
              <w:t xml:space="preserve"> </w:t>
            </w:r>
            <w:r w:rsidRPr="007D114A">
              <w:rPr>
                <w:rFonts w:asciiTheme="minorHAnsi" w:hAnsiTheme="minorHAnsi" w:cs="Calibri"/>
              </w:rPr>
              <w:t>the following must occur:</w:t>
            </w:r>
          </w:p>
          <w:p w14:paraId="31D38CD5" w14:textId="77777777" w:rsidR="003C012A" w:rsidRPr="007D114A" w:rsidRDefault="003C012A" w:rsidP="00AE1A80">
            <w:pPr>
              <w:spacing w:before="120"/>
              <w:ind w:right="162"/>
              <w:jc w:val="both"/>
              <w:rPr>
                <w:rFonts w:asciiTheme="minorHAnsi" w:hAnsiTheme="minorHAnsi" w:cs="Calibri"/>
                <w:b/>
                <w:sz w:val="8"/>
                <w:szCs w:val="8"/>
              </w:rPr>
            </w:pPr>
          </w:p>
          <w:p w14:paraId="1BCE83B3" w14:textId="77777777" w:rsidR="003C012A" w:rsidRPr="007D114A" w:rsidRDefault="003C012A" w:rsidP="00D97E19">
            <w:pPr>
              <w:pStyle w:val="ListParagraph"/>
              <w:numPr>
                <w:ilvl w:val="0"/>
                <w:numId w:val="34"/>
              </w:numPr>
              <w:spacing w:before="120"/>
              <w:ind w:right="162"/>
              <w:jc w:val="both"/>
              <w:rPr>
                <w:rFonts w:asciiTheme="minorHAnsi" w:hAnsiTheme="minorHAnsi" w:cs="Calibri"/>
              </w:rPr>
            </w:pPr>
            <w:r w:rsidRPr="007D114A">
              <w:rPr>
                <w:rFonts w:asciiTheme="minorHAnsi" w:hAnsiTheme="minorHAnsi" w:cs="Calibri"/>
              </w:rPr>
              <w:t>Elected members must be introduced and noted in the meeting minutes</w:t>
            </w:r>
          </w:p>
          <w:p w14:paraId="5C9F25F8" w14:textId="77777777" w:rsidR="003C012A" w:rsidRPr="007D114A" w:rsidRDefault="003C012A" w:rsidP="00D97E19">
            <w:pPr>
              <w:pStyle w:val="ListParagraph"/>
              <w:numPr>
                <w:ilvl w:val="0"/>
                <w:numId w:val="34"/>
              </w:numPr>
              <w:spacing w:before="120"/>
              <w:ind w:right="162"/>
              <w:jc w:val="both"/>
              <w:rPr>
                <w:rFonts w:asciiTheme="minorHAnsi" w:hAnsiTheme="minorHAnsi" w:cs="Calibri"/>
              </w:rPr>
            </w:pPr>
            <w:r w:rsidRPr="007D114A">
              <w:rPr>
                <w:rFonts w:asciiTheme="minorHAnsi" w:hAnsiTheme="minorHAnsi" w:cs="Calibri"/>
              </w:rPr>
              <w:t>ELAC members are to receive ELAC training</w:t>
            </w:r>
          </w:p>
          <w:p w14:paraId="608080EB" w14:textId="77777777" w:rsidR="003C012A" w:rsidRPr="007D114A" w:rsidRDefault="003C012A" w:rsidP="00AE1A80">
            <w:pPr>
              <w:pStyle w:val="ListParagraph"/>
              <w:spacing w:before="120"/>
              <w:ind w:right="162"/>
              <w:jc w:val="both"/>
              <w:rPr>
                <w:rFonts w:asciiTheme="minorHAnsi" w:hAnsiTheme="minorHAnsi" w:cs="Calibri"/>
              </w:rPr>
            </w:pPr>
          </w:p>
          <w:p w14:paraId="3CDEB1CE" w14:textId="77777777" w:rsidR="003C012A" w:rsidRPr="007D114A" w:rsidRDefault="003C012A" w:rsidP="00AE1A80">
            <w:pPr>
              <w:spacing w:before="120"/>
              <w:ind w:left="720" w:right="162"/>
              <w:jc w:val="both"/>
              <w:rPr>
                <w:rFonts w:asciiTheme="minorHAnsi" w:hAnsiTheme="minorHAnsi" w:cs="Calibri"/>
                <w:i/>
              </w:rPr>
            </w:pPr>
            <w:r w:rsidRPr="007D114A">
              <w:rPr>
                <w:rFonts w:asciiTheme="minorHAnsi" w:hAnsiTheme="minorHAnsi" w:cs="Calibri"/>
                <w:i/>
              </w:rPr>
              <w:t>Note: See ELAC Toolkit If assistance is needed please call the Community Engagement Department at 510-307-4526.</w:t>
            </w:r>
          </w:p>
          <w:p w14:paraId="4657FE08" w14:textId="77777777" w:rsidR="003C012A" w:rsidRPr="007D114A" w:rsidRDefault="003C012A" w:rsidP="00347443">
            <w:pPr>
              <w:ind w:right="80"/>
              <w:rPr>
                <w:rFonts w:asciiTheme="minorHAnsi" w:hAnsiTheme="minorHAnsi" w:cs="Calibri"/>
                <w:b/>
              </w:rPr>
            </w:pPr>
          </w:p>
        </w:tc>
        <w:tc>
          <w:tcPr>
            <w:tcW w:w="2970" w:type="dxa"/>
          </w:tcPr>
          <w:p w14:paraId="38B95CB6" w14:textId="77777777" w:rsidR="003C012A" w:rsidRPr="007D114A" w:rsidRDefault="003C012A" w:rsidP="00AC2FBD">
            <w:pPr>
              <w:spacing w:before="120"/>
              <w:ind w:right="80"/>
              <w:jc w:val="center"/>
              <w:rPr>
                <w:rFonts w:asciiTheme="minorHAnsi" w:hAnsiTheme="minorHAnsi" w:cs="Calibri"/>
              </w:rPr>
            </w:pPr>
            <w:r w:rsidRPr="007D114A">
              <w:rPr>
                <w:rFonts w:asciiTheme="minorHAnsi" w:hAnsiTheme="minorHAnsi" w:cs="Calibri"/>
              </w:rPr>
              <w:t>Scheduled announcement date of  elected ELAC members:</w:t>
            </w:r>
          </w:p>
          <w:p w14:paraId="3A2689DC" w14:textId="77777777" w:rsidR="003C012A" w:rsidRPr="007D114A" w:rsidRDefault="003C012A" w:rsidP="00347443">
            <w:pPr>
              <w:ind w:left="720" w:right="80" w:hanging="720"/>
              <w:jc w:val="center"/>
              <w:rPr>
                <w:rFonts w:asciiTheme="minorHAnsi" w:hAnsiTheme="minorHAnsi" w:cs="Calibri"/>
              </w:rPr>
            </w:pPr>
            <w:r w:rsidRPr="007D114A">
              <w:rPr>
                <w:rFonts w:asciiTheme="minorHAnsi" w:hAnsiTheme="minorHAnsi" w:cs="Calibri"/>
              </w:rPr>
              <w:t>___/___/___</w:t>
            </w:r>
          </w:p>
          <w:p w14:paraId="73838B4B" w14:textId="77777777" w:rsidR="003C012A" w:rsidRPr="007D114A" w:rsidRDefault="003C012A" w:rsidP="00347443">
            <w:pPr>
              <w:ind w:left="720" w:right="80" w:hanging="720"/>
              <w:jc w:val="center"/>
              <w:rPr>
                <w:rFonts w:asciiTheme="minorHAnsi" w:hAnsiTheme="minorHAnsi" w:cs="Calibri"/>
              </w:rPr>
            </w:pPr>
          </w:p>
          <w:p w14:paraId="1883BC4D" w14:textId="77777777" w:rsidR="003C012A" w:rsidRPr="007D114A" w:rsidRDefault="003C012A" w:rsidP="00347443">
            <w:pPr>
              <w:ind w:left="720" w:right="80" w:hanging="720"/>
              <w:jc w:val="center"/>
              <w:rPr>
                <w:rFonts w:asciiTheme="minorHAnsi" w:hAnsiTheme="minorHAnsi" w:cs="Calibri"/>
              </w:rPr>
            </w:pPr>
            <w:r w:rsidRPr="007D114A">
              <w:rPr>
                <w:rFonts w:asciiTheme="minorHAnsi" w:hAnsiTheme="minorHAnsi" w:cs="Calibri"/>
              </w:rPr>
              <w:t>1</w:t>
            </w:r>
            <w:r w:rsidRPr="007D114A">
              <w:rPr>
                <w:rFonts w:asciiTheme="minorHAnsi" w:hAnsiTheme="minorHAnsi" w:cs="Calibri"/>
                <w:vertAlign w:val="superscript"/>
              </w:rPr>
              <w:t>st</w:t>
            </w:r>
            <w:r w:rsidRPr="007D114A">
              <w:rPr>
                <w:rFonts w:asciiTheme="minorHAnsi" w:hAnsiTheme="minorHAnsi" w:cs="Calibri"/>
              </w:rPr>
              <w:t xml:space="preserve"> ELAC Meeting Date:</w:t>
            </w:r>
          </w:p>
          <w:p w14:paraId="10DB99C9" w14:textId="77777777" w:rsidR="003C012A" w:rsidRPr="007D114A" w:rsidRDefault="003C012A" w:rsidP="00347443">
            <w:pPr>
              <w:ind w:right="80"/>
              <w:jc w:val="center"/>
              <w:rPr>
                <w:rFonts w:asciiTheme="minorHAnsi" w:hAnsiTheme="minorHAnsi" w:cs="Calibri"/>
              </w:rPr>
            </w:pPr>
            <w:r w:rsidRPr="007D114A">
              <w:rPr>
                <w:rFonts w:asciiTheme="minorHAnsi" w:hAnsiTheme="minorHAnsi" w:cs="Calibri"/>
              </w:rPr>
              <w:t>___/___/___</w:t>
            </w:r>
          </w:p>
        </w:tc>
      </w:tr>
    </w:tbl>
    <w:p w14:paraId="2A9E0F0D" w14:textId="77777777" w:rsidR="003C012A" w:rsidRPr="007D114A" w:rsidRDefault="003C012A" w:rsidP="00AE1A80">
      <w:pPr>
        <w:spacing w:before="100" w:beforeAutospacing="1" w:line="360" w:lineRule="auto"/>
        <w:ind w:left="-540"/>
        <w:rPr>
          <w:rFonts w:asciiTheme="minorHAnsi" w:hAnsiTheme="minorHAnsi"/>
          <w:b/>
          <w:bCs/>
        </w:rPr>
      </w:pPr>
    </w:p>
    <w:p w14:paraId="0CB43107" w14:textId="77777777" w:rsidR="003C012A" w:rsidRPr="007D114A" w:rsidRDefault="003C012A" w:rsidP="00AE1A80">
      <w:pPr>
        <w:spacing w:before="100" w:beforeAutospacing="1" w:line="360" w:lineRule="auto"/>
        <w:ind w:left="-540"/>
        <w:rPr>
          <w:rFonts w:asciiTheme="minorHAnsi" w:hAnsiTheme="minorHAnsi"/>
          <w:b/>
          <w:bCs/>
        </w:rPr>
      </w:pPr>
      <w:r w:rsidRPr="007D114A">
        <w:rPr>
          <w:rFonts w:asciiTheme="minorHAnsi" w:hAnsiTheme="minorHAnsi"/>
          <w:b/>
          <w:bCs/>
        </w:rPr>
        <w:t>School Name: _____________________________</w:t>
      </w:r>
    </w:p>
    <w:p w14:paraId="77C9A212" w14:textId="77777777" w:rsidR="003C012A" w:rsidRPr="007D114A" w:rsidRDefault="003C012A" w:rsidP="00AE1A80">
      <w:pPr>
        <w:pStyle w:val="BodyText"/>
        <w:spacing w:before="100" w:beforeAutospacing="1" w:line="360" w:lineRule="auto"/>
        <w:ind w:left="-540"/>
        <w:jc w:val="left"/>
        <w:rPr>
          <w:rFonts w:asciiTheme="minorHAnsi" w:hAnsiTheme="minorHAnsi"/>
          <w:b/>
          <w:bCs/>
        </w:rPr>
      </w:pPr>
      <w:r w:rsidRPr="007D114A">
        <w:rPr>
          <w:rFonts w:asciiTheme="minorHAnsi" w:hAnsiTheme="minorHAnsi"/>
          <w:b/>
          <w:bCs/>
        </w:rPr>
        <w:t>Principal Name: ___________________________</w:t>
      </w:r>
    </w:p>
    <w:p w14:paraId="0D5B8627" w14:textId="77777777" w:rsidR="003C012A" w:rsidRPr="007D114A" w:rsidRDefault="003C012A" w:rsidP="00AE1A80">
      <w:pPr>
        <w:pStyle w:val="BodyText"/>
        <w:tabs>
          <w:tab w:val="left" w:pos="6300"/>
        </w:tabs>
        <w:spacing w:before="100" w:beforeAutospacing="1" w:line="360" w:lineRule="auto"/>
        <w:ind w:left="-540"/>
        <w:jc w:val="left"/>
        <w:rPr>
          <w:rFonts w:asciiTheme="minorHAnsi" w:hAnsiTheme="minorHAnsi"/>
          <w:sz w:val="16"/>
          <w:szCs w:val="18"/>
        </w:rPr>
      </w:pPr>
      <w:r w:rsidRPr="007D114A">
        <w:rPr>
          <w:rFonts w:asciiTheme="minorHAnsi" w:hAnsiTheme="minorHAnsi"/>
          <w:b/>
          <w:bCs/>
        </w:rPr>
        <w:t xml:space="preserve">Signature of Principal: ______________________ </w:t>
      </w:r>
      <w:r w:rsidRPr="007D114A">
        <w:rPr>
          <w:rFonts w:asciiTheme="minorHAnsi" w:hAnsiTheme="minorHAnsi"/>
          <w:b/>
          <w:bCs/>
        </w:rPr>
        <w:tab/>
        <w:t>Date: ____/____/____</w:t>
      </w:r>
    </w:p>
    <w:p w14:paraId="6074EF8B" w14:textId="552172BB" w:rsidR="00AC5310" w:rsidRDefault="00AC5310">
      <w:pPr>
        <w:rPr>
          <w:rFonts w:asciiTheme="minorHAnsi" w:hAnsiTheme="minorHAnsi"/>
          <w:b/>
          <w:sz w:val="52"/>
          <w:szCs w:val="52"/>
        </w:rPr>
      </w:pPr>
      <w:r>
        <w:rPr>
          <w:rFonts w:asciiTheme="minorHAnsi" w:hAnsiTheme="minorHAnsi"/>
          <w:b/>
          <w:sz w:val="52"/>
          <w:szCs w:val="52"/>
        </w:rPr>
        <w:br w:type="page"/>
      </w:r>
    </w:p>
    <w:p w14:paraId="0116A082" w14:textId="77777777" w:rsidR="003C012A" w:rsidRPr="007D114A" w:rsidRDefault="003C012A" w:rsidP="00142860">
      <w:pPr>
        <w:pBdr>
          <w:bottom w:val="single" w:sz="12" w:space="1" w:color="auto"/>
        </w:pBdr>
        <w:jc w:val="center"/>
        <w:rPr>
          <w:rFonts w:asciiTheme="minorHAnsi" w:hAnsiTheme="minorHAnsi"/>
          <w:b/>
          <w:sz w:val="52"/>
          <w:szCs w:val="52"/>
        </w:rPr>
      </w:pPr>
      <w:r w:rsidRPr="007D114A">
        <w:rPr>
          <w:rFonts w:asciiTheme="minorHAnsi" w:hAnsiTheme="minorHAnsi"/>
          <w:b/>
          <w:sz w:val="52"/>
          <w:szCs w:val="52"/>
        </w:rPr>
        <w:lastRenderedPageBreak/>
        <w:t>ELAC OUTREACH STRATEGIES</w:t>
      </w:r>
    </w:p>
    <w:p w14:paraId="5C185C1D" w14:textId="77777777" w:rsidR="003C012A" w:rsidRPr="007D114A" w:rsidRDefault="003C012A" w:rsidP="00961C42">
      <w:pPr>
        <w:ind w:right="360"/>
        <w:jc w:val="center"/>
        <w:rPr>
          <w:rFonts w:asciiTheme="minorHAnsi" w:hAnsiTheme="minorHAnsi" w:cs="Calibri"/>
          <w:b/>
          <w:sz w:val="28"/>
          <w:szCs w:val="28"/>
        </w:rPr>
      </w:pPr>
    </w:p>
    <w:tbl>
      <w:tblPr>
        <w:tblW w:w="10890"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70"/>
        <w:gridCol w:w="5670"/>
        <w:gridCol w:w="3150"/>
      </w:tblGrid>
      <w:tr w:rsidR="003C012A" w:rsidRPr="001775D8" w14:paraId="32E2DBF9" w14:textId="77777777" w:rsidTr="00DD3117">
        <w:tc>
          <w:tcPr>
            <w:tcW w:w="2070" w:type="dxa"/>
            <w:shd w:val="clear" w:color="auto" w:fill="FFC000"/>
          </w:tcPr>
          <w:p w14:paraId="2D92A9EA" w14:textId="77777777" w:rsidR="003C012A" w:rsidRPr="007D114A" w:rsidRDefault="003C012A" w:rsidP="00DD3117">
            <w:pPr>
              <w:jc w:val="center"/>
              <w:rPr>
                <w:rFonts w:asciiTheme="minorHAnsi" w:hAnsiTheme="minorHAnsi"/>
                <w:b/>
                <w:sz w:val="22"/>
              </w:rPr>
            </w:pPr>
            <w:r w:rsidRPr="007D114A">
              <w:rPr>
                <w:rFonts w:asciiTheme="minorHAnsi" w:hAnsiTheme="minorHAnsi"/>
                <w:b/>
                <w:sz w:val="22"/>
              </w:rPr>
              <w:t>OUTREACH</w:t>
            </w:r>
          </w:p>
        </w:tc>
        <w:tc>
          <w:tcPr>
            <w:tcW w:w="5670" w:type="dxa"/>
            <w:shd w:val="clear" w:color="auto" w:fill="FFC000"/>
          </w:tcPr>
          <w:p w14:paraId="6E8D5218" w14:textId="77777777" w:rsidR="003C012A" w:rsidRPr="007D114A" w:rsidRDefault="003C012A" w:rsidP="00DD3117">
            <w:pPr>
              <w:jc w:val="center"/>
              <w:rPr>
                <w:rFonts w:asciiTheme="minorHAnsi" w:hAnsiTheme="minorHAnsi"/>
                <w:b/>
                <w:sz w:val="22"/>
              </w:rPr>
            </w:pPr>
            <w:r w:rsidRPr="007D114A">
              <w:rPr>
                <w:rFonts w:asciiTheme="minorHAnsi" w:hAnsiTheme="minorHAnsi"/>
                <w:b/>
                <w:sz w:val="22"/>
              </w:rPr>
              <w:t>DESCRIPTION</w:t>
            </w:r>
          </w:p>
        </w:tc>
        <w:tc>
          <w:tcPr>
            <w:tcW w:w="3150" w:type="dxa"/>
            <w:shd w:val="clear" w:color="auto" w:fill="FFC000"/>
          </w:tcPr>
          <w:p w14:paraId="3E9345A0" w14:textId="77777777" w:rsidR="003C012A" w:rsidRPr="007D114A" w:rsidRDefault="003C012A" w:rsidP="00DD3117">
            <w:pPr>
              <w:jc w:val="center"/>
              <w:rPr>
                <w:rFonts w:asciiTheme="minorHAnsi" w:hAnsiTheme="minorHAnsi"/>
                <w:b/>
                <w:sz w:val="22"/>
              </w:rPr>
            </w:pPr>
            <w:r w:rsidRPr="007D114A">
              <w:rPr>
                <w:rFonts w:asciiTheme="minorHAnsi" w:hAnsiTheme="minorHAnsi"/>
                <w:b/>
                <w:sz w:val="22"/>
              </w:rPr>
              <w:t>IDENTIFIED SUPPORT</w:t>
            </w:r>
          </w:p>
        </w:tc>
      </w:tr>
      <w:tr w:rsidR="003C012A" w:rsidRPr="001775D8" w14:paraId="0A41BDCB" w14:textId="77777777" w:rsidTr="00DD3117">
        <w:trPr>
          <w:trHeight w:val="2258"/>
        </w:trPr>
        <w:tc>
          <w:tcPr>
            <w:tcW w:w="2070" w:type="dxa"/>
          </w:tcPr>
          <w:p w14:paraId="441DB8EC" w14:textId="77777777" w:rsidR="003C012A" w:rsidRPr="007D114A" w:rsidRDefault="003C012A" w:rsidP="00DD3117">
            <w:pPr>
              <w:spacing w:before="120" w:after="120"/>
              <w:jc w:val="center"/>
              <w:rPr>
                <w:rFonts w:asciiTheme="minorHAnsi" w:hAnsiTheme="minorHAnsi"/>
                <w:b/>
                <w:szCs w:val="24"/>
              </w:rPr>
            </w:pPr>
            <w:r w:rsidRPr="007D114A">
              <w:rPr>
                <w:rFonts w:asciiTheme="minorHAnsi" w:hAnsiTheme="minorHAnsi"/>
                <w:b/>
                <w:szCs w:val="24"/>
              </w:rPr>
              <w:t>Newsletters</w:t>
            </w:r>
          </w:p>
          <w:p w14:paraId="434C0AEE" w14:textId="77777777" w:rsidR="003C012A" w:rsidRPr="007D114A" w:rsidRDefault="003C012A" w:rsidP="00DD3117">
            <w:pPr>
              <w:spacing w:before="120" w:after="120"/>
              <w:jc w:val="center"/>
              <w:rPr>
                <w:rFonts w:asciiTheme="minorHAnsi" w:hAnsiTheme="minorHAnsi"/>
                <w:b/>
                <w:szCs w:val="24"/>
              </w:rPr>
            </w:pPr>
            <w:r w:rsidRPr="007D114A">
              <w:rPr>
                <w:rFonts w:asciiTheme="minorHAnsi" w:hAnsiTheme="minorHAnsi"/>
                <w:b/>
                <w:szCs w:val="24"/>
              </w:rPr>
              <w:t>Mailings Letters</w:t>
            </w:r>
          </w:p>
          <w:p w14:paraId="574C1417" w14:textId="77777777" w:rsidR="003C012A" w:rsidRPr="007D114A" w:rsidRDefault="003C012A" w:rsidP="00DD3117">
            <w:pPr>
              <w:spacing w:before="120" w:after="120"/>
              <w:jc w:val="center"/>
              <w:rPr>
                <w:rFonts w:asciiTheme="minorHAnsi" w:hAnsiTheme="minorHAnsi"/>
                <w:b/>
                <w:szCs w:val="24"/>
              </w:rPr>
            </w:pPr>
            <w:r w:rsidRPr="007D114A">
              <w:rPr>
                <w:rFonts w:asciiTheme="minorHAnsi" w:hAnsiTheme="minorHAnsi"/>
                <w:b/>
                <w:szCs w:val="24"/>
              </w:rPr>
              <w:t>Flyers</w:t>
            </w:r>
          </w:p>
          <w:p w14:paraId="1CABA913" w14:textId="77777777" w:rsidR="003C012A" w:rsidRPr="007D114A" w:rsidRDefault="003C012A" w:rsidP="00DD3117">
            <w:pPr>
              <w:spacing w:before="120" w:after="120"/>
              <w:jc w:val="center"/>
              <w:rPr>
                <w:rFonts w:asciiTheme="minorHAnsi" w:hAnsiTheme="minorHAnsi"/>
                <w:b/>
                <w:szCs w:val="24"/>
              </w:rPr>
            </w:pPr>
            <w:r w:rsidRPr="007D114A">
              <w:rPr>
                <w:rFonts w:asciiTheme="minorHAnsi" w:hAnsiTheme="minorHAnsi"/>
                <w:b/>
                <w:szCs w:val="24"/>
              </w:rPr>
              <w:t>Brochures</w:t>
            </w:r>
          </w:p>
          <w:p w14:paraId="0081F4E7" w14:textId="77777777" w:rsidR="003C012A" w:rsidRPr="007D114A" w:rsidRDefault="003C012A" w:rsidP="00DD3117">
            <w:pPr>
              <w:spacing w:before="120" w:after="120"/>
              <w:jc w:val="center"/>
              <w:rPr>
                <w:rFonts w:asciiTheme="minorHAnsi" w:hAnsiTheme="minorHAnsi"/>
                <w:b/>
                <w:szCs w:val="24"/>
              </w:rPr>
            </w:pPr>
            <w:r w:rsidRPr="007D114A">
              <w:rPr>
                <w:rFonts w:asciiTheme="minorHAnsi" w:hAnsiTheme="minorHAnsi"/>
                <w:b/>
                <w:szCs w:val="24"/>
              </w:rPr>
              <w:t>Marquees</w:t>
            </w:r>
          </w:p>
        </w:tc>
        <w:tc>
          <w:tcPr>
            <w:tcW w:w="5670" w:type="dxa"/>
          </w:tcPr>
          <w:p w14:paraId="149D01D6" w14:textId="77777777" w:rsidR="003C012A" w:rsidRPr="007D114A" w:rsidRDefault="003C012A" w:rsidP="00DD3117">
            <w:pPr>
              <w:spacing w:before="120" w:after="120"/>
              <w:jc w:val="both"/>
              <w:rPr>
                <w:rFonts w:asciiTheme="minorHAnsi" w:hAnsiTheme="minorHAnsi"/>
                <w:sz w:val="22"/>
                <w:szCs w:val="22"/>
              </w:rPr>
            </w:pPr>
            <w:r w:rsidRPr="007D114A">
              <w:rPr>
                <w:rFonts w:asciiTheme="minorHAnsi" w:hAnsiTheme="minorHAnsi"/>
                <w:sz w:val="22"/>
                <w:szCs w:val="22"/>
              </w:rPr>
              <w:t>All written material needs to be translated into Spanish and may be translated to other language as needed (</w:t>
            </w:r>
            <w:r w:rsidRPr="007D114A">
              <w:rPr>
                <w:rFonts w:asciiTheme="minorHAnsi" w:hAnsiTheme="minorHAnsi" w:cs="Arial"/>
                <w:color w:val="000000"/>
                <w:sz w:val="22"/>
                <w:szCs w:val="22"/>
              </w:rPr>
              <w:t xml:space="preserve">California </w:t>
            </w:r>
            <w:r w:rsidRPr="007D114A">
              <w:rPr>
                <w:rFonts w:asciiTheme="minorHAnsi" w:hAnsiTheme="minorHAnsi" w:cs="Arial"/>
                <w:iCs/>
                <w:color w:val="000000"/>
                <w:sz w:val="22"/>
                <w:szCs w:val="22"/>
              </w:rPr>
              <w:t>Education Code</w:t>
            </w:r>
            <w:r w:rsidRPr="007D114A">
              <w:rPr>
                <w:rFonts w:asciiTheme="minorHAnsi" w:hAnsiTheme="minorHAnsi" w:cs="Arial"/>
                <w:color w:val="000000"/>
                <w:sz w:val="22"/>
                <w:szCs w:val="22"/>
              </w:rPr>
              <w:t>, Section 48985)</w:t>
            </w:r>
            <w:r w:rsidRPr="007D114A">
              <w:rPr>
                <w:rFonts w:asciiTheme="minorHAnsi" w:hAnsiTheme="minorHAnsi"/>
                <w:sz w:val="22"/>
                <w:szCs w:val="22"/>
              </w:rPr>
              <w:t xml:space="preserve">. </w:t>
            </w:r>
          </w:p>
          <w:p w14:paraId="665C1FE5" w14:textId="77777777" w:rsidR="003C012A" w:rsidRPr="007D114A" w:rsidRDefault="003C012A" w:rsidP="007A38CD">
            <w:pPr>
              <w:spacing w:before="120" w:after="120"/>
              <w:jc w:val="both"/>
              <w:rPr>
                <w:rFonts w:asciiTheme="minorHAnsi" w:hAnsiTheme="minorHAnsi"/>
                <w:sz w:val="22"/>
                <w:szCs w:val="22"/>
              </w:rPr>
            </w:pPr>
            <w:r w:rsidRPr="007D114A">
              <w:rPr>
                <w:rFonts w:asciiTheme="minorHAnsi" w:hAnsiTheme="minorHAnsi"/>
                <w:sz w:val="22"/>
                <w:szCs w:val="22"/>
              </w:rPr>
              <w:t>The RAP Center is available for support translation needs.  At least 3 days are required to have documentation translated (dependent upon the length and complexity of the documentation).  Site funding can be utilized to cover the cost.</w:t>
            </w:r>
          </w:p>
        </w:tc>
        <w:tc>
          <w:tcPr>
            <w:tcW w:w="3150" w:type="dxa"/>
          </w:tcPr>
          <w:p w14:paraId="77407F86" w14:textId="77777777" w:rsidR="003C012A" w:rsidRPr="007D114A" w:rsidRDefault="00562FFF" w:rsidP="00DD3117">
            <w:pPr>
              <w:spacing w:before="120" w:after="120"/>
              <w:rPr>
                <w:rFonts w:asciiTheme="minorHAnsi" w:hAnsiTheme="minorHAnsi"/>
                <w:sz w:val="22"/>
                <w:szCs w:val="22"/>
              </w:rPr>
            </w:pPr>
            <w:r w:rsidRPr="007D114A">
              <w:rPr>
                <w:rFonts w:asciiTheme="minorHAnsi" w:hAnsiTheme="minorHAnsi"/>
                <w:sz w:val="22"/>
                <w:szCs w:val="22"/>
              </w:rPr>
              <w:t xml:space="preserve">Translation- </w:t>
            </w:r>
            <w:r w:rsidR="003C012A" w:rsidRPr="007D114A">
              <w:rPr>
                <w:rFonts w:asciiTheme="minorHAnsi" w:hAnsiTheme="minorHAnsi"/>
                <w:sz w:val="22"/>
                <w:szCs w:val="22"/>
              </w:rPr>
              <w:t>RAP (Registration, Assessment &amp; Placement) Center</w:t>
            </w:r>
          </w:p>
          <w:p w14:paraId="00692C6C" w14:textId="77777777" w:rsidR="003C012A" w:rsidRPr="007D114A" w:rsidRDefault="003C012A" w:rsidP="00DD3117">
            <w:pPr>
              <w:spacing w:before="120" w:after="120"/>
              <w:rPr>
                <w:rFonts w:asciiTheme="minorHAnsi" w:hAnsiTheme="minorHAnsi"/>
                <w:sz w:val="22"/>
                <w:szCs w:val="22"/>
              </w:rPr>
            </w:pPr>
            <w:r w:rsidRPr="007D114A">
              <w:rPr>
                <w:rFonts w:asciiTheme="minorHAnsi" w:hAnsiTheme="minorHAnsi"/>
                <w:sz w:val="22"/>
                <w:szCs w:val="22"/>
              </w:rPr>
              <w:t>Contact: Chris Pharn</w:t>
            </w:r>
          </w:p>
          <w:p w14:paraId="5DD9DEB5" w14:textId="77777777" w:rsidR="003C012A" w:rsidRPr="007D114A" w:rsidRDefault="003C012A" w:rsidP="00DD3117">
            <w:pPr>
              <w:spacing w:before="120" w:after="120"/>
              <w:rPr>
                <w:rFonts w:asciiTheme="minorHAnsi" w:hAnsiTheme="minorHAnsi"/>
                <w:sz w:val="22"/>
                <w:szCs w:val="22"/>
              </w:rPr>
            </w:pPr>
            <w:r w:rsidRPr="007D114A">
              <w:rPr>
                <w:rFonts w:asciiTheme="minorHAnsi" w:hAnsiTheme="minorHAnsi"/>
                <w:color w:val="000000"/>
                <w:sz w:val="22"/>
                <w:szCs w:val="22"/>
              </w:rPr>
              <w:t>(510) 307-4590</w:t>
            </w:r>
          </w:p>
        </w:tc>
      </w:tr>
      <w:tr w:rsidR="003C012A" w:rsidRPr="001775D8" w14:paraId="29E3DD48" w14:textId="77777777" w:rsidTr="00DD3117">
        <w:tc>
          <w:tcPr>
            <w:tcW w:w="2070" w:type="dxa"/>
          </w:tcPr>
          <w:p w14:paraId="171AD629" w14:textId="77777777" w:rsidR="003C012A" w:rsidRPr="007D114A" w:rsidRDefault="003C012A" w:rsidP="00DD3117">
            <w:pPr>
              <w:spacing w:before="120" w:after="120"/>
              <w:jc w:val="center"/>
              <w:rPr>
                <w:rFonts w:asciiTheme="minorHAnsi" w:hAnsiTheme="minorHAnsi"/>
                <w:b/>
                <w:szCs w:val="24"/>
              </w:rPr>
            </w:pPr>
            <w:r w:rsidRPr="007D114A">
              <w:rPr>
                <w:rFonts w:asciiTheme="minorHAnsi" w:hAnsiTheme="minorHAnsi"/>
                <w:b/>
                <w:szCs w:val="24"/>
              </w:rPr>
              <w:t>Blackboard Connect 5</w:t>
            </w:r>
          </w:p>
        </w:tc>
        <w:tc>
          <w:tcPr>
            <w:tcW w:w="5670" w:type="dxa"/>
          </w:tcPr>
          <w:p w14:paraId="7B96AC52" w14:textId="77777777" w:rsidR="003C012A" w:rsidRPr="007D114A" w:rsidRDefault="003C012A" w:rsidP="007D114A">
            <w:pPr>
              <w:shd w:val="clear" w:color="auto" w:fill="FFFFFF"/>
              <w:spacing w:before="120" w:after="120" w:line="190" w:lineRule="atLeast"/>
              <w:rPr>
                <w:rFonts w:asciiTheme="minorHAnsi" w:hAnsiTheme="minorHAnsi"/>
                <w:sz w:val="22"/>
                <w:szCs w:val="22"/>
              </w:rPr>
            </w:pPr>
            <w:r w:rsidRPr="007D114A">
              <w:rPr>
                <w:rFonts w:asciiTheme="minorHAnsi" w:hAnsiTheme="minorHAnsi"/>
                <w:sz w:val="22"/>
                <w:szCs w:val="22"/>
              </w:rPr>
              <w:t xml:space="preserve">The Blackboard Connect Ed service gives you the ability to deliver a telephone message in minutes. List of parents/guardians of ELs contact information can be found on PowerSchool by home language.  </w:t>
            </w:r>
          </w:p>
          <w:p w14:paraId="5E5DC64A" w14:textId="77777777" w:rsidR="003C012A" w:rsidRPr="007D114A" w:rsidRDefault="003C012A" w:rsidP="00DD3117">
            <w:pPr>
              <w:spacing w:before="120" w:after="120"/>
              <w:jc w:val="both"/>
              <w:rPr>
                <w:rFonts w:asciiTheme="minorHAnsi" w:hAnsiTheme="minorHAnsi"/>
                <w:sz w:val="22"/>
                <w:szCs w:val="22"/>
              </w:rPr>
            </w:pPr>
            <w:r w:rsidRPr="007D114A">
              <w:rPr>
                <w:rFonts w:asciiTheme="minorHAnsi" w:hAnsiTheme="minorHAnsi"/>
                <w:sz w:val="22"/>
                <w:szCs w:val="22"/>
              </w:rPr>
              <w:t xml:space="preserve">It is not recommended to send messages in bilingual mode or text to speech.     </w:t>
            </w:r>
          </w:p>
          <w:p w14:paraId="4E8CF281" w14:textId="77777777" w:rsidR="003C012A" w:rsidRPr="007D114A" w:rsidRDefault="003C012A" w:rsidP="00142860">
            <w:pPr>
              <w:spacing w:before="120" w:after="120"/>
              <w:jc w:val="both"/>
              <w:rPr>
                <w:rFonts w:asciiTheme="minorHAnsi" w:hAnsiTheme="minorHAnsi"/>
                <w:sz w:val="22"/>
                <w:szCs w:val="22"/>
              </w:rPr>
            </w:pPr>
            <w:r w:rsidRPr="007D114A">
              <w:rPr>
                <w:rFonts w:asciiTheme="minorHAnsi" w:hAnsiTheme="minorHAnsi"/>
                <w:sz w:val="22"/>
                <w:szCs w:val="22"/>
              </w:rPr>
              <w:t>The Community Engagement Department can assist you to translate the phone message, record the message and create groups to call with at least 3 day notice.</w:t>
            </w:r>
          </w:p>
        </w:tc>
        <w:tc>
          <w:tcPr>
            <w:tcW w:w="3150" w:type="dxa"/>
          </w:tcPr>
          <w:p w14:paraId="10400EBD" w14:textId="77777777" w:rsidR="003C012A" w:rsidRPr="007D114A" w:rsidRDefault="003C012A" w:rsidP="00DD3117">
            <w:pPr>
              <w:spacing w:before="120" w:after="120"/>
              <w:rPr>
                <w:rFonts w:asciiTheme="minorHAnsi" w:hAnsiTheme="minorHAnsi"/>
                <w:sz w:val="22"/>
                <w:szCs w:val="22"/>
              </w:rPr>
            </w:pPr>
            <w:r w:rsidRPr="007D114A">
              <w:rPr>
                <w:rFonts w:asciiTheme="minorHAnsi" w:hAnsiTheme="minorHAnsi"/>
                <w:sz w:val="22"/>
                <w:szCs w:val="22"/>
              </w:rPr>
              <w:t>Blackboard Connect Service:</w:t>
            </w:r>
          </w:p>
          <w:p w14:paraId="04823444" w14:textId="77777777" w:rsidR="003C012A" w:rsidRPr="007D114A" w:rsidRDefault="003C012A" w:rsidP="00DD3117">
            <w:pPr>
              <w:spacing w:before="120" w:after="120"/>
              <w:rPr>
                <w:rFonts w:asciiTheme="minorHAnsi" w:hAnsiTheme="minorHAnsi"/>
                <w:sz w:val="22"/>
                <w:szCs w:val="22"/>
              </w:rPr>
            </w:pPr>
            <w:r w:rsidRPr="007D114A">
              <w:rPr>
                <w:rFonts w:asciiTheme="minorHAnsi" w:hAnsiTheme="minorHAnsi"/>
                <w:sz w:val="22"/>
                <w:szCs w:val="22"/>
              </w:rPr>
              <w:t>www.blackboardconnect.com</w:t>
            </w:r>
          </w:p>
          <w:p w14:paraId="121BD2BF" w14:textId="77777777" w:rsidR="003C012A" w:rsidRPr="007D114A" w:rsidRDefault="003C012A" w:rsidP="00DD3117">
            <w:pPr>
              <w:spacing w:before="120" w:after="120"/>
              <w:rPr>
                <w:rFonts w:asciiTheme="minorHAnsi" w:hAnsiTheme="minorHAnsi"/>
                <w:sz w:val="22"/>
                <w:szCs w:val="22"/>
              </w:rPr>
            </w:pPr>
            <w:r w:rsidRPr="007D114A">
              <w:rPr>
                <w:rFonts w:asciiTheme="minorHAnsi" w:hAnsiTheme="minorHAnsi"/>
                <w:bCs/>
                <w:sz w:val="22"/>
                <w:szCs w:val="22"/>
              </w:rPr>
              <w:t>Contact Client Care:</w:t>
            </w:r>
            <w:r w:rsidRPr="007D114A">
              <w:rPr>
                <w:rFonts w:asciiTheme="minorHAnsi" w:hAnsiTheme="minorHAnsi"/>
                <w:sz w:val="22"/>
                <w:szCs w:val="22"/>
              </w:rPr>
              <w:t xml:space="preserve">   </w:t>
            </w:r>
          </w:p>
          <w:p w14:paraId="5070AC26" w14:textId="77777777" w:rsidR="003C012A" w:rsidRPr="007D114A" w:rsidRDefault="003C012A" w:rsidP="00DD3117">
            <w:pPr>
              <w:spacing w:before="120" w:after="120"/>
              <w:rPr>
                <w:rFonts w:asciiTheme="minorHAnsi" w:hAnsiTheme="minorHAnsi"/>
                <w:sz w:val="22"/>
                <w:szCs w:val="22"/>
              </w:rPr>
            </w:pPr>
            <w:r w:rsidRPr="007D114A">
              <w:rPr>
                <w:rFonts w:asciiTheme="minorHAnsi" w:hAnsiTheme="minorHAnsi"/>
                <w:bCs/>
                <w:sz w:val="22"/>
                <w:szCs w:val="22"/>
              </w:rPr>
              <w:t>(866) 435-7684</w:t>
            </w:r>
            <w:r w:rsidRPr="007D114A">
              <w:rPr>
                <w:rFonts w:asciiTheme="minorHAnsi" w:hAnsiTheme="minorHAnsi"/>
                <w:sz w:val="22"/>
                <w:szCs w:val="22"/>
              </w:rPr>
              <w:t xml:space="preserve">  </w:t>
            </w:r>
          </w:p>
          <w:p w14:paraId="0D890194" w14:textId="77777777" w:rsidR="003C012A" w:rsidRPr="007D114A" w:rsidRDefault="003C012A" w:rsidP="00DD3117">
            <w:pPr>
              <w:spacing w:before="120" w:after="120"/>
              <w:rPr>
                <w:rFonts w:asciiTheme="minorHAnsi" w:hAnsiTheme="minorHAnsi"/>
                <w:sz w:val="22"/>
                <w:szCs w:val="22"/>
              </w:rPr>
            </w:pPr>
          </w:p>
          <w:p w14:paraId="5C0E4116" w14:textId="77777777" w:rsidR="003C012A" w:rsidRPr="007D114A" w:rsidRDefault="003C012A" w:rsidP="00DD3117">
            <w:pPr>
              <w:spacing w:before="120" w:after="120"/>
              <w:rPr>
                <w:rFonts w:asciiTheme="minorHAnsi" w:hAnsiTheme="minorHAnsi"/>
                <w:sz w:val="22"/>
                <w:szCs w:val="22"/>
              </w:rPr>
            </w:pPr>
          </w:p>
        </w:tc>
      </w:tr>
      <w:tr w:rsidR="003C012A" w:rsidRPr="001775D8" w14:paraId="6BEA7F75" w14:textId="77777777" w:rsidTr="00DD3117">
        <w:tc>
          <w:tcPr>
            <w:tcW w:w="2070" w:type="dxa"/>
          </w:tcPr>
          <w:p w14:paraId="25ACE967" w14:textId="77777777" w:rsidR="003C012A" w:rsidRPr="007D114A" w:rsidRDefault="003C012A" w:rsidP="00DD3117">
            <w:pPr>
              <w:spacing w:before="120" w:after="120"/>
              <w:jc w:val="center"/>
              <w:rPr>
                <w:rFonts w:asciiTheme="minorHAnsi" w:hAnsiTheme="minorHAnsi" w:cs="Calibri"/>
                <w:b/>
                <w:szCs w:val="24"/>
              </w:rPr>
            </w:pPr>
            <w:r w:rsidRPr="007D114A">
              <w:rPr>
                <w:rFonts w:asciiTheme="minorHAnsi" w:hAnsiTheme="minorHAnsi" w:cs="Calibri"/>
                <w:b/>
                <w:szCs w:val="24"/>
              </w:rPr>
              <w:t>Face to Face</w:t>
            </w:r>
          </w:p>
          <w:p w14:paraId="7582CA83" w14:textId="77777777" w:rsidR="003C012A" w:rsidRPr="007D114A" w:rsidRDefault="003C012A" w:rsidP="00DD3117">
            <w:pPr>
              <w:spacing w:before="120" w:after="120"/>
              <w:jc w:val="center"/>
              <w:rPr>
                <w:rFonts w:asciiTheme="minorHAnsi" w:hAnsiTheme="minorHAnsi"/>
                <w:b/>
                <w:szCs w:val="24"/>
              </w:rPr>
            </w:pPr>
          </w:p>
        </w:tc>
        <w:tc>
          <w:tcPr>
            <w:tcW w:w="5670" w:type="dxa"/>
          </w:tcPr>
          <w:p w14:paraId="35A00956" w14:textId="77777777" w:rsidR="003C012A" w:rsidRPr="007D114A" w:rsidRDefault="003C012A" w:rsidP="00DD3117">
            <w:pPr>
              <w:shd w:val="clear" w:color="auto" w:fill="FFFFFF"/>
              <w:spacing w:before="120" w:after="120" w:line="190" w:lineRule="atLeast"/>
              <w:jc w:val="both"/>
              <w:rPr>
                <w:rFonts w:asciiTheme="minorHAnsi" w:hAnsiTheme="minorHAnsi"/>
                <w:sz w:val="22"/>
                <w:szCs w:val="22"/>
              </w:rPr>
            </w:pPr>
            <w:r w:rsidRPr="007D114A">
              <w:rPr>
                <w:rFonts w:asciiTheme="minorHAnsi" w:hAnsiTheme="minorHAnsi" w:cs="Calibri"/>
                <w:sz w:val="22"/>
                <w:szCs w:val="22"/>
              </w:rPr>
              <w:t xml:space="preserve">Face to face is a give-and-take process of listening, persuading and asking.  Face to face is not everyday conversations, they are intentional conversation designed to build relationships and motivate parents to take action.  The point is to try to inspire people to build collective power to make things better in the schools, and using the face to face as a tool to identify people who are ready to take action.   </w:t>
            </w:r>
          </w:p>
        </w:tc>
        <w:tc>
          <w:tcPr>
            <w:tcW w:w="3150" w:type="dxa"/>
          </w:tcPr>
          <w:p w14:paraId="57930AEC" w14:textId="77777777" w:rsidR="003C012A" w:rsidRPr="007D114A" w:rsidRDefault="003C012A" w:rsidP="00DD3117">
            <w:pPr>
              <w:tabs>
                <w:tab w:val="left" w:pos="432"/>
              </w:tabs>
              <w:spacing w:before="120" w:after="120"/>
              <w:rPr>
                <w:rFonts w:asciiTheme="minorHAnsi" w:hAnsiTheme="minorHAnsi"/>
                <w:sz w:val="22"/>
                <w:szCs w:val="22"/>
              </w:rPr>
            </w:pPr>
            <w:r w:rsidRPr="007D114A">
              <w:rPr>
                <w:rFonts w:asciiTheme="minorHAnsi" w:hAnsiTheme="minorHAnsi" w:cs="Calibri"/>
                <w:sz w:val="22"/>
                <w:szCs w:val="22"/>
              </w:rPr>
              <w:t>Point Person at Community Engagement Department:</w:t>
            </w:r>
          </w:p>
          <w:p w14:paraId="3F16E20A" w14:textId="77777777" w:rsidR="003C012A" w:rsidRPr="007D114A" w:rsidRDefault="003C012A" w:rsidP="00DD3117">
            <w:pPr>
              <w:tabs>
                <w:tab w:val="left" w:pos="432"/>
              </w:tabs>
              <w:spacing w:before="120" w:after="120"/>
              <w:rPr>
                <w:rFonts w:asciiTheme="minorHAnsi" w:hAnsiTheme="minorHAnsi"/>
                <w:sz w:val="22"/>
                <w:szCs w:val="22"/>
              </w:rPr>
            </w:pPr>
            <w:r w:rsidRPr="007D114A">
              <w:rPr>
                <w:rFonts w:asciiTheme="minorHAnsi" w:hAnsiTheme="minorHAnsi" w:cs="Calibri"/>
                <w:sz w:val="22"/>
                <w:szCs w:val="22"/>
              </w:rPr>
              <w:t>510-307-4526.</w:t>
            </w:r>
          </w:p>
        </w:tc>
      </w:tr>
      <w:tr w:rsidR="003C012A" w:rsidRPr="001775D8" w14:paraId="25E696EB" w14:textId="77777777" w:rsidTr="00DD3117">
        <w:tc>
          <w:tcPr>
            <w:tcW w:w="2070" w:type="dxa"/>
          </w:tcPr>
          <w:p w14:paraId="1E28A5F0" w14:textId="77777777" w:rsidR="003C012A" w:rsidRPr="007D114A" w:rsidRDefault="00C5110C" w:rsidP="00DD3117">
            <w:pPr>
              <w:spacing w:before="120" w:after="120"/>
              <w:jc w:val="center"/>
              <w:rPr>
                <w:rFonts w:asciiTheme="minorHAnsi" w:hAnsiTheme="minorHAnsi" w:cs="Calibri"/>
                <w:b/>
                <w:szCs w:val="24"/>
              </w:rPr>
            </w:pPr>
            <w:r w:rsidRPr="007D114A">
              <w:rPr>
                <w:rFonts w:asciiTheme="minorHAnsi" w:hAnsiTheme="minorHAnsi" w:cs="Calibri"/>
                <w:b/>
                <w:szCs w:val="24"/>
              </w:rPr>
              <w:t xml:space="preserve">Live </w:t>
            </w:r>
            <w:r w:rsidR="003C012A" w:rsidRPr="007D114A">
              <w:rPr>
                <w:rFonts w:asciiTheme="minorHAnsi" w:hAnsiTheme="minorHAnsi" w:cs="Calibri"/>
                <w:b/>
                <w:szCs w:val="24"/>
              </w:rPr>
              <w:t>Phone Banking</w:t>
            </w:r>
          </w:p>
        </w:tc>
        <w:tc>
          <w:tcPr>
            <w:tcW w:w="5670" w:type="dxa"/>
          </w:tcPr>
          <w:p w14:paraId="1872BA89" w14:textId="77777777" w:rsidR="003C012A" w:rsidRPr="007D114A" w:rsidRDefault="003C012A" w:rsidP="00142860">
            <w:pPr>
              <w:spacing w:before="120" w:after="120"/>
              <w:rPr>
                <w:rFonts w:asciiTheme="minorHAnsi" w:hAnsiTheme="minorHAnsi" w:cs="Calibri"/>
                <w:sz w:val="22"/>
                <w:szCs w:val="22"/>
              </w:rPr>
            </w:pPr>
            <w:r w:rsidRPr="007D114A">
              <w:rPr>
                <w:rFonts w:asciiTheme="minorHAnsi" w:hAnsiTheme="minorHAnsi" w:cs="Calibri"/>
                <w:sz w:val="22"/>
                <w:szCs w:val="22"/>
              </w:rPr>
              <w:t>Phone banking is a great way to personalize a call to parents/guardians of ELs.  Phone banking callers are able to call in the home language identified, explain and answer questions in reference to ELAC and the ELAC Information Meeting.  The list of Parents/guardians of ELs contact information can be found on PowerSchool by home language.</w:t>
            </w:r>
          </w:p>
          <w:p w14:paraId="046AE527" w14:textId="77777777" w:rsidR="003C012A" w:rsidRPr="007D114A" w:rsidRDefault="003C012A" w:rsidP="00142860">
            <w:pPr>
              <w:spacing w:before="120" w:after="120"/>
              <w:rPr>
                <w:rStyle w:val="def"/>
                <w:rFonts w:asciiTheme="minorHAnsi" w:hAnsiTheme="minorHAnsi" w:cs="Calibri"/>
                <w:sz w:val="22"/>
                <w:szCs w:val="22"/>
              </w:rPr>
            </w:pPr>
            <w:r w:rsidRPr="007D114A">
              <w:rPr>
                <w:rFonts w:asciiTheme="minorHAnsi" w:hAnsiTheme="minorHAnsi" w:cs="Calibri"/>
                <w:sz w:val="22"/>
                <w:szCs w:val="22"/>
              </w:rPr>
              <w:t xml:space="preserve">The RAP Center is available to make personalized live phone calls to parents/guardians of ELs.  At least 3 days are required to set up Phone Banking.  Site funding can be utilized to cover the cost.  </w:t>
            </w:r>
          </w:p>
        </w:tc>
        <w:tc>
          <w:tcPr>
            <w:tcW w:w="3150" w:type="dxa"/>
          </w:tcPr>
          <w:p w14:paraId="13E5B24E" w14:textId="77777777" w:rsidR="003C012A" w:rsidRPr="007D114A" w:rsidRDefault="003C012A" w:rsidP="00DD3117">
            <w:pPr>
              <w:spacing w:before="120" w:after="120"/>
              <w:rPr>
                <w:rFonts w:asciiTheme="minorHAnsi" w:hAnsiTheme="minorHAnsi" w:cs="Calibri"/>
                <w:sz w:val="22"/>
                <w:szCs w:val="22"/>
              </w:rPr>
            </w:pPr>
            <w:r w:rsidRPr="007D114A">
              <w:rPr>
                <w:rFonts w:asciiTheme="minorHAnsi" w:hAnsiTheme="minorHAnsi" w:cs="Calibri"/>
                <w:sz w:val="22"/>
                <w:szCs w:val="22"/>
              </w:rPr>
              <w:t>RAP (Registration, Assessment &amp; Placement) Center</w:t>
            </w:r>
          </w:p>
          <w:p w14:paraId="6DF62975" w14:textId="77777777" w:rsidR="003C012A" w:rsidRPr="007D114A" w:rsidRDefault="003C012A" w:rsidP="00DD3117">
            <w:pPr>
              <w:spacing w:before="120" w:after="120"/>
              <w:rPr>
                <w:rFonts w:asciiTheme="minorHAnsi" w:hAnsiTheme="minorHAnsi" w:cs="Calibri"/>
                <w:sz w:val="22"/>
                <w:szCs w:val="22"/>
              </w:rPr>
            </w:pPr>
            <w:r w:rsidRPr="007D114A">
              <w:rPr>
                <w:rFonts w:asciiTheme="minorHAnsi" w:hAnsiTheme="minorHAnsi" w:cs="Calibri"/>
                <w:sz w:val="22"/>
                <w:szCs w:val="22"/>
              </w:rPr>
              <w:t>Contact: Chris Pharn</w:t>
            </w:r>
          </w:p>
          <w:p w14:paraId="17A16684" w14:textId="77777777" w:rsidR="003C012A" w:rsidRPr="007D114A" w:rsidRDefault="003C012A" w:rsidP="00DD3117">
            <w:pPr>
              <w:tabs>
                <w:tab w:val="left" w:pos="432"/>
              </w:tabs>
              <w:spacing w:before="120" w:after="120"/>
              <w:rPr>
                <w:rFonts w:asciiTheme="minorHAnsi" w:hAnsiTheme="minorHAnsi" w:cs="Calibri"/>
                <w:sz w:val="22"/>
                <w:szCs w:val="22"/>
              </w:rPr>
            </w:pPr>
            <w:r w:rsidRPr="007D114A">
              <w:rPr>
                <w:rFonts w:asciiTheme="minorHAnsi" w:hAnsiTheme="minorHAnsi" w:cs="Calibri"/>
                <w:color w:val="000000"/>
                <w:sz w:val="22"/>
                <w:szCs w:val="22"/>
              </w:rPr>
              <w:t>(510) 307-4590</w:t>
            </w:r>
          </w:p>
        </w:tc>
      </w:tr>
      <w:tr w:rsidR="003C012A" w:rsidRPr="001775D8" w14:paraId="7F610312" w14:textId="77777777" w:rsidTr="00DD3117">
        <w:tc>
          <w:tcPr>
            <w:tcW w:w="2070" w:type="dxa"/>
          </w:tcPr>
          <w:p w14:paraId="1A387B5B" w14:textId="77777777" w:rsidR="003C012A" w:rsidRPr="007D114A" w:rsidRDefault="003C012A" w:rsidP="00DD3117">
            <w:pPr>
              <w:spacing w:before="120" w:after="120"/>
              <w:jc w:val="center"/>
              <w:rPr>
                <w:rFonts w:asciiTheme="minorHAnsi" w:hAnsiTheme="minorHAnsi" w:cs="Calibri"/>
                <w:b/>
                <w:szCs w:val="24"/>
              </w:rPr>
            </w:pPr>
            <w:r w:rsidRPr="007D114A">
              <w:rPr>
                <w:rFonts w:asciiTheme="minorHAnsi" w:hAnsiTheme="minorHAnsi" w:cs="Calibri"/>
                <w:b/>
                <w:szCs w:val="24"/>
              </w:rPr>
              <w:t>Presentations to Groups</w:t>
            </w:r>
          </w:p>
        </w:tc>
        <w:tc>
          <w:tcPr>
            <w:tcW w:w="5670" w:type="dxa"/>
          </w:tcPr>
          <w:p w14:paraId="03E11E90" w14:textId="77777777" w:rsidR="003C012A" w:rsidRPr="007D114A" w:rsidRDefault="003C012A" w:rsidP="00DD3117">
            <w:pPr>
              <w:spacing w:before="120" w:after="120"/>
              <w:jc w:val="both"/>
              <w:rPr>
                <w:rFonts w:asciiTheme="minorHAnsi" w:hAnsiTheme="minorHAnsi" w:cs="Calibri"/>
                <w:sz w:val="22"/>
                <w:szCs w:val="22"/>
              </w:rPr>
            </w:pPr>
            <w:r w:rsidRPr="007D114A">
              <w:rPr>
                <w:rFonts w:asciiTheme="minorHAnsi" w:hAnsiTheme="minorHAnsi" w:cs="Calibri"/>
                <w:sz w:val="22"/>
                <w:szCs w:val="22"/>
              </w:rPr>
              <w:t>Listeners have one chance to hear your talk.  Leave your audience with a clear picture of your request and make them want to read your paper. Your presentation should not replace your paper, but rather whet the audience’s appetite for it.  Thus, it is commonly useful to allude to information in the paper that can't be covered adequately in the presentation.</w:t>
            </w:r>
          </w:p>
        </w:tc>
        <w:tc>
          <w:tcPr>
            <w:tcW w:w="3150" w:type="dxa"/>
          </w:tcPr>
          <w:p w14:paraId="6E5E3F3E" w14:textId="77777777" w:rsidR="003C012A" w:rsidRPr="007D114A" w:rsidRDefault="003C012A" w:rsidP="00DD3117">
            <w:pPr>
              <w:spacing w:before="120" w:after="120"/>
              <w:rPr>
                <w:rFonts w:asciiTheme="minorHAnsi" w:hAnsiTheme="minorHAnsi" w:cs="Calibri"/>
                <w:sz w:val="22"/>
                <w:szCs w:val="22"/>
              </w:rPr>
            </w:pPr>
            <w:r w:rsidRPr="007D114A">
              <w:rPr>
                <w:rFonts w:asciiTheme="minorHAnsi" w:hAnsiTheme="minorHAnsi" w:cs="Calibri"/>
                <w:sz w:val="22"/>
                <w:szCs w:val="22"/>
              </w:rPr>
              <w:t>Point Person at Community Engagement Department:</w:t>
            </w:r>
          </w:p>
          <w:p w14:paraId="30AD31EC" w14:textId="77777777" w:rsidR="003C012A" w:rsidRPr="007D114A" w:rsidRDefault="003C012A" w:rsidP="00DD3117">
            <w:pPr>
              <w:spacing w:before="120" w:after="120"/>
              <w:rPr>
                <w:rFonts w:asciiTheme="minorHAnsi" w:hAnsiTheme="minorHAnsi" w:cs="Calibri"/>
                <w:sz w:val="22"/>
                <w:szCs w:val="22"/>
              </w:rPr>
            </w:pPr>
            <w:r w:rsidRPr="007D114A">
              <w:rPr>
                <w:rFonts w:asciiTheme="minorHAnsi" w:hAnsiTheme="minorHAnsi" w:cs="Calibri"/>
                <w:sz w:val="22"/>
                <w:szCs w:val="22"/>
              </w:rPr>
              <w:t>510-307-4526.</w:t>
            </w:r>
          </w:p>
        </w:tc>
      </w:tr>
    </w:tbl>
    <w:p w14:paraId="47BFCFA9" w14:textId="77777777" w:rsidR="003C012A" w:rsidRPr="007D114A" w:rsidRDefault="003C012A" w:rsidP="00961C42">
      <w:pPr>
        <w:rPr>
          <w:rFonts w:asciiTheme="minorHAnsi" w:hAnsiTheme="minorHAnsi"/>
          <w:szCs w:val="24"/>
        </w:rPr>
      </w:pPr>
    </w:p>
    <w:p w14:paraId="248E65A1" w14:textId="77777777" w:rsidR="003C012A" w:rsidRPr="007D114A" w:rsidRDefault="003C012A" w:rsidP="00961C42">
      <w:pPr>
        <w:rPr>
          <w:rFonts w:asciiTheme="minorHAnsi" w:hAnsiTheme="minorHAnsi"/>
          <w:szCs w:val="24"/>
        </w:rPr>
      </w:pPr>
    </w:p>
    <w:p w14:paraId="05DDA629" w14:textId="77777777" w:rsidR="003C012A" w:rsidRPr="007D114A" w:rsidRDefault="003C012A" w:rsidP="00FC0853">
      <w:pPr>
        <w:pBdr>
          <w:bottom w:val="single" w:sz="12" w:space="1" w:color="auto"/>
        </w:pBdr>
        <w:jc w:val="center"/>
        <w:rPr>
          <w:rFonts w:asciiTheme="minorHAnsi" w:hAnsiTheme="minorHAnsi"/>
          <w:b/>
          <w:sz w:val="36"/>
          <w:szCs w:val="36"/>
        </w:rPr>
      </w:pPr>
      <w:r w:rsidRPr="007D114A">
        <w:rPr>
          <w:rFonts w:asciiTheme="minorHAnsi" w:hAnsiTheme="minorHAnsi"/>
          <w:b/>
          <w:sz w:val="36"/>
          <w:szCs w:val="36"/>
        </w:rPr>
        <w:t>ELAC INFORMATIONAL MEETING INVITATION &amp; DECLARATION to RUN FORM</w:t>
      </w:r>
    </w:p>
    <w:p w14:paraId="233C301D" w14:textId="77777777" w:rsidR="003C012A" w:rsidRPr="007D114A" w:rsidRDefault="003C012A" w:rsidP="00FC0853">
      <w:pPr>
        <w:pBdr>
          <w:bottom w:val="single" w:sz="12" w:space="1" w:color="auto"/>
        </w:pBdr>
        <w:jc w:val="center"/>
        <w:rPr>
          <w:rFonts w:asciiTheme="minorHAnsi" w:hAnsiTheme="minorHAnsi"/>
          <w:b/>
          <w:sz w:val="26"/>
          <w:szCs w:val="26"/>
        </w:rPr>
      </w:pPr>
      <w:r w:rsidRPr="007D114A">
        <w:rPr>
          <w:rFonts w:asciiTheme="minorHAnsi" w:hAnsiTheme="minorHAnsi"/>
          <w:b/>
          <w:sz w:val="26"/>
          <w:szCs w:val="26"/>
        </w:rPr>
        <w:t>[Insert School Letterhead]</w:t>
      </w:r>
    </w:p>
    <w:p w14:paraId="570E8B5F" w14:textId="77777777" w:rsidR="003C012A" w:rsidRPr="007D114A" w:rsidRDefault="003C012A" w:rsidP="00765CC0">
      <w:pPr>
        <w:ind w:left="-720"/>
        <w:jc w:val="center"/>
        <w:rPr>
          <w:rFonts w:asciiTheme="minorHAnsi" w:hAnsiTheme="minorHAnsi"/>
        </w:rPr>
      </w:pPr>
    </w:p>
    <w:p w14:paraId="4561EDD1" w14:textId="77777777" w:rsidR="003C012A" w:rsidRPr="007D114A" w:rsidRDefault="003C012A" w:rsidP="00765CC0">
      <w:pPr>
        <w:ind w:left="-720"/>
        <w:jc w:val="center"/>
        <w:rPr>
          <w:rFonts w:asciiTheme="minorHAnsi" w:hAnsiTheme="minorHAnsi"/>
          <w:b/>
          <w:sz w:val="16"/>
          <w:szCs w:val="16"/>
        </w:rPr>
      </w:pPr>
    </w:p>
    <w:p w14:paraId="58ED393A" w14:textId="77777777" w:rsidR="003C012A" w:rsidRPr="007D114A" w:rsidRDefault="003C012A" w:rsidP="00765CC0">
      <w:pPr>
        <w:ind w:left="-720"/>
        <w:rPr>
          <w:rFonts w:asciiTheme="minorHAnsi" w:hAnsiTheme="minorHAnsi"/>
          <w:szCs w:val="24"/>
        </w:rPr>
      </w:pPr>
      <w:r w:rsidRPr="007D114A">
        <w:rPr>
          <w:rFonts w:asciiTheme="minorHAnsi" w:hAnsiTheme="minorHAnsi"/>
          <w:szCs w:val="24"/>
        </w:rPr>
        <w:t>Dear Parents/guardians of English learners:</w:t>
      </w:r>
    </w:p>
    <w:p w14:paraId="1FB938CB" w14:textId="77777777" w:rsidR="003C012A" w:rsidRPr="007D114A" w:rsidRDefault="003C012A" w:rsidP="00765CC0">
      <w:pPr>
        <w:ind w:left="-720" w:firstLine="720"/>
        <w:rPr>
          <w:rFonts w:asciiTheme="minorHAnsi" w:hAnsiTheme="minorHAnsi"/>
          <w:b/>
          <w:szCs w:val="24"/>
        </w:rPr>
      </w:pPr>
    </w:p>
    <w:p w14:paraId="1FC48B9B" w14:textId="77777777" w:rsidR="003C012A" w:rsidRPr="007D114A" w:rsidRDefault="003C012A" w:rsidP="004A2808">
      <w:pPr>
        <w:jc w:val="both"/>
        <w:rPr>
          <w:rFonts w:asciiTheme="minorHAnsi" w:hAnsiTheme="minorHAnsi"/>
          <w:szCs w:val="24"/>
        </w:rPr>
      </w:pPr>
      <w:r w:rsidRPr="007D114A">
        <w:rPr>
          <w:rFonts w:asciiTheme="minorHAnsi" w:hAnsiTheme="minorHAnsi"/>
          <w:szCs w:val="24"/>
        </w:rPr>
        <w:t>You are welcome to attend our English Learner Parent Informational Meeting.</w:t>
      </w:r>
      <w:r w:rsidRPr="007D114A">
        <w:rPr>
          <w:rFonts w:asciiTheme="minorHAnsi" w:hAnsiTheme="minorHAnsi"/>
          <w:b/>
          <w:szCs w:val="24"/>
        </w:rPr>
        <w:t xml:space="preserve">  </w:t>
      </w:r>
      <w:r w:rsidRPr="007D114A">
        <w:rPr>
          <w:rFonts w:asciiTheme="minorHAnsi" w:hAnsiTheme="minorHAnsi"/>
          <w:i/>
          <w:szCs w:val="24"/>
        </w:rPr>
        <w:t>(Childcare and translation will be provided)</w:t>
      </w:r>
    </w:p>
    <w:p w14:paraId="522C7434" w14:textId="77777777" w:rsidR="003C012A" w:rsidRPr="007D114A" w:rsidRDefault="003C012A" w:rsidP="004A2808">
      <w:pPr>
        <w:ind w:left="360" w:hanging="360"/>
        <w:jc w:val="both"/>
        <w:rPr>
          <w:rFonts w:asciiTheme="minorHAnsi" w:hAnsiTheme="minorHAnsi"/>
          <w:szCs w:val="24"/>
        </w:rPr>
      </w:pPr>
    </w:p>
    <w:p w14:paraId="0E72BFE4" w14:textId="77777777" w:rsidR="003C012A" w:rsidRPr="007D114A" w:rsidRDefault="003C012A" w:rsidP="004A2808">
      <w:pPr>
        <w:ind w:left="360" w:hanging="360"/>
        <w:jc w:val="both"/>
        <w:rPr>
          <w:rFonts w:asciiTheme="minorHAnsi" w:hAnsiTheme="minorHAnsi"/>
          <w:b/>
          <w:szCs w:val="24"/>
        </w:rPr>
      </w:pPr>
      <w:r w:rsidRPr="007D114A">
        <w:rPr>
          <w:rFonts w:asciiTheme="minorHAnsi" w:hAnsiTheme="minorHAnsi"/>
          <w:b/>
          <w:szCs w:val="24"/>
        </w:rPr>
        <w:t xml:space="preserve">What:  </w:t>
      </w:r>
    </w:p>
    <w:p w14:paraId="63384EDD" w14:textId="77777777" w:rsidR="003C012A" w:rsidRPr="007D114A" w:rsidRDefault="003C012A" w:rsidP="004A2808">
      <w:pPr>
        <w:ind w:left="360"/>
        <w:jc w:val="both"/>
        <w:rPr>
          <w:rFonts w:asciiTheme="minorHAnsi" w:hAnsiTheme="minorHAnsi"/>
          <w:szCs w:val="24"/>
        </w:rPr>
      </w:pPr>
      <w:r w:rsidRPr="007D114A">
        <w:rPr>
          <w:rFonts w:asciiTheme="minorHAnsi" w:hAnsiTheme="minorHAnsi"/>
          <w:szCs w:val="24"/>
        </w:rPr>
        <w:t>Come learn all about the English learner program and services ______________ School has for your</w:t>
      </w:r>
      <w:r w:rsidRPr="007D114A">
        <w:rPr>
          <w:rFonts w:asciiTheme="minorHAnsi" w:hAnsiTheme="minorHAnsi"/>
          <w:b/>
          <w:szCs w:val="24"/>
        </w:rPr>
        <w:t xml:space="preserve"> </w:t>
      </w:r>
      <w:r w:rsidRPr="007D114A">
        <w:rPr>
          <w:rFonts w:asciiTheme="minorHAnsi" w:hAnsiTheme="minorHAnsi"/>
          <w:szCs w:val="24"/>
        </w:rPr>
        <w:t xml:space="preserve">English learner child this academic year.  </w:t>
      </w:r>
    </w:p>
    <w:p w14:paraId="0236679B" w14:textId="77777777" w:rsidR="003C012A" w:rsidRPr="007D114A" w:rsidRDefault="003C012A" w:rsidP="004A2808">
      <w:pPr>
        <w:ind w:left="360" w:hanging="360"/>
        <w:jc w:val="both"/>
        <w:rPr>
          <w:rFonts w:asciiTheme="minorHAnsi" w:hAnsiTheme="minorHAnsi"/>
          <w:szCs w:val="24"/>
        </w:rPr>
      </w:pPr>
    </w:p>
    <w:p w14:paraId="7C314753" w14:textId="77777777" w:rsidR="003C012A" w:rsidRPr="007D114A" w:rsidRDefault="003C012A" w:rsidP="004A2808">
      <w:pPr>
        <w:ind w:left="360" w:hanging="360"/>
        <w:jc w:val="both"/>
        <w:rPr>
          <w:rFonts w:asciiTheme="minorHAnsi" w:hAnsiTheme="minorHAnsi"/>
          <w:szCs w:val="24"/>
        </w:rPr>
      </w:pPr>
      <w:r w:rsidRPr="007D114A">
        <w:rPr>
          <w:rFonts w:asciiTheme="minorHAnsi" w:hAnsiTheme="minorHAnsi"/>
          <w:szCs w:val="24"/>
        </w:rPr>
        <w:tab/>
        <w:t>Come learn all about the English Language Advisory Committee (ELAC) and how you can get involved to support and improve the English learners program and services at _______________ School</w:t>
      </w:r>
      <w:r w:rsidRPr="007D114A">
        <w:rPr>
          <w:rFonts w:asciiTheme="minorHAnsi" w:hAnsiTheme="minorHAnsi" w:cs="Calibri"/>
          <w:szCs w:val="24"/>
        </w:rPr>
        <w:t xml:space="preserve">.  </w:t>
      </w:r>
    </w:p>
    <w:p w14:paraId="098A26D5" w14:textId="77777777" w:rsidR="003C012A" w:rsidRPr="007D114A" w:rsidRDefault="003C012A" w:rsidP="00765CC0">
      <w:pPr>
        <w:ind w:left="-720" w:firstLine="720"/>
        <w:rPr>
          <w:rFonts w:asciiTheme="minorHAnsi" w:hAnsiTheme="minorHAnsi"/>
          <w:b/>
          <w:szCs w:val="24"/>
        </w:rPr>
      </w:pPr>
    </w:p>
    <w:p w14:paraId="14005E2C" w14:textId="77777777" w:rsidR="003C012A" w:rsidRPr="007D114A" w:rsidRDefault="003C012A" w:rsidP="00765CC0">
      <w:pPr>
        <w:ind w:left="-720" w:firstLine="720"/>
        <w:rPr>
          <w:rFonts w:asciiTheme="minorHAnsi" w:hAnsiTheme="minorHAnsi"/>
          <w:b/>
          <w:szCs w:val="24"/>
        </w:rPr>
      </w:pPr>
    </w:p>
    <w:p w14:paraId="6D297893" w14:textId="77777777" w:rsidR="003C012A" w:rsidRPr="007D114A" w:rsidRDefault="003C012A" w:rsidP="00765CC0">
      <w:pPr>
        <w:ind w:left="-720" w:firstLine="720"/>
        <w:rPr>
          <w:rFonts w:asciiTheme="minorHAnsi" w:hAnsiTheme="minorHAnsi"/>
          <w:b/>
          <w:szCs w:val="24"/>
        </w:rPr>
      </w:pPr>
      <w:r w:rsidRPr="007D114A">
        <w:rPr>
          <w:rFonts w:asciiTheme="minorHAnsi" w:hAnsiTheme="minorHAnsi"/>
          <w:b/>
          <w:szCs w:val="24"/>
        </w:rPr>
        <w:t>When:</w:t>
      </w:r>
    </w:p>
    <w:p w14:paraId="6B03A140" w14:textId="77777777" w:rsidR="003C012A" w:rsidRPr="007D114A" w:rsidRDefault="003C012A" w:rsidP="00765CC0">
      <w:pPr>
        <w:ind w:left="-720" w:firstLine="720"/>
        <w:rPr>
          <w:rFonts w:asciiTheme="minorHAnsi" w:hAnsiTheme="minorHAnsi"/>
          <w:b/>
          <w:szCs w:val="24"/>
        </w:rPr>
      </w:pPr>
    </w:p>
    <w:p w14:paraId="054E0C37" w14:textId="77777777" w:rsidR="003C012A" w:rsidRPr="007D114A" w:rsidRDefault="003C012A" w:rsidP="00765CC0">
      <w:pPr>
        <w:ind w:left="-720" w:firstLine="720"/>
        <w:rPr>
          <w:rFonts w:asciiTheme="minorHAnsi" w:hAnsiTheme="minorHAnsi"/>
          <w:b/>
          <w:szCs w:val="24"/>
        </w:rPr>
      </w:pPr>
      <w:r w:rsidRPr="007D114A">
        <w:rPr>
          <w:rFonts w:asciiTheme="minorHAnsi" w:hAnsiTheme="minorHAnsi"/>
          <w:b/>
          <w:szCs w:val="24"/>
        </w:rPr>
        <w:t>Time:</w:t>
      </w:r>
    </w:p>
    <w:p w14:paraId="1E37461E" w14:textId="77777777" w:rsidR="003C012A" w:rsidRPr="007D114A" w:rsidRDefault="003C012A" w:rsidP="00765CC0">
      <w:pPr>
        <w:ind w:left="-720" w:firstLine="720"/>
        <w:rPr>
          <w:rFonts w:asciiTheme="minorHAnsi" w:hAnsiTheme="minorHAnsi"/>
          <w:b/>
          <w:szCs w:val="24"/>
        </w:rPr>
      </w:pPr>
    </w:p>
    <w:p w14:paraId="49899FD9" w14:textId="77777777" w:rsidR="003C012A" w:rsidRPr="007D114A" w:rsidRDefault="003C012A" w:rsidP="00765CC0">
      <w:pPr>
        <w:ind w:left="-720" w:firstLine="720"/>
        <w:rPr>
          <w:rFonts w:asciiTheme="minorHAnsi" w:hAnsiTheme="minorHAnsi"/>
          <w:b/>
          <w:szCs w:val="24"/>
        </w:rPr>
      </w:pPr>
      <w:r w:rsidRPr="007D114A">
        <w:rPr>
          <w:rFonts w:asciiTheme="minorHAnsi" w:hAnsiTheme="minorHAnsi"/>
          <w:b/>
          <w:szCs w:val="24"/>
        </w:rPr>
        <w:t>Where:</w:t>
      </w:r>
    </w:p>
    <w:p w14:paraId="3FC63574" w14:textId="77777777" w:rsidR="003C012A" w:rsidRPr="007D114A" w:rsidRDefault="003C012A" w:rsidP="00765CC0">
      <w:pPr>
        <w:ind w:left="-720" w:firstLine="720"/>
        <w:rPr>
          <w:rFonts w:asciiTheme="minorHAnsi" w:hAnsiTheme="minorHAnsi"/>
          <w:b/>
          <w:szCs w:val="24"/>
        </w:rPr>
      </w:pPr>
      <w:r w:rsidRPr="007D114A">
        <w:rPr>
          <w:rFonts w:asciiTheme="minorHAnsi" w:hAnsiTheme="minorHAnsi"/>
          <w:b/>
          <w:szCs w:val="24"/>
        </w:rPr>
        <w:t xml:space="preserve"> </w:t>
      </w:r>
    </w:p>
    <w:p w14:paraId="31FD7304" w14:textId="77777777" w:rsidR="003C012A" w:rsidRPr="007D114A" w:rsidRDefault="003C012A" w:rsidP="00765CC0">
      <w:pPr>
        <w:ind w:left="-720" w:firstLine="720"/>
        <w:rPr>
          <w:rFonts w:asciiTheme="minorHAnsi" w:hAnsiTheme="minorHAnsi"/>
          <w:szCs w:val="24"/>
        </w:rPr>
      </w:pPr>
      <w:r w:rsidRPr="007D114A">
        <w:rPr>
          <w:rFonts w:asciiTheme="minorHAnsi" w:hAnsiTheme="minorHAnsi"/>
          <w:szCs w:val="24"/>
        </w:rPr>
        <w:t>Please call 510-XXX-XXX to register or any questions.</w:t>
      </w:r>
    </w:p>
    <w:p w14:paraId="03BF5838" w14:textId="77777777" w:rsidR="003C012A" w:rsidRPr="007D114A" w:rsidRDefault="003C012A" w:rsidP="00765CC0">
      <w:pPr>
        <w:ind w:left="-720" w:firstLine="720"/>
        <w:rPr>
          <w:rFonts w:asciiTheme="minorHAnsi" w:hAnsiTheme="minorHAnsi"/>
          <w:szCs w:val="24"/>
        </w:rPr>
      </w:pPr>
    </w:p>
    <w:p w14:paraId="5EA80C39" w14:textId="77777777" w:rsidR="003C012A" w:rsidRPr="007D114A" w:rsidRDefault="003C012A" w:rsidP="00765CC0">
      <w:pPr>
        <w:ind w:left="-720" w:firstLine="720"/>
        <w:rPr>
          <w:rFonts w:asciiTheme="minorHAnsi" w:hAnsiTheme="minorHAnsi"/>
          <w:szCs w:val="24"/>
        </w:rPr>
      </w:pPr>
    </w:p>
    <w:p w14:paraId="6FE9C32A" w14:textId="77777777" w:rsidR="003C012A" w:rsidRPr="007D114A" w:rsidRDefault="003C012A" w:rsidP="00765CC0">
      <w:pPr>
        <w:pBdr>
          <w:bottom w:val="dotted" w:sz="24" w:space="1" w:color="auto"/>
        </w:pBdr>
        <w:ind w:left="-720"/>
        <w:rPr>
          <w:rFonts w:asciiTheme="minorHAnsi" w:hAnsiTheme="minorHAnsi"/>
          <w:szCs w:val="24"/>
        </w:rPr>
      </w:pPr>
    </w:p>
    <w:p w14:paraId="75F12800" w14:textId="77777777" w:rsidR="003C012A" w:rsidRPr="007D114A" w:rsidRDefault="003C012A" w:rsidP="00765CC0">
      <w:pPr>
        <w:ind w:left="-720"/>
        <w:jc w:val="center"/>
        <w:rPr>
          <w:rFonts w:asciiTheme="minorHAnsi" w:hAnsiTheme="minorHAnsi"/>
          <w:b/>
          <w:szCs w:val="24"/>
          <w:u w:val="single"/>
        </w:rPr>
      </w:pPr>
    </w:p>
    <w:p w14:paraId="3F98910B" w14:textId="77777777" w:rsidR="003C012A" w:rsidRPr="007D114A" w:rsidRDefault="003C012A" w:rsidP="00765CC0">
      <w:pPr>
        <w:ind w:left="-720"/>
        <w:jc w:val="center"/>
        <w:rPr>
          <w:rFonts w:asciiTheme="minorHAnsi" w:hAnsiTheme="minorHAnsi"/>
          <w:b/>
          <w:szCs w:val="24"/>
        </w:rPr>
      </w:pPr>
      <w:r w:rsidRPr="007D114A">
        <w:rPr>
          <w:rFonts w:asciiTheme="minorHAnsi" w:hAnsiTheme="minorHAnsi"/>
          <w:b/>
          <w:szCs w:val="24"/>
        </w:rPr>
        <w:t>ELAC Declaration to Run Form</w:t>
      </w:r>
    </w:p>
    <w:p w14:paraId="5B013560" w14:textId="77777777" w:rsidR="003C012A" w:rsidRPr="007D114A" w:rsidRDefault="003C012A" w:rsidP="00765CC0">
      <w:pPr>
        <w:ind w:left="-720"/>
        <w:jc w:val="center"/>
        <w:rPr>
          <w:rFonts w:asciiTheme="minorHAnsi" w:hAnsiTheme="minorHAnsi"/>
          <w:b/>
          <w:szCs w:val="24"/>
          <w:u w:val="single"/>
        </w:rPr>
      </w:pPr>
    </w:p>
    <w:p w14:paraId="586990AB" w14:textId="76D12112" w:rsidR="003C012A" w:rsidRPr="007D114A" w:rsidRDefault="003C012A" w:rsidP="000616BF">
      <w:pPr>
        <w:ind w:left="-720"/>
        <w:rPr>
          <w:rFonts w:asciiTheme="minorHAnsi" w:hAnsiTheme="minorHAnsi"/>
          <w:szCs w:val="24"/>
        </w:rPr>
      </w:pPr>
      <w:r w:rsidRPr="007D114A">
        <w:rPr>
          <w:rFonts w:asciiTheme="minorHAnsi" w:hAnsiTheme="minorHAnsi"/>
          <w:szCs w:val="24"/>
        </w:rPr>
        <w:t>If you are interested in participating in ELAC for the 201</w:t>
      </w:r>
      <w:r w:rsidR="00916159" w:rsidRPr="007D114A">
        <w:rPr>
          <w:rFonts w:asciiTheme="minorHAnsi" w:hAnsiTheme="minorHAnsi"/>
          <w:szCs w:val="24"/>
        </w:rPr>
        <w:t>6</w:t>
      </w:r>
      <w:r w:rsidRPr="007D114A">
        <w:rPr>
          <w:rFonts w:asciiTheme="minorHAnsi" w:hAnsiTheme="minorHAnsi"/>
          <w:szCs w:val="24"/>
        </w:rPr>
        <w:t>-201</w:t>
      </w:r>
      <w:r w:rsidR="00916159" w:rsidRPr="007D114A">
        <w:rPr>
          <w:rFonts w:asciiTheme="minorHAnsi" w:hAnsiTheme="minorHAnsi"/>
          <w:szCs w:val="24"/>
        </w:rPr>
        <w:t>7</w:t>
      </w:r>
      <w:r w:rsidRPr="007D114A">
        <w:rPr>
          <w:rFonts w:asciiTheme="minorHAnsi" w:hAnsiTheme="minorHAnsi"/>
          <w:szCs w:val="24"/>
        </w:rPr>
        <w:t xml:space="preserve"> academic years, please complete the Declaration to Run form and return it to the school office by:______________. </w:t>
      </w:r>
    </w:p>
    <w:p w14:paraId="64DFE66E" w14:textId="77777777" w:rsidR="003C012A" w:rsidRPr="007D114A" w:rsidRDefault="003C012A" w:rsidP="004A2808">
      <w:pPr>
        <w:jc w:val="both"/>
        <w:rPr>
          <w:rFonts w:asciiTheme="minorHAnsi" w:hAnsiTheme="minorHAnsi"/>
          <w:szCs w:val="24"/>
        </w:rPr>
      </w:pPr>
    </w:p>
    <w:p w14:paraId="7C9802E4" w14:textId="77777777" w:rsidR="003C012A" w:rsidRPr="007D114A" w:rsidRDefault="003C012A" w:rsidP="000616BF">
      <w:pPr>
        <w:ind w:left="-720"/>
        <w:rPr>
          <w:rFonts w:asciiTheme="minorHAnsi" w:hAnsiTheme="minorHAnsi"/>
          <w:szCs w:val="24"/>
        </w:rPr>
      </w:pPr>
      <w:r w:rsidRPr="007D114A">
        <w:rPr>
          <w:rFonts w:asciiTheme="minorHAnsi" w:hAnsiTheme="minorHAnsi"/>
          <w:szCs w:val="24"/>
        </w:rPr>
        <w:t xml:space="preserve">I, </w:t>
      </w:r>
      <w:r w:rsidRPr="007D114A">
        <w:rPr>
          <w:rFonts w:asciiTheme="minorHAnsi" w:hAnsiTheme="minorHAnsi"/>
          <w:szCs w:val="24"/>
          <w:u w:val="single"/>
        </w:rPr>
        <w:tab/>
      </w:r>
      <w:r w:rsidRPr="007D114A">
        <w:rPr>
          <w:rFonts w:asciiTheme="minorHAnsi" w:hAnsiTheme="minorHAnsi"/>
          <w:szCs w:val="24"/>
          <w:u w:val="single"/>
        </w:rPr>
        <w:tab/>
      </w:r>
      <w:r w:rsidRPr="007D114A">
        <w:rPr>
          <w:rFonts w:asciiTheme="minorHAnsi" w:hAnsiTheme="minorHAnsi"/>
          <w:szCs w:val="24"/>
          <w:u w:val="single"/>
        </w:rPr>
        <w:tab/>
      </w:r>
      <w:r w:rsidRPr="007D114A">
        <w:rPr>
          <w:rFonts w:asciiTheme="minorHAnsi" w:hAnsiTheme="minorHAnsi"/>
          <w:szCs w:val="24"/>
          <w:u w:val="single"/>
        </w:rPr>
        <w:tab/>
        <w:t>_____</w:t>
      </w:r>
      <w:r w:rsidRPr="007D114A">
        <w:rPr>
          <w:rFonts w:asciiTheme="minorHAnsi" w:hAnsiTheme="minorHAnsi"/>
          <w:szCs w:val="24"/>
          <w:u w:val="single"/>
        </w:rPr>
        <w:tab/>
      </w:r>
      <w:r w:rsidRPr="007D114A">
        <w:rPr>
          <w:rFonts w:asciiTheme="minorHAnsi" w:hAnsiTheme="minorHAnsi"/>
          <w:szCs w:val="24"/>
        </w:rPr>
        <w:t xml:space="preserve">, wish to run for the_______________________ School English Learner Advisory Committee (ELAC). </w:t>
      </w:r>
    </w:p>
    <w:p w14:paraId="6EB3EB79" w14:textId="77777777" w:rsidR="003C012A" w:rsidRPr="007D114A" w:rsidRDefault="003C012A" w:rsidP="000616BF">
      <w:pPr>
        <w:ind w:left="-720"/>
        <w:rPr>
          <w:rFonts w:asciiTheme="minorHAnsi" w:hAnsiTheme="minorHAnsi"/>
          <w:szCs w:val="24"/>
        </w:rPr>
      </w:pPr>
    </w:p>
    <w:p w14:paraId="075D6A89" w14:textId="77777777" w:rsidR="003C012A" w:rsidRPr="007D114A" w:rsidRDefault="003C012A" w:rsidP="000616BF">
      <w:pPr>
        <w:ind w:left="-720"/>
        <w:rPr>
          <w:rFonts w:asciiTheme="minorHAnsi" w:hAnsiTheme="minorHAnsi"/>
          <w:szCs w:val="24"/>
        </w:rPr>
      </w:pPr>
      <w:r w:rsidRPr="007D114A">
        <w:rPr>
          <w:rFonts w:asciiTheme="minorHAnsi" w:hAnsiTheme="minorHAnsi"/>
          <w:szCs w:val="24"/>
        </w:rPr>
        <w:t>Date: ______ Telephone Number (   ) ________ E-Mail _________________________</w:t>
      </w:r>
    </w:p>
    <w:p w14:paraId="25CCBAB3" w14:textId="77777777" w:rsidR="003C012A" w:rsidRDefault="003C012A" w:rsidP="000616BF">
      <w:pPr>
        <w:ind w:left="-720"/>
        <w:rPr>
          <w:rFonts w:asciiTheme="minorHAnsi" w:hAnsiTheme="minorHAnsi"/>
          <w:szCs w:val="24"/>
        </w:rPr>
      </w:pPr>
    </w:p>
    <w:p w14:paraId="3D1464A6" w14:textId="77777777" w:rsidR="00BF5BAB" w:rsidRPr="007D114A" w:rsidRDefault="00BF5BAB" w:rsidP="000616BF">
      <w:pPr>
        <w:ind w:left="-720"/>
        <w:rPr>
          <w:rFonts w:asciiTheme="minorHAnsi" w:hAnsiTheme="minorHAnsi"/>
          <w:szCs w:val="24"/>
        </w:rPr>
      </w:pPr>
    </w:p>
    <w:p w14:paraId="1428A2B8" w14:textId="77777777" w:rsidR="00BF5BAB" w:rsidRDefault="00BF5BAB">
      <w:pPr>
        <w:rPr>
          <w:rFonts w:asciiTheme="minorHAnsi" w:hAnsiTheme="minorHAnsi"/>
          <w:b/>
          <w:sz w:val="36"/>
          <w:szCs w:val="36"/>
        </w:rPr>
      </w:pPr>
      <w:r>
        <w:rPr>
          <w:rFonts w:asciiTheme="minorHAnsi" w:hAnsiTheme="minorHAnsi"/>
          <w:b/>
          <w:sz w:val="36"/>
          <w:szCs w:val="36"/>
        </w:rPr>
        <w:br w:type="page"/>
      </w:r>
    </w:p>
    <w:p w14:paraId="2AA28DBD" w14:textId="06916DA9" w:rsidR="003C012A" w:rsidRPr="007D114A" w:rsidRDefault="003C012A" w:rsidP="00765CC0">
      <w:pPr>
        <w:ind w:left="-720"/>
        <w:jc w:val="center"/>
        <w:rPr>
          <w:rFonts w:asciiTheme="minorHAnsi" w:hAnsiTheme="minorHAnsi"/>
          <w:b/>
          <w:sz w:val="36"/>
          <w:szCs w:val="36"/>
        </w:rPr>
      </w:pPr>
      <w:r w:rsidRPr="007D114A">
        <w:rPr>
          <w:rFonts w:asciiTheme="minorHAnsi" w:hAnsiTheme="minorHAnsi"/>
          <w:b/>
          <w:sz w:val="36"/>
          <w:szCs w:val="36"/>
        </w:rPr>
        <w:lastRenderedPageBreak/>
        <w:t xml:space="preserve">ELAC LETTER INTRODUCING BALLOT </w:t>
      </w:r>
    </w:p>
    <w:p w14:paraId="39244941" w14:textId="77777777" w:rsidR="003C012A" w:rsidRPr="007D114A" w:rsidRDefault="003C012A" w:rsidP="00765CC0">
      <w:pPr>
        <w:ind w:left="-720"/>
        <w:jc w:val="center"/>
        <w:rPr>
          <w:rFonts w:asciiTheme="minorHAnsi" w:hAnsiTheme="minorHAnsi"/>
          <w:b/>
          <w:sz w:val="28"/>
          <w:szCs w:val="28"/>
        </w:rPr>
      </w:pPr>
      <w:r w:rsidRPr="007D114A">
        <w:rPr>
          <w:rFonts w:asciiTheme="minorHAnsi" w:hAnsiTheme="minorHAnsi"/>
          <w:b/>
          <w:sz w:val="28"/>
          <w:szCs w:val="28"/>
        </w:rPr>
        <w:t>[Insert School Letterhead]</w:t>
      </w:r>
    </w:p>
    <w:p w14:paraId="401B01EE" w14:textId="77777777" w:rsidR="003C012A" w:rsidRPr="007D114A" w:rsidRDefault="003C012A" w:rsidP="00765CC0">
      <w:pPr>
        <w:pBdr>
          <w:bottom w:val="single" w:sz="12" w:space="1" w:color="auto"/>
        </w:pBdr>
        <w:jc w:val="center"/>
        <w:rPr>
          <w:rFonts w:asciiTheme="minorHAnsi" w:hAnsiTheme="minorHAnsi"/>
          <w:sz w:val="28"/>
          <w:szCs w:val="28"/>
        </w:rPr>
      </w:pPr>
    </w:p>
    <w:p w14:paraId="6725CD97" w14:textId="77777777" w:rsidR="003C012A" w:rsidRPr="007D114A" w:rsidRDefault="003C012A" w:rsidP="00765CC0">
      <w:pPr>
        <w:ind w:left="-720"/>
        <w:jc w:val="center"/>
        <w:rPr>
          <w:rFonts w:asciiTheme="minorHAnsi" w:hAnsiTheme="minorHAnsi"/>
        </w:rPr>
      </w:pPr>
    </w:p>
    <w:p w14:paraId="304D1AA9" w14:textId="77777777" w:rsidR="003C012A" w:rsidRPr="007D114A" w:rsidRDefault="003C012A" w:rsidP="00765CC0">
      <w:pPr>
        <w:ind w:left="-720"/>
        <w:jc w:val="center"/>
        <w:rPr>
          <w:rFonts w:asciiTheme="minorHAnsi" w:hAnsiTheme="minorHAnsi"/>
        </w:rPr>
      </w:pPr>
    </w:p>
    <w:p w14:paraId="19048217" w14:textId="77777777" w:rsidR="003C012A" w:rsidRPr="007D114A" w:rsidRDefault="003C012A" w:rsidP="00765CC0">
      <w:pPr>
        <w:ind w:left="-360" w:right="-720"/>
        <w:jc w:val="center"/>
        <w:rPr>
          <w:rFonts w:asciiTheme="minorHAnsi" w:hAnsiTheme="minorHAnsi"/>
        </w:rPr>
      </w:pPr>
    </w:p>
    <w:p w14:paraId="5CFF64C6" w14:textId="77777777" w:rsidR="003C012A" w:rsidRPr="007D114A" w:rsidRDefault="003C012A" w:rsidP="00765CC0">
      <w:pPr>
        <w:ind w:left="-360" w:right="-720"/>
        <w:rPr>
          <w:rFonts w:asciiTheme="minorHAnsi" w:hAnsiTheme="minorHAnsi"/>
          <w:szCs w:val="24"/>
        </w:rPr>
      </w:pPr>
    </w:p>
    <w:p w14:paraId="4CC9F784" w14:textId="77777777" w:rsidR="003C012A" w:rsidRPr="007D114A" w:rsidRDefault="003C012A" w:rsidP="00765CC0">
      <w:pPr>
        <w:ind w:left="-360" w:right="-720"/>
        <w:rPr>
          <w:rFonts w:asciiTheme="minorHAnsi" w:hAnsiTheme="minorHAnsi"/>
          <w:szCs w:val="24"/>
        </w:rPr>
      </w:pPr>
    </w:p>
    <w:p w14:paraId="7B2958E5" w14:textId="77777777" w:rsidR="003C012A" w:rsidRPr="007D114A" w:rsidRDefault="003C012A" w:rsidP="00765CC0">
      <w:pPr>
        <w:ind w:left="-360" w:right="-720"/>
        <w:rPr>
          <w:rFonts w:asciiTheme="minorHAnsi" w:hAnsiTheme="minorHAnsi"/>
          <w:szCs w:val="24"/>
        </w:rPr>
      </w:pPr>
      <w:r w:rsidRPr="007D114A">
        <w:rPr>
          <w:rFonts w:asciiTheme="minorHAnsi" w:hAnsiTheme="minorHAnsi"/>
          <w:szCs w:val="24"/>
        </w:rPr>
        <w:t>Dear Parents/guardians of English learners,</w:t>
      </w:r>
    </w:p>
    <w:p w14:paraId="7C443024" w14:textId="77777777" w:rsidR="003C012A" w:rsidRPr="007D114A" w:rsidRDefault="003C012A" w:rsidP="00765CC0">
      <w:pPr>
        <w:ind w:left="-360" w:right="-720"/>
        <w:rPr>
          <w:rFonts w:asciiTheme="minorHAnsi" w:hAnsiTheme="minorHAnsi"/>
          <w:szCs w:val="24"/>
        </w:rPr>
      </w:pPr>
    </w:p>
    <w:p w14:paraId="5EF7C518" w14:textId="77777777" w:rsidR="003C012A" w:rsidRPr="007D114A" w:rsidRDefault="003C012A" w:rsidP="00765CC0">
      <w:pPr>
        <w:pStyle w:val="BodyText2"/>
        <w:ind w:left="-360" w:right="-720"/>
        <w:rPr>
          <w:rFonts w:asciiTheme="minorHAnsi" w:hAnsiTheme="minorHAnsi"/>
          <w:szCs w:val="24"/>
        </w:rPr>
      </w:pPr>
    </w:p>
    <w:p w14:paraId="625118D6" w14:textId="1218465D" w:rsidR="003C012A" w:rsidRPr="007D114A" w:rsidRDefault="003C012A" w:rsidP="00631AAF">
      <w:pPr>
        <w:pStyle w:val="BodyText2"/>
        <w:ind w:left="-360" w:right="-720"/>
        <w:jc w:val="both"/>
        <w:rPr>
          <w:rFonts w:asciiTheme="minorHAnsi" w:hAnsiTheme="minorHAnsi"/>
          <w:szCs w:val="24"/>
        </w:rPr>
      </w:pPr>
      <w:r w:rsidRPr="007D114A">
        <w:rPr>
          <w:rFonts w:asciiTheme="minorHAnsi" w:hAnsiTheme="minorHAnsi"/>
          <w:szCs w:val="24"/>
        </w:rPr>
        <w:t>We are starting our English Learner Advisory Committee (ELAC) for the 201</w:t>
      </w:r>
      <w:r w:rsidR="00D40E02" w:rsidRPr="007D114A">
        <w:rPr>
          <w:rFonts w:asciiTheme="minorHAnsi" w:hAnsiTheme="minorHAnsi"/>
          <w:szCs w:val="24"/>
        </w:rPr>
        <w:t>6</w:t>
      </w:r>
      <w:r w:rsidRPr="007D114A">
        <w:rPr>
          <w:rFonts w:asciiTheme="minorHAnsi" w:hAnsiTheme="minorHAnsi"/>
          <w:szCs w:val="24"/>
        </w:rPr>
        <w:t>-201</w:t>
      </w:r>
      <w:r w:rsidR="00D40E02" w:rsidRPr="007D114A">
        <w:rPr>
          <w:rFonts w:asciiTheme="minorHAnsi" w:hAnsiTheme="minorHAnsi"/>
          <w:szCs w:val="24"/>
        </w:rPr>
        <w:t>7</w:t>
      </w:r>
      <w:r w:rsidRPr="007D114A">
        <w:rPr>
          <w:rFonts w:asciiTheme="minorHAnsi" w:hAnsiTheme="minorHAnsi"/>
          <w:szCs w:val="24"/>
        </w:rPr>
        <w:t xml:space="preserve"> academic years.  You are receiving this ELAC ballot because your child is an English learner at ______________________ School.  </w:t>
      </w:r>
    </w:p>
    <w:p w14:paraId="5C32B1E4" w14:textId="48501861" w:rsidR="003C012A" w:rsidRPr="007D114A" w:rsidRDefault="003C012A" w:rsidP="00631AAF">
      <w:pPr>
        <w:pStyle w:val="BodyText2"/>
        <w:ind w:left="-360" w:right="-720"/>
        <w:jc w:val="both"/>
        <w:rPr>
          <w:rFonts w:asciiTheme="minorHAnsi" w:hAnsiTheme="minorHAnsi"/>
          <w:szCs w:val="24"/>
        </w:rPr>
      </w:pPr>
      <w:r w:rsidRPr="007D114A">
        <w:rPr>
          <w:rFonts w:asciiTheme="minorHAnsi" w:hAnsiTheme="minorHAnsi"/>
          <w:szCs w:val="24"/>
        </w:rPr>
        <w:t xml:space="preserve">The ELAC is a committee that advises and makes suggestions to school administration and the School Site Council about programs and services for our English learners.  Attached is a ballot with names of parents/guardians of English learners who would like to be parent representatives of the ELAC.  Only Parent/guardians of English learners are allowed to vote for representatives of the ELAC.  Please take a moment to complete the ballot by voting for _____ parents/guardians of English </w:t>
      </w:r>
      <w:r w:rsidR="00AC5310" w:rsidRPr="001775D8">
        <w:rPr>
          <w:rFonts w:asciiTheme="minorHAnsi" w:hAnsiTheme="minorHAnsi"/>
          <w:szCs w:val="24"/>
        </w:rPr>
        <w:t>learners’</w:t>
      </w:r>
      <w:r w:rsidRPr="007D114A">
        <w:rPr>
          <w:rFonts w:asciiTheme="minorHAnsi" w:hAnsiTheme="minorHAnsi"/>
          <w:szCs w:val="24"/>
        </w:rPr>
        <w:t xml:space="preserve"> representatives at __________________ School.  </w:t>
      </w:r>
    </w:p>
    <w:p w14:paraId="1FDF641A" w14:textId="77777777" w:rsidR="003C012A" w:rsidRPr="007D114A" w:rsidRDefault="003C012A" w:rsidP="00631AAF">
      <w:pPr>
        <w:pStyle w:val="BodyText2"/>
        <w:ind w:left="-360" w:right="-720"/>
        <w:jc w:val="both"/>
        <w:rPr>
          <w:rFonts w:asciiTheme="minorHAnsi" w:hAnsiTheme="minorHAnsi"/>
          <w:szCs w:val="24"/>
        </w:rPr>
      </w:pPr>
      <w:r w:rsidRPr="007D114A">
        <w:rPr>
          <w:rFonts w:asciiTheme="minorHAnsi" w:hAnsiTheme="minorHAnsi"/>
          <w:szCs w:val="24"/>
        </w:rPr>
        <w:t>Return the completed ballot to your child’s school office by _________________.</w:t>
      </w:r>
    </w:p>
    <w:p w14:paraId="580FFEFA" w14:textId="77777777" w:rsidR="003C012A" w:rsidRPr="007D114A" w:rsidRDefault="003C012A" w:rsidP="00631AAF">
      <w:pPr>
        <w:spacing w:line="480" w:lineRule="auto"/>
        <w:ind w:left="-360" w:right="-360"/>
        <w:jc w:val="both"/>
        <w:rPr>
          <w:rFonts w:asciiTheme="minorHAnsi" w:hAnsiTheme="minorHAnsi"/>
          <w:szCs w:val="24"/>
        </w:rPr>
      </w:pPr>
      <w:r w:rsidRPr="007D114A">
        <w:rPr>
          <w:rFonts w:asciiTheme="minorHAnsi" w:hAnsiTheme="minorHAnsi"/>
          <w:szCs w:val="24"/>
        </w:rPr>
        <w:t>The results of the election will be posted _________ on __________________</w:t>
      </w:r>
      <w:r w:rsidR="00B64B96" w:rsidRPr="007D114A">
        <w:rPr>
          <w:rFonts w:asciiTheme="minorHAnsi" w:hAnsiTheme="minorHAnsi"/>
          <w:szCs w:val="24"/>
        </w:rPr>
        <w:t>_</w:t>
      </w:r>
      <w:r w:rsidRPr="007D114A">
        <w:rPr>
          <w:rFonts w:asciiTheme="minorHAnsi" w:hAnsiTheme="minorHAnsi"/>
          <w:szCs w:val="24"/>
        </w:rPr>
        <w:t xml:space="preserve">.   </w:t>
      </w:r>
    </w:p>
    <w:p w14:paraId="78B5AC3C" w14:textId="77777777" w:rsidR="003C012A" w:rsidRPr="007D114A" w:rsidRDefault="003C012A" w:rsidP="00631AAF">
      <w:pPr>
        <w:spacing w:line="480" w:lineRule="auto"/>
        <w:ind w:left="-360" w:right="-360"/>
        <w:jc w:val="both"/>
        <w:rPr>
          <w:rFonts w:asciiTheme="minorHAnsi" w:hAnsiTheme="minorHAnsi"/>
          <w:szCs w:val="24"/>
        </w:rPr>
      </w:pPr>
      <w:r w:rsidRPr="007D114A">
        <w:rPr>
          <w:rFonts w:asciiTheme="minorHAnsi" w:hAnsiTheme="minorHAnsi"/>
          <w:szCs w:val="24"/>
        </w:rPr>
        <w:t xml:space="preserve">You are welcomed to attend our first ELAC meeting held at ______ on ______ in the ___________.  </w:t>
      </w:r>
    </w:p>
    <w:p w14:paraId="6C9D7DD1" w14:textId="77777777" w:rsidR="003C012A" w:rsidRPr="007D114A" w:rsidRDefault="003C012A" w:rsidP="00631AAF">
      <w:pPr>
        <w:spacing w:line="480" w:lineRule="auto"/>
        <w:ind w:left="-360" w:right="-360"/>
        <w:jc w:val="both"/>
        <w:rPr>
          <w:rFonts w:asciiTheme="minorHAnsi" w:hAnsiTheme="minorHAnsi"/>
          <w:szCs w:val="24"/>
        </w:rPr>
      </w:pPr>
      <w:r w:rsidRPr="007D114A">
        <w:rPr>
          <w:rFonts w:asciiTheme="minorHAnsi" w:hAnsiTheme="minorHAnsi"/>
          <w:szCs w:val="24"/>
        </w:rPr>
        <w:t>Should you have any questions please call: (510) ____- _____.</w:t>
      </w:r>
    </w:p>
    <w:p w14:paraId="70F0BD39" w14:textId="77777777" w:rsidR="003C012A" w:rsidRPr="007D114A" w:rsidRDefault="003C012A" w:rsidP="00765CC0">
      <w:pPr>
        <w:rPr>
          <w:rFonts w:asciiTheme="minorHAnsi" w:hAnsiTheme="minorHAnsi"/>
          <w:szCs w:val="24"/>
        </w:rPr>
      </w:pPr>
    </w:p>
    <w:p w14:paraId="5E982F1D" w14:textId="77777777" w:rsidR="003C012A" w:rsidRPr="007D114A" w:rsidRDefault="003C012A" w:rsidP="00765CC0">
      <w:pPr>
        <w:rPr>
          <w:rFonts w:asciiTheme="minorHAnsi" w:hAnsiTheme="minorHAnsi"/>
          <w:szCs w:val="24"/>
        </w:rPr>
      </w:pPr>
    </w:p>
    <w:p w14:paraId="0F544BAC" w14:textId="77777777" w:rsidR="003C012A" w:rsidRPr="007D114A" w:rsidRDefault="003C012A" w:rsidP="00765CC0">
      <w:pPr>
        <w:rPr>
          <w:rFonts w:asciiTheme="minorHAnsi" w:hAnsiTheme="minorHAnsi"/>
          <w:szCs w:val="24"/>
        </w:rPr>
      </w:pPr>
      <w:r w:rsidRPr="007D114A">
        <w:rPr>
          <w:rFonts w:asciiTheme="minorHAnsi" w:hAnsiTheme="minorHAnsi"/>
          <w:szCs w:val="24"/>
        </w:rPr>
        <w:t>Sincerely,</w:t>
      </w:r>
    </w:p>
    <w:p w14:paraId="2FE7BAAF" w14:textId="77777777" w:rsidR="003C012A" w:rsidRPr="007D114A" w:rsidRDefault="003C012A" w:rsidP="00765CC0">
      <w:pPr>
        <w:rPr>
          <w:rFonts w:asciiTheme="minorHAnsi" w:hAnsiTheme="minorHAnsi"/>
          <w:szCs w:val="24"/>
        </w:rPr>
      </w:pPr>
    </w:p>
    <w:p w14:paraId="67F1A410" w14:textId="77777777" w:rsidR="003C012A" w:rsidRPr="007D114A" w:rsidRDefault="003C012A" w:rsidP="00765CC0">
      <w:pPr>
        <w:rPr>
          <w:rFonts w:asciiTheme="minorHAnsi" w:hAnsiTheme="minorHAnsi"/>
          <w:szCs w:val="24"/>
        </w:rPr>
      </w:pPr>
    </w:p>
    <w:p w14:paraId="3C2FE782" w14:textId="77777777" w:rsidR="003C012A" w:rsidRPr="007D114A" w:rsidRDefault="003C012A" w:rsidP="00765CC0">
      <w:pPr>
        <w:rPr>
          <w:rFonts w:asciiTheme="minorHAnsi" w:hAnsiTheme="minorHAnsi" w:cs="Calibri"/>
        </w:rPr>
      </w:pPr>
      <w:r w:rsidRPr="007D114A">
        <w:rPr>
          <w:rFonts w:asciiTheme="minorHAnsi" w:hAnsiTheme="minorHAnsi"/>
          <w:szCs w:val="24"/>
        </w:rPr>
        <w:t>Principal</w:t>
      </w:r>
      <w:r w:rsidRPr="007D114A">
        <w:rPr>
          <w:rFonts w:asciiTheme="minorHAnsi" w:hAnsiTheme="minorHAnsi"/>
          <w:sz w:val="26"/>
          <w:szCs w:val="26"/>
        </w:rPr>
        <w:t xml:space="preserve"> </w:t>
      </w:r>
      <w:r w:rsidRPr="007D114A">
        <w:rPr>
          <w:rFonts w:asciiTheme="minorHAnsi" w:hAnsiTheme="minorHAnsi"/>
          <w:sz w:val="26"/>
          <w:szCs w:val="26"/>
        </w:rPr>
        <w:br w:type="page"/>
      </w:r>
    </w:p>
    <w:p w14:paraId="14D13D12" w14:textId="77777777" w:rsidR="003C012A" w:rsidRPr="007D114A" w:rsidRDefault="003C012A" w:rsidP="00765CC0">
      <w:pPr>
        <w:pBdr>
          <w:bottom w:val="single" w:sz="12" w:space="1" w:color="auto"/>
        </w:pBdr>
        <w:jc w:val="center"/>
        <w:rPr>
          <w:rFonts w:asciiTheme="minorHAnsi" w:hAnsiTheme="minorHAnsi"/>
          <w:b/>
          <w:sz w:val="36"/>
          <w:szCs w:val="36"/>
        </w:rPr>
      </w:pPr>
      <w:r w:rsidRPr="007D114A">
        <w:rPr>
          <w:rFonts w:asciiTheme="minorHAnsi" w:hAnsiTheme="minorHAnsi"/>
          <w:b/>
          <w:sz w:val="36"/>
          <w:szCs w:val="36"/>
        </w:rPr>
        <w:lastRenderedPageBreak/>
        <w:t xml:space="preserve">(INSERT SCHOOL NAME)  ENGLISH LEARNER ADVISORY COUNCIL BALLOT </w:t>
      </w:r>
    </w:p>
    <w:p w14:paraId="3A20A305" w14:textId="77777777" w:rsidR="003C012A" w:rsidRPr="007D114A" w:rsidRDefault="003C012A" w:rsidP="00765CC0">
      <w:pPr>
        <w:rPr>
          <w:rFonts w:asciiTheme="minorHAnsi" w:hAnsiTheme="minorHAnsi" w:cs="Calibri"/>
        </w:rPr>
      </w:pPr>
    </w:p>
    <w:p w14:paraId="111ADB99" w14:textId="77777777" w:rsidR="003C012A" w:rsidRPr="007D114A" w:rsidRDefault="003C012A" w:rsidP="00631AAF">
      <w:pPr>
        <w:ind w:left="-360" w:right="-360"/>
        <w:jc w:val="both"/>
        <w:rPr>
          <w:rFonts w:asciiTheme="minorHAnsi" w:hAnsiTheme="minorHAnsi"/>
          <w:b/>
          <w:szCs w:val="24"/>
        </w:rPr>
      </w:pPr>
      <w:r w:rsidRPr="007D114A">
        <w:rPr>
          <w:rFonts w:asciiTheme="minorHAnsi" w:hAnsiTheme="minorHAnsi"/>
          <w:b/>
          <w:szCs w:val="24"/>
        </w:rPr>
        <w:t xml:space="preserve">Please vote for _____ ELAC representatives.  </w:t>
      </w:r>
    </w:p>
    <w:p w14:paraId="4E673BD2" w14:textId="77777777" w:rsidR="003C012A" w:rsidRPr="007D114A" w:rsidRDefault="003C012A" w:rsidP="00631AAF">
      <w:pPr>
        <w:ind w:left="-360" w:right="-360"/>
        <w:jc w:val="both"/>
        <w:rPr>
          <w:rFonts w:asciiTheme="minorHAnsi" w:hAnsiTheme="minorHAnsi"/>
          <w:b/>
          <w:szCs w:val="24"/>
        </w:rPr>
      </w:pPr>
      <w:r w:rsidRPr="007D114A">
        <w:rPr>
          <w:rFonts w:asciiTheme="minorHAnsi" w:hAnsiTheme="minorHAnsi"/>
          <w:b/>
          <w:szCs w:val="24"/>
        </w:rPr>
        <w:t>Return completed ballot to the school office by _______________.</w:t>
      </w:r>
    </w:p>
    <w:p w14:paraId="696ECCD1" w14:textId="77777777" w:rsidR="003C012A" w:rsidRPr="007D114A" w:rsidRDefault="003C012A" w:rsidP="00631AAF">
      <w:pPr>
        <w:ind w:left="-360" w:right="-360"/>
        <w:jc w:val="both"/>
        <w:rPr>
          <w:rFonts w:asciiTheme="minorHAnsi" w:hAnsiTheme="minorHAnsi"/>
          <w:b/>
          <w:szCs w:val="24"/>
        </w:rPr>
      </w:pPr>
    </w:p>
    <w:p w14:paraId="5AB44C7C" w14:textId="77777777" w:rsidR="003C012A" w:rsidRPr="007D114A" w:rsidRDefault="003C012A" w:rsidP="00631AAF">
      <w:pPr>
        <w:ind w:left="-360" w:right="-360"/>
        <w:jc w:val="both"/>
        <w:rPr>
          <w:rFonts w:asciiTheme="minorHAnsi" w:hAnsiTheme="minorHAnsi"/>
          <w:b/>
          <w:szCs w:val="24"/>
        </w:rPr>
      </w:pPr>
      <w:r w:rsidRPr="007D114A">
        <w:rPr>
          <w:rFonts w:asciiTheme="minorHAnsi" w:hAnsiTheme="minorHAnsi"/>
          <w:b/>
          <w:szCs w:val="24"/>
        </w:rPr>
        <w:t xml:space="preserve">The results of the election will be posted _________ on ________.   </w:t>
      </w:r>
    </w:p>
    <w:p w14:paraId="51E713BA" w14:textId="77777777" w:rsidR="003C012A" w:rsidRPr="007D114A" w:rsidRDefault="003C012A" w:rsidP="00631AAF">
      <w:pPr>
        <w:ind w:left="-360" w:right="-360"/>
        <w:jc w:val="both"/>
        <w:rPr>
          <w:rFonts w:asciiTheme="minorHAnsi" w:hAnsiTheme="minorHAnsi"/>
          <w:b/>
          <w:szCs w:val="24"/>
        </w:rPr>
      </w:pPr>
      <w:r w:rsidRPr="007D114A">
        <w:rPr>
          <w:rFonts w:asciiTheme="minorHAnsi" w:hAnsiTheme="minorHAnsi"/>
          <w:b/>
          <w:szCs w:val="24"/>
        </w:rPr>
        <w:t>The first meeting of the ELAC will be held at ______ on ________.</w:t>
      </w:r>
    </w:p>
    <w:p w14:paraId="28ECA8E1" w14:textId="77777777" w:rsidR="003C012A" w:rsidRPr="007D114A" w:rsidRDefault="003C012A" w:rsidP="00631AAF">
      <w:pPr>
        <w:ind w:left="-360" w:right="-360"/>
        <w:jc w:val="both"/>
        <w:rPr>
          <w:rFonts w:asciiTheme="minorHAnsi" w:hAnsiTheme="minorHAnsi"/>
          <w:b/>
          <w:szCs w:val="24"/>
        </w:rPr>
      </w:pPr>
      <w:r w:rsidRPr="007D114A">
        <w:rPr>
          <w:rFonts w:asciiTheme="minorHAnsi" w:hAnsiTheme="minorHAnsi"/>
          <w:b/>
          <w:szCs w:val="24"/>
        </w:rPr>
        <w:t>Should you have any questions, please call (510) ____- _____.</w:t>
      </w:r>
    </w:p>
    <w:p w14:paraId="1A177F35" w14:textId="77777777" w:rsidR="003C012A" w:rsidRPr="007D114A" w:rsidRDefault="003C012A" w:rsidP="00765CC0">
      <w:pPr>
        <w:ind w:left="-360" w:right="-360"/>
        <w:rPr>
          <w:rFonts w:asciiTheme="minorHAnsi" w:hAnsiTheme="minorHAnsi"/>
          <w:sz w:val="28"/>
          <w:szCs w:val="28"/>
        </w:rPr>
      </w:pPr>
    </w:p>
    <w:tbl>
      <w:tblPr>
        <w:tblpPr w:leftFromText="180" w:rightFromText="180" w:vertAnchor="text" w:horzAnchor="margin" w:tblpXSpec="center" w:tblpY="208"/>
        <w:tblW w:w="0" w:type="auto"/>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ayout w:type="fixed"/>
        <w:tblLook w:val="01E0" w:firstRow="1" w:lastRow="1" w:firstColumn="1" w:lastColumn="1" w:noHBand="0" w:noVBand="0"/>
      </w:tblPr>
      <w:tblGrid>
        <w:gridCol w:w="5598"/>
        <w:gridCol w:w="5940"/>
      </w:tblGrid>
      <w:tr w:rsidR="003C012A" w:rsidRPr="001775D8" w14:paraId="5CF70A98" w14:textId="77777777" w:rsidTr="002825C6">
        <w:trPr>
          <w:trHeight w:val="1430"/>
        </w:trPr>
        <w:tc>
          <w:tcPr>
            <w:tcW w:w="5598" w:type="dxa"/>
          </w:tcPr>
          <w:p w14:paraId="1277C1F7" w14:textId="77777777" w:rsidR="003C012A" w:rsidRPr="007D114A" w:rsidRDefault="00DA2427" w:rsidP="002825C6">
            <w:pPr>
              <w:rPr>
                <w:rFonts w:asciiTheme="minorHAnsi" w:hAnsiTheme="minorHAnsi"/>
                <w:sz w:val="32"/>
                <w:szCs w:val="32"/>
              </w:rPr>
            </w:pPr>
            <w:r w:rsidRPr="007D114A">
              <w:rPr>
                <w:rFonts w:asciiTheme="minorHAnsi" w:hAnsiTheme="minorHAnsi"/>
                <w:noProof/>
              </w:rPr>
              <mc:AlternateContent>
                <mc:Choice Requires="wps">
                  <w:drawing>
                    <wp:anchor distT="0" distB="0" distL="114300" distR="114300" simplePos="0" relativeHeight="251649024" behindDoc="0" locked="0" layoutInCell="1" allowOverlap="1" wp14:anchorId="065EBAAA" wp14:editId="7B2BBA5C">
                      <wp:simplePos x="0" y="0"/>
                      <wp:positionH relativeFrom="column">
                        <wp:posOffset>2823210</wp:posOffset>
                      </wp:positionH>
                      <wp:positionV relativeFrom="paragraph">
                        <wp:posOffset>78105</wp:posOffset>
                      </wp:positionV>
                      <wp:extent cx="609600" cy="492125"/>
                      <wp:effectExtent l="13335" t="11430" r="5715" b="10795"/>
                      <wp:wrapNone/>
                      <wp:docPr id="5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49212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B25BA1" id="_x0000_t109" coordsize="21600,21600" o:spt="109" path="m,l,21600r21600,l21600,xe">
                      <v:stroke joinstyle="miter"/>
                      <v:path gradientshapeok="t" o:connecttype="rect"/>
                    </v:shapetype>
                    <v:shape id="AutoShape 5" o:spid="_x0000_s1026" type="#_x0000_t109" style="position:absolute;margin-left:222.3pt;margin-top:6.15pt;width:48pt;height:38.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"/>
                  </w:pict>
                </mc:Fallback>
              </mc:AlternateContent>
            </w:r>
          </w:p>
          <w:p w14:paraId="1758CC91" w14:textId="77777777" w:rsidR="003C012A" w:rsidRPr="007D114A" w:rsidRDefault="003C012A" w:rsidP="002825C6">
            <w:pPr>
              <w:rPr>
                <w:rFonts w:asciiTheme="minorHAnsi" w:hAnsiTheme="minorHAnsi"/>
                <w:sz w:val="32"/>
                <w:szCs w:val="32"/>
              </w:rPr>
            </w:pPr>
            <w:r w:rsidRPr="007D114A">
              <w:rPr>
                <w:rFonts w:asciiTheme="minorHAnsi" w:hAnsiTheme="minorHAnsi"/>
                <w:sz w:val="32"/>
                <w:szCs w:val="32"/>
              </w:rPr>
              <w:t>Name:____________________</w:t>
            </w:r>
          </w:p>
          <w:p w14:paraId="44AC941E" w14:textId="77777777" w:rsidR="003C012A" w:rsidRPr="007D114A" w:rsidRDefault="003C012A" w:rsidP="002825C6">
            <w:pPr>
              <w:rPr>
                <w:rFonts w:asciiTheme="minorHAnsi" w:hAnsiTheme="minorHAnsi"/>
                <w:sz w:val="32"/>
                <w:szCs w:val="32"/>
              </w:rPr>
            </w:pPr>
            <w:r w:rsidRPr="007D114A">
              <w:rPr>
                <w:rFonts w:asciiTheme="minorHAnsi" w:hAnsiTheme="minorHAnsi"/>
                <w:sz w:val="32"/>
                <w:szCs w:val="32"/>
              </w:rPr>
              <w:t>Parent/Guardian of: _________________________</w:t>
            </w:r>
          </w:p>
          <w:p w14:paraId="2BBB1AA4" w14:textId="77777777" w:rsidR="003C012A" w:rsidRPr="007D114A" w:rsidRDefault="003C012A" w:rsidP="002825C6">
            <w:pPr>
              <w:rPr>
                <w:rFonts w:asciiTheme="minorHAnsi" w:hAnsiTheme="minorHAnsi"/>
                <w:sz w:val="32"/>
                <w:szCs w:val="32"/>
              </w:rPr>
            </w:pPr>
            <w:r w:rsidRPr="007D114A">
              <w:rPr>
                <w:rFonts w:asciiTheme="minorHAnsi" w:hAnsiTheme="minorHAnsi"/>
                <w:sz w:val="32"/>
                <w:szCs w:val="32"/>
              </w:rPr>
              <w:t xml:space="preserve">                 </w:t>
            </w:r>
          </w:p>
        </w:tc>
        <w:tc>
          <w:tcPr>
            <w:tcW w:w="5940" w:type="dxa"/>
          </w:tcPr>
          <w:p w14:paraId="43F9D3F4" w14:textId="77777777" w:rsidR="003C012A" w:rsidRPr="007D114A" w:rsidRDefault="00DA2427" w:rsidP="002825C6">
            <w:pPr>
              <w:rPr>
                <w:rFonts w:asciiTheme="minorHAnsi" w:hAnsiTheme="minorHAnsi"/>
                <w:sz w:val="32"/>
                <w:szCs w:val="32"/>
              </w:rPr>
            </w:pPr>
            <w:r w:rsidRPr="007D114A">
              <w:rPr>
                <w:rFonts w:asciiTheme="minorHAnsi" w:hAnsiTheme="minorHAnsi"/>
                <w:noProof/>
              </w:rPr>
              <mc:AlternateContent>
                <mc:Choice Requires="wps">
                  <w:drawing>
                    <wp:anchor distT="0" distB="0" distL="114300" distR="114300" simplePos="0" relativeHeight="251650048" behindDoc="0" locked="0" layoutInCell="1" allowOverlap="1" wp14:anchorId="57995AE0" wp14:editId="31401C2B">
                      <wp:simplePos x="0" y="0"/>
                      <wp:positionH relativeFrom="column">
                        <wp:posOffset>3065145</wp:posOffset>
                      </wp:positionH>
                      <wp:positionV relativeFrom="paragraph">
                        <wp:posOffset>35560</wp:posOffset>
                      </wp:positionV>
                      <wp:extent cx="609600" cy="492125"/>
                      <wp:effectExtent l="7620" t="6985" r="11430" b="5715"/>
                      <wp:wrapNone/>
                      <wp:docPr id="5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49212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ABA494" id="AutoShape 6" o:spid="_x0000_s1026" type="#_x0000_t109" style="position:absolute;margin-left:241.35pt;margin-top:2.8pt;width:48pt;height:38.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"/>
                  </w:pict>
                </mc:Fallback>
              </mc:AlternateContent>
            </w:r>
          </w:p>
          <w:p w14:paraId="62451154" w14:textId="77777777" w:rsidR="003C012A" w:rsidRPr="007D114A" w:rsidRDefault="003C012A" w:rsidP="002825C6">
            <w:pPr>
              <w:rPr>
                <w:rFonts w:asciiTheme="minorHAnsi" w:hAnsiTheme="minorHAnsi"/>
                <w:sz w:val="32"/>
                <w:szCs w:val="32"/>
              </w:rPr>
            </w:pPr>
            <w:r w:rsidRPr="007D114A">
              <w:rPr>
                <w:rFonts w:asciiTheme="minorHAnsi" w:hAnsiTheme="minorHAnsi"/>
                <w:sz w:val="32"/>
                <w:szCs w:val="32"/>
              </w:rPr>
              <w:t>Name:______________________</w:t>
            </w:r>
          </w:p>
          <w:p w14:paraId="0EB6AD9E" w14:textId="77777777" w:rsidR="003C012A" w:rsidRPr="007D114A" w:rsidRDefault="003C012A" w:rsidP="002825C6">
            <w:pPr>
              <w:rPr>
                <w:rFonts w:asciiTheme="minorHAnsi" w:hAnsiTheme="minorHAnsi"/>
                <w:sz w:val="32"/>
                <w:szCs w:val="32"/>
              </w:rPr>
            </w:pPr>
            <w:r w:rsidRPr="007D114A">
              <w:rPr>
                <w:rFonts w:asciiTheme="minorHAnsi" w:hAnsiTheme="minorHAnsi"/>
                <w:sz w:val="32"/>
                <w:szCs w:val="32"/>
              </w:rPr>
              <w:t>Parent/Guardian of : ___________________________</w:t>
            </w:r>
          </w:p>
          <w:p w14:paraId="112F41AB" w14:textId="77777777" w:rsidR="003C012A" w:rsidRPr="007D114A" w:rsidRDefault="003C012A" w:rsidP="002825C6">
            <w:pPr>
              <w:rPr>
                <w:rFonts w:asciiTheme="minorHAnsi" w:hAnsiTheme="minorHAnsi"/>
                <w:sz w:val="32"/>
                <w:szCs w:val="32"/>
              </w:rPr>
            </w:pPr>
          </w:p>
        </w:tc>
      </w:tr>
      <w:tr w:rsidR="003C012A" w:rsidRPr="001775D8" w14:paraId="3A308546" w14:textId="77777777" w:rsidTr="002825C6">
        <w:trPr>
          <w:trHeight w:val="1205"/>
        </w:trPr>
        <w:tc>
          <w:tcPr>
            <w:tcW w:w="5598" w:type="dxa"/>
          </w:tcPr>
          <w:p w14:paraId="0C5E6262" w14:textId="77777777" w:rsidR="003C012A" w:rsidRPr="007D114A" w:rsidRDefault="00DA2427" w:rsidP="002825C6">
            <w:pPr>
              <w:rPr>
                <w:rFonts w:asciiTheme="minorHAnsi" w:hAnsiTheme="minorHAnsi"/>
                <w:sz w:val="32"/>
                <w:szCs w:val="32"/>
              </w:rPr>
            </w:pPr>
            <w:r w:rsidRPr="007D114A">
              <w:rPr>
                <w:rFonts w:asciiTheme="minorHAnsi" w:hAnsiTheme="minorHAnsi"/>
                <w:noProof/>
              </w:rPr>
              <mc:AlternateContent>
                <mc:Choice Requires="wps">
                  <w:drawing>
                    <wp:anchor distT="0" distB="0" distL="114300" distR="114300" simplePos="0" relativeHeight="251651072" behindDoc="0" locked="0" layoutInCell="1" allowOverlap="1" wp14:anchorId="03855A78" wp14:editId="2DEC4D97">
                      <wp:simplePos x="0" y="0"/>
                      <wp:positionH relativeFrom="column">
                        <wp:posOffset>2823210</wp:posOffset>
                      </wp:positionH>
                      <wp:positionV relativeFrom="paragraph">
                        <wp:posOffset>68580</wp:posOffset>
                      </wp:positionV>
                      <wp:extent cx="609600" cy="492125"/>
                      <wp:effectExtent l="13335" t="11430" r="5715" b="10795"/>
                      <wp:wrapNone/>
                      <wp:docPr id="5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49212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117F05" id="AutoShape 7" o:spid="_x0000_s1026" type="#_x0000_t109" style="position:absolute;margin-left:222.3pt;margin-top:5.4pt;width:48pt;height:38.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"/>
                  </w:pict>
                </mc:Fallback>
              </mc:AlternateContent>
            </w:r>
            <w:r w:rsidR="003C012A" w:rsidRPr="007D114A">
              <w:rPr>
                <w:rFonts w:asciiTheme="minorHAnsi" w:hAnsiTheme="minorHAnsi"/>
                <w:sz w:val="32"/>
                <w:szCs w:val="32"/>
              </w:rPr>
              <w:t xml:space="preserve"> Name:___________________</w:t>
            </w:r>
          </w:p>
          <w:p w14:paraId="1BF0F211" w14:textId="77777777" w:rsidR="003C012A" w:rsidRPr="007D114A" w:rsidRDefault="003C012A" w:rsidP="002825C6">
            <w:pPr>
              <w:rPr>
                <w:rFonts w:asciiTheme="minorHAnsi" w:hAnsiTheme="minorHAnsi"/>
                <w:sz w:val="32"/>
                <w:szCs w:val="32"/>
              </w:rPr>
            </w:pPr>
            <w:r w:rsidRPr="007D114A">
              <w:rPr>
                <w:rFonts w:asciiTheme="minorHAnsi" w:hAnsiTheme="minorHAnsi"/>
                <w:sz w:val="32"/>
                <w:szCs w:val="32"/>
              </w:rPr>
              <w:t>Parent/Guardian of: _________________________</w:t>
            </w:r>
          </w:p>
          <w:p w14:paraId="05832CF4" w14:textId="77777777" w:rsidR="003C012A" w:rsidRPr="007D114A" w:rsidRDefault="003C012A" w:rsidP="002825C6">
            <w:pPr>
              <w:rPr>
                <w:rFonts w:asciiTheme="minorHAnsi" w:hAnsiTheme="minorHAnsi"/>
                <w:sz w:val="32"/>
                <w:szCs w:val="32"/>
              </w:rPr>
            </w:pPr>
          </w:p>
        </w:tc>
        <w:tc>
          <w:tcPr>
            <w:tcW w:w="5940" w:type="dxa"/>
          </w:tcPr>
          <w:p w14:paraId="146037A7" w14:textId="77777777" w:rsidR="003C012A" w:rsidRPr="007D114A" w:rsidRDefault="00DA2427" w:rsidP="002825C6">
            <w:pPr>
              <w:rPr>
                <w:rFonts w:asciiTheme="minorHAnsi" w:hAnsiTheme="minorHAnsi"/>
                <w:sz w:val="32"/>
                <w:szCs w:val="32"/>
              </w:rPr>
            </w:pPr>
            <w:r w:rsidRPr="007D114A">
              <w:rPr>
                <w:rFonts w:asciiTheme="minorHAnsi" w:hAnsiTheme="minorHAnsi"/>
                <w:noProof/>
              </w:rPr>
              <mc:AlternateContent>
                <mc:Choice Requires="wps">
                  <w:drawing>
                    <wp:anchor distT="0" distB="0" distL="114300" distR="114300" simplePos="0" relativeHeight="251652096" behindDoc="0" locked="0" layoutInCell="1" allowOverlap="1" wp14:anchorId="5D6962D6" wp14:editId="2F018270">
                      <wp:simplePos x="0" y="0"/>
                      <wp:positionH relativeFrom="column">
                        <wp:posOffset>3065145</wp:posOffset>
                      </wp:positionH>
                      <wp:positionV relativeFrom="paragraph">
                        <wp:posOffset>68580</wp:posOffset>
                      </wp:positionV>
                      <wp:extent cx="609600" cy="492125"/>
                      <wp:effectExtent l="7620" t="11430" r="11430" b="10795"/>
                      <wp:wrapNone/>
                      <wp:docPr id="5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49212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5C8A95" id="AutoShape 8" o:spid="_x0000_s1026" type="#_x0000_t109" style="position:absolute;margin-left:241.35pt;margin-top:5.4pt;width:48pt;height:38.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"/>
                  </w:pict>
                </mc:Fallback>
              </mc:AlternateContent>
            </w:r>
            <w:r w:rsidR="003C012A" w:rsidRPr="007D114A">
              <w:rPr>
                <w:rFonts w:asciiTheme="minorHAnsi" w:hAnsiTheme="minorHAnsi"/>
                <w:sz w:val="32"/>
                <w:szCs w:val="32"/>
              </w:rPr>
              <w:t xml:space="preserve"> Name:______________________</w:t>
            </w:r>
          </w:p>
          <w:p w14:paraId="4A43BF2F" w14:textId="77777777" w:rsidR="003C012A" w:rsidRPr="007D114A" w:rsidRDefault="003C012A" w:rsidP="002825C6">
            <w:pPr>
              <w:rPr>
                <w:rFonts w:asciiTheme="minorHAnsi" w:hAnsiTheme="minorHAnsi"/>
                <w:sz w:val="32"/>
                <w:szCs w:val="32"/>
              </w:rPr>
            </w:pPr>
            <w:r w:rsidRPr="007D114A">
              <w:rPr>
                <w:rFonts w:asciiTheme="minorHAnsi" w:hAnsiTheme="minorHAnsi"/>
                <w:sz w:val="32"/>
                <w:szCs w:val="32"/>
              </w:rPr>
              <w:t>Parent/Guardian of : ___________________________</w:t>
            </w:r>
          </w:p>
          <w:p w14:paraId="240A4CC9" w14:textId="77777777" w:rsidR="003C012A" w:rsidRPr="007D114A" w:rsidRDefault="003C012A" w:rsidP="002825C6">
            <w:pPr>
              <w:tabs>
                <w:tab w:val="left" w:pos="4320"/>
                <w:tab w:val="left" w:pos="9000"/>
              </w:tabs>
              <w:rPr>
                <w:rFonts w:asciiTheme="minorHAnsi" w:hAnsiTheme="minorHAnsi"/>
                <w:sz w:val="32"/>
                <w:szCs w:val="32"/>
              </w:rPr>
            </w:pPr>
          </w:p>
        </w:tc>
      </w:tr>
      <w:tr w:rsidR="003C012A" w:rsidRPr="001775D8" w14:paraId="7C4081E1" w14:textId="77777777" w:rsidTr="002825C6">
        <w:trPr>
          <w:trHeight w:val="1124"/>
        </w:trPr>
        <w:tc>
          <w:tcPr>
            <w:tcW w:w="5598" w:type="dxa"/>
          </w:tcPr>
          <w:p w14:paraId="7275A87E" w14:textId="77777777" w:rsidR="003C012A" w:rsidRPr="007D114A" w:rsidRDefault="00DA2427" w:rsidP="002825C6">
            <w:pPr>
              <w:rPr>
                <w:rFonts w:asciiTheme="minorHAnsi" w:hAnsiTheme="minorHAnsi"/>
                <w:sz w:val="32"/>
                <w:szCs w:val="32"/>
              </w:rPr>
            </w:pPr>
            <w:r w:rsidRPr="007D114A">
              <w:rPr>
                <w:rFonts w:asciiTheme="minorHAnsi" w:hAnsiTheme="minorHAnsi"/>
                <w:noProof/>
              </w:rPr>
              <mc:AlternateContent>
                <mc:Choice Requires="wps">
                  <w:drawing>
                    <wp:anchor distT="0" distB="0" distL="114300" distR="114300" simplePos="0" relativeHeight="251653120" behindDoc="0" locked="0" layoutInCell="1" allowOverlap="1" wp14:anchorId="67F5BC3B" wp14:editId="59431074">
                      <wp:simplePos x="0" y="0"/>
                      <wp:positionH relativeFrom="column">
                        <wp:posOffset>2823210</wp:posOffset>
                      </wp:positionH>
                      <wp:positionV relativeFrom="paragraph">
                        <wp:posOffset>72390</wp:posOffset>
                      </wp:positionV>
                      <wp:extent cx="609600" cy="492125"/>
                      <wp:effectExtent l="13335" t="5715" r="5715" b="6985"/>
                      <wp:wrapNone/>
                      <wp:docPr id="49"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49212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192D0E" id="AutoShape 9" o:spid="_x0000_s1026" type="#_x0000_t109" style="position:absolute;margin-left:222.3pt;margin-top:5.7pt;width:48pt;height:38.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"/>
                  </w:pict>
                </mc:Fallback>
              </mc:AlternateContent>
            </w:r>
            <w:r w:rsidR="003C012A" w:rsidRPr="007D114A">
              <w:rPr>
                <w:rFonts w:asciiTheme="minorHAnsi" w:hAnsiTheme="minorHAnsi"/>
                <w:sz w:val="32"/>
                <w:szCs w:val="32"/>
              </w:rPr>
              <w:t>Name:___________________</w:t>
            </w:r>
          </w:p>
          <w:p w14:paraId="26CDD05A" w14:textId="77777777" w:rsidR="003C012A" w:rsidRPr="007D114A" w:rsidRDefault="003C012A" w:rsidP="002825C6">
            <w:pPr>
              <w:rPr>
                <w:rFonts w:asciiTheme="minorHAnsi" w:hAnsiTheme="minorHAnsi"/>
                <w:sz w:val="32"/>
                <w:szCs w:val="32"/>
              </w:rPr>
            </w:pPr>
            <w:r w:rsidRPr="007D114A">
              <w:rPr>
                <w:rFonts w:asciiTheme="minorHAnsi" w:hAnsiTheme="minorHAnsi"/>
                <w:sz w:val="32"/>
                <w:szCs w:val="32"/>
              </w:rPr>
              <w:t>Parent/Guardian of : ________________________</w:t>
            </w:r>
          </w:p>
        </w:tc>
        <w:tc>
          <w:tcPr>
            <w:tcW w:w="5940" w:type="dxa"/>
          </w:tcPr>
          <w:p w14:paraId="40BED9CC" w14:textId="77777777" w:rsidR="003C012A" w:rsidRPr="007D114A" w:rsidRDefault="00DA2427" w:rsidP="002825C6">
            <w:pPr>
              <w:rPr>
                <w:rFonts w:asciiTheme="minorHAnsi" w:hAnsiTheme="minorHAnsi"/>
                <w:sz w:val="32"/>
                <w:szCs w:val="32"/>
              </w:rPr>
            </w:pPr>
            <w:r w:rsidRPr="007D114A">
              <w:rPr>
                <w:rFonts w:asciiTheme="minorHAnsi" w:hAnsiTheme="minorHAnsi"/>
                <w:noProof/>
              </w:rPr>
              <mc:AlternateContent>
                <mc:Choice Requires="wps">
                  <w:drawing>
                    <wp:anchor distT="0" distB="0" distL="114300" distR="114300" simplePos="0" relativeHeight="251654144" behindDoc="0" locked="0" layoutInCell="1" allowOverlap="1" wp14:anchorId="7CDB16FE" wp14:editId="7C0DFAD7">
                      <wp:simplePos x="0" y="0"/>
                      <wp:positionH relativeFrom="column">
                        <wp:posOffset>3065145</wp:posOffset>
                      </wp:positionH>
                      <wp:positionV relativeFrom="paragraph">
                        <wp:posOffset>27305</wp:posOffset>
                      </wp:positionV>
                      <wp:extent cx="609600" cy="492125"/>
                      <wp:effectExtent l="7620" t="8255" r="11430" b="13970"/>
                      <wp:wrapNone/>
                      <wp:docPr id="47"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49212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0F3E7B" id="AutoShape 10" o:spid="_x0000_s1026" type="#_x0000_t109" style="position:absolute;margin-left:241.35pt;margin-top:2.15pt;width:48pt;height:38.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"/>
                  </w:pict>
                </mc:Fallback>
              </mc:AlternateContent>
            </w:r>
            <w:r w:rsidR="003C012A" w:rsidRPr="007D114A">
              <w:rPr>
                <w:rFonts w:asciiTheme="minorHAnsi" w:hAnsiTheme="minorHAnsi"/>
                <w:sz w:val="32"/>
                <w:szCs w:val="32"/>
              </w:rPr>
              <w:t>Name:_______________________</w:t>
            </w:r>
          </w:p>
          <w:p w14:paraId="74B63D6D" w14:textId="77777777" w:rsidR="003C012A" w:rsidRPr="007D114A" w:rsidRDefault="003C012A" w:rsidP="002825C6">
            <w:pPr>
              <w:rPr>
                <w:rFonts w:asciiTheme="minorHAnsi" w:hAnsiTheme="minorHAnsi"/>
                <w:sz w:val="32"/>
                <w:szCs w:val="32"/>
              </w:rPr>
            </w:pPr>
            <w:r w:rsidRPr="007D114A">
              <w:rPr>
                <w:rFonts w:asciiTheme="minorHAnsi" w:hAnsiTheme="minorHAnsi"/>
                <w:sz w:val="32"/>
                <w:szCs w:val="32"/>
              </w:rPr>
              <w:t>Parent/Guardian of : ___________________________</w:t>
            </w:r>
          </w:p>
          <w:p w14:paraId="0E5F6208" w14:textId="77777777" w:rsidR="003C012A" w:rsidRPr="007D114A" w:rsidRDefault="003C012A" w:rsidP="002825C6">
            <w:pPr>
              <w:tabs>
                <w:tab w:val="left" w:pos="8880"/>
                <w:tab w:val="left" w:pos="9000"/>
              </w:tabs>
              <w:rPr>
                <w:rFonts w:asciiTheme="minorHAnsi" w:hAnsiTheme="minorHAnsi"/>
                <w:sz w:val="32"/>
                <w:szCs w:val="32"/>
              </w:rPr>
            </w:pPr>
          </w:p>
        </w:tc>
      </w:tr>
      <w:tr w:rsidR="003C012A" w:rsidRPr="001775D8" w14:paraId="43DEFBB8" w14:textId="77777777" w:rsidTr="002825C6">
        <w:tc>
          <w:tcPr>
            <w:tcW w:w="5598" w:type="dxa"/>
          </w:tcPr>
          <w:p w14:paraId="51C37EB0" w14:textId="77777777" w:rsidR="003C012A" w:rsidRPr="007D114A" w:rsidRDefault="00DA2427" w:rsidP="002825C6">
            <w:pPr>
              <w:rPr>
                <w:rFonts w:asciiTheme="minorHAnsi" w:hAnsiTheme="minorHAnsi"/>
                <w:sz w:val="32"/>
                <w:szCs w:val="32"/>
              </w:rPr>
            </w:pPr>
            <w:r w:rsidRPr="007D114A">
              <w:rPr>
                <w:rFonts w:asciiTheme="minorHAnsi" w:hAnsiTheme="minorHAnsi"/>
                <w:noProof/>
              </w:rPr>
              <mc:AlternateContent>
                <mc:Choice Requires="wps">
                  <w:drawing>
                    <wp:anchor distT="0" distB="0" distL="114300" distR="114300" simplePos="0" relativeHeight="251655168" behindDoc="0" locked="0" layoutInCell="1" allowOverlap="1" wp14:anchorId="3F5D11F3" wp14:editId="70867D41">
                      <wp:simplePos x="0" y="0"/>
                      <wp:positionH relativeFrom="column">
                        <wp:posOffset>2823210</wp:posOffset>
                      </wp:positionH>
                      <wp:positionV relativeFrom="paragraph">
                        <wp:posOffset>26670</wp:posOffset>
                      </wp:positionV>
                      <wp:extent cx="609600" cy="492125"/>
                      <wp:effectExtent l="13335" t="7620" r="5715" b="5080"/>
                      <wp:wrapNone/>
                      <wp:docPr id="46"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49212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DEDD09" id="AutoShape 11" o:spid="_x0000_s1026" type="#_x0000_t109" style="position:absolute;margin-left:222.3pt;margin-top:2.1pt;width:48pt;height:38.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"/>
                  </w:pict>
                </mc:Fallback>
              </mc:AlternateContent>
            </w:r>
            <w:r w:rsidR="003C012A" w:rsidRPr="007D114A">
              <w:rPr>
                <w:rFonts w:asciiTheme="minorHAnsi" w:hAnsiTheme="minorHAnsi"/>
                <w:sz w:val="32"/>
                <w:szCs w:val="32"/>
              </w:rPr>
              <w:t>Name:_____________________</w:t>
            </w:r>
          </w:p>
          <w:p w14:paraId="53DFF9C8" w14:textId="77777777" w:rsidR="003C012A" w:rsidRPr="007D114A" w:rsidRDefault="003C012A" w:rsidP="002825C6">
            <w:pPr>
              <w:rPr>
                <w:rFonts w:asciiTheme="minorHAnsi" w:hAnsiTheme="minorHAnsi"/>
                <w:sz w:val="32"/>
                <w:szCs w:val="32"/>
              </w:rPr>
            </w:pPr>
            <w:r w:rsidRPr="007D114A">
              <w:rPr>
                <w:rFonts w:asciiTheme="minorHAnsi" w:hAnsiTheme="minorHAnsi"/>
                <w:sz w:val="32"/>
                <w:szCs w:val="32"/>
              </w:rPr>
              <w:t>Parent/Guardian of : __________________________</w:t>
            </w:r>
          </w:p>
          <w:p w14:paraId="527E514F" w14:textId="77777777" w:rsidR="003C012A" w:rsidRPr="007D114A" w:rsidRDefault="003C012A" w:rsidP="002825C6">
            <w:pPr>
              <w:rPr>
                <w:rFonts w:asciiTheme="minorHAnsi" w:hAnsiTheme="minorHAnsi"/>
                <w:sz w:val="32"/>
                <w:szCs w:val="32"/>
              </w:rPr>
            </w:pPr>
          </w:p>
        </w:tc>
        <w:tc>
          <w:tcPr>
            <w:tcW w:w="5940" w:type="dxa"/>
          </w:tcPr>
          <w:p w14:paraId="530233DE" w14:textId="77777777" w:rsidR="003C012A" w:rsidRPr="007D114A" w:rsidRDefault="00DA2427" w:rsidP="002825C6">
            <w:pPr>
              <w:rPr>
                <w:rFonts w:asciiTheme="minorHAnsi" w:hAnsiTheme="minorHAnsi"/>
                <w:sz w:val="32"/>
                <w:szCs w:val="32"/>
              </w:rPr>
            </w:pPr>
            <w:r w:rsidRPr="007D114A">
              <w:rPr>
                <w:rFonts w:asciiTheme="minorHAnsi" w:hAnsiTheme="minorHAnsi"/>
                <w:noProof/>
              </w:rPr>
              <mc:AlternateContent>
                <mc:Choice Requires="wps">
                  <w:drawing>
                    <wp:anchor distT="0" distB="0" distL="114300" distR="114300" simplePos="0" relativeHeight="251656192" behindDoc="0" locked="0" layoutInCell="1" allowOverlap="1" wp14:anchorId="7280089E" wp14:editId="34D785B8">
                      <wp:simplePos x="0" y="0"/>
                      <wp:positionH relativeFrom="column">
                        <wp:posOffset>3065145</wp:posOffset>
                      </wp:positionH>
                      <wp:positionV relativeFrom="paragraph">
                        <wp:posOffset>26670</wp:posOffset>
                      </wp:positionV>
                      <wp:extent cx="609600" cy="492125"/>
                      <wp:effectExtent l="7620" t="7620" r="11430" b="5080"/>
                      <wp:wrapNone/>
                      <wp:docPr id="45"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49212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77C628" id="AutoShape 12" o:spid="_x0000_s1026" type="#_x0000_t109" style="position:absolute;margin-left:241.35pt;margin-top:2.1pt;width:48pt;height:38.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"/>
                  </w:pict>
                </mc:Fallback>
              </mc:AlternateContent>
            </w:r>
            <w:r w:rsidR="003C012A" w:rsidRPr="007D114A">
              <w:rPr>
                <w:rFonts w:asciiTheme="minorHAnsi" w:hAnsiTheme="minorHAnsi"/>
                <w:sz w:val="32"/>
                <w:szCs w:val="32"/>
              </w:rPr>
              <w:t>Name:______________________</w:t>
            </w:r>
          </w:p>
          <w:p w14:paraId="168CA245" w14:textId="77777777" w:rsidR="003C012A" w:rsidRPr="007D114A" w:rsidRDefault="003C012A" w:rsidP="002825C6">
            <w:pPr>
              <w:rPr>
                <w:rFonts w:asciiTheme="minorHAnsi" w:hAnsiTheme="minorHAnsi"/>
                <w:sz w:val="32"/>
                <w:szCs w:val="32"/>
              </w:rPr>
            </w:pPr>
            <w:r w:rsidRPr="007D114A">
              <w:rPr>
                <w:rFonts w:asciiTheme="minorHAnsi" w:hAnsiTheme="minorHAnsi"/>
                <w:sz w:val="32"/>
                <w:szCs w:val="32"/>
              </w:rPr>
              <w:t>Parent/Guardian of : ___________________________</w:t>
            </w:r>
          </w:p>
          <w:p w14:paraId="2C39E3A5" w14:textId="77777777" w:rsidR="003C012A" w:rsidRPr="007D114A" w:rsidRDefault="003C012A" w:rsidP="002825C6">
            <w:pPr>
              <w:rPr>
                <w:rFonts w:asciiTheme="minorHAnsi" w:hAnsiTheme="minorHAnsi"/>
                <w:sz w:val="32"/>
                <w:szCs w:val="32"/>
              </w:rPr>
            </w:pPr>
          </w:p>
        </w:tc>
      </w:tr>
      <w:tr w:rsidR="003C012A" w:rsidRPr="001775D8" w14:paraId="2500DED8" w14:textId="77777777" w:rsidTr="002825C6">
        <w:trPr>
          <w:trHeight w:val="1403"/>
        </w:trPr>
        <w:tc>
          <w:tcPr>
            <w:tcW w:w="5598" w:type="dxa"/>
          </w:tcPr>
          <w:p w14:paraId="5C6BA652" w14:textId="77777777" w:rsidR="003C012A" w:rsidRPr="007D114A" w:rsidRDefault="00DA2427" w:rsidP="002825C6">
            <w:pPr>
              <w:rPr>
                <w:rFonts w:asciiTheme="minorHAnsi" w:hAnsiTheme="minorHAnsi"/>
                <w:sz w:val="32"/>
                <w:szCs w:val="32"/>
              </w:rPr>
            </w:pPr>
            <w:r w:rsidRPr="007D114A">
              <w:rPr>
                <w:rFonts w:asciiTheme="minorHAnsi" w:hAnsiTheme="minorHAnsi"/>
                <w:noProof/>
              </w:rPr>
              <mc:AlternateContent>
                <mc:Choice Requires="wps">
                  <w:drawing>
                    <wp:anchor distT="0" distB="0" distL="114300" distR="114300" simplePos="0" relativeHeight="251657216" behindDoc="0" locked="0" layoutInCell="1" allowOverlap="1" wp14:anchorId="4B31A21C" wp14:editId="4A24E3D6">
                      <wp:simplePos x="0" y="0"/>
                      <wp:positionH relativeFrom="column">
                        <wp:posOffset>2823210</wp:posOffset>
                      </wp:positionH>
                      <wp:positionV relativeFrom="paragraph">
                        <wp:posOffset>52705</wp:posOffset>
                      </wp:positionV>
                      <wp:extent cx="609600" cy="449580"/>
                      <wp:effectExtent l="13335" t="5080" r="5715" b="12065"/>
                      <wp:wrapNone/>
                      <wp:docPr id="44"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44958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3AF6C5" id="AutoShape 13" o:spid="_x0000_s1026" type="#_x0000_t109" style="position:absolute;margin-left:222.3pt;margin-top:4.15pt;width:48pt;height:3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"/>
                  </w:pict>
                </mc:Fallback>
              </mc:AlternateContent>
            </w:r>
          </w:p>
          <w:p w14:paraId="28D887E2" w14:textId="77777777" w:rsidR="003C012A" w:rsidRPr="007D114A" w:rsidRDefault="003C012A" w:rsidP="002825C6">
            <w:pPr>
              <w:rPr>
                <w:rFonts w:asciiTheme="minorHAnsi" w:hAnsiTheme="minorHAnsi"/>
                <w:sz w:val="32"/>
                <w:szCs w:val="32"/>
              </w:rPr>
            </w:pPr>
            <w:r w:rsidRPr="007D114A">
              <w:rPr>
                <w:rFonts w:asciiTheme="minorHAnsi" w:hAnsiTheme="minorHAnsi"/>
                <w:sz w:val="32"/>
                <w:szCs w:val="32"/>
              </w:rPr>
              <w:t>Name:____________________</w:t>
            </w:r>
          </w:p>
          <w:p w14:paraId="15E1B8C1" w14:textId="77777777" w:rsidR="003C012A" w:rsidRPr="007D114A" w:rsidRDefault="003C012A" w:rsidP="002825C6">
            <w:pPr>
              <w:rPr>
                <w:rFonts w:asciiTheme="minorHAnsi" w:hAnsiTheme="minorHAnsi"/>
                <w:sz w:val="32"/>
                <w:szCs w:val="32"/>
              </w:rPr>
            </w:pPr>
            <w:r w:rsidRPr="007D114A">
              <w:rPr>
                <w:rFonts w:asciiTheme="minorHAnsi" w:hAnsiTheme="minorHAnsi"/>
                <w:sz w:val="32"/>
                <w:szCs w:val="32"/>
              </w:rPr>
              <w:t>Parent/Guardian of : __________________________</w:t>
            </w:r>
          </w:p>
        </w:tc>
        <w:tc>
          <w:tcPr>
            <w:tcW w:w="5940" w:type="dxa"/>
          </w:tcPr>
          <w:p w14:paraId="0F797AD0" w14:textId="77777777" w:rsidR="003C012A" w:rsidRPr="007D114A" w:rsidRDefault="00DA2427" w:rsidP="002825C6">
            <w:pPr>
              <w:rPr>
                <w:rFonts w:asciiTheme="minorHAnsi" w:hAnsiTheme="minorHAnsi"/>
                <w:sz w:val="32"/>
                <w:szCs w:val="32"/>
              </w:rPr>
            </w:pPr>
            <w:r w:rsidRPr="007D114A">
              <w:rPr>
                <w:rFonts w:asciiTheme="minorHAnsi" w:hAnsiTheme="minorHAnsi"/>
                <w:noProof/>
              </w:rPr>
              <mc:AlternateContent>
                <mc:Choice Requires="wps">
                  <w:drawing>
                    <wp:anchor distT="0" distB="0" distL="114300" distR="114300" simplePos="0" relativeHeight="251658240" behindDoc="0" locked="0" layoutInCell="1" allowOverlap="1" wp14:anchorId="04457684" wp14:editId="77E05D66">
                      <wp:simplePos x="0" y="0"/>
                      <wp:positionH relativeFrom="column">
                        <wp:posOffset>3065145</wp:posOffset>
                      </wp:positionH>
                      <wp:positionV relativeFrom="paragraph">
                        <wp:posOffset>10160</wp:posOffset>
                      </wp:positionV>
                      <wp:extent cx="609600" cy="492125"/>
                      <wp:effectExtent l="7620" t="10160" r="11430" b="12065"/>
                      <wp:wrapNone/>
                      <wp:docPr id="43"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49212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FE7DAB" id="AutoShape 14" o:spid="_x0000_s1026" type="#_x0000_t109" style="position:absolute;margin-left:241.35pt;margin-top:.8pt;width:48pt;height:3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"/>
                  </w:pict>
                </mc:Fallback>
              </mc:AlternateContent>
            </w:r>
          </w:p>
          <w:p w14:paraId="426947F7" w14:textId="77777777" w:rsidR="003C012A" w:rsidRPr="007D114A" w:rsidRDefault="003C012A" w:rsidP="002825C6">
            <w:pPr>
              <w:rPr>
                <w:rFonts w:asciiTheme="minorHAnsi" w:hAnsiTheme="minorHAnsi"/>
                <w:sz w:val="32"/>
                <w:szCs w:val="32"/>
              </w:rPr>
            </w:pPr>
            <w:r w:rsidRPr="007D114A">
              <w:rPr>
                <w:rFonts w:asciiTheme="minorHAnsi" w:hAnsiTheme="minorHAnsi"/>
                <w:sz w:val="32"/>
                <w:szCs w:val="32"/>
              </w:rPr>
              <w:t>Name:______________________</w:t>
            </w:r>
          </w:p>
          <w:p w14:paraId="5BFAB6BB" w14:textId="77777777" w:rsidR="003C012A" w:rsidRPr="007D114A" w:rsidRDefault="003C012A" w:rsidP="002825C6">
            <w:pPr>
              <w:rPr>
                <w:rFonts w:asciiTheme="minorHAnsi" w:hAnsiTheme="minorHAnsi"/>
                <w:sz w:val="32"/>
                <w:szCs w:val="32"/>
              </w:rPr>
            </w:pPr>
            <w:r w:rsidRPr="007D114A">
              <w:rPr>
                <w:rFonts w:asciiTheme="minorHAnsi" w:hAnsiTheme="minorHAnsi"/>
                <w:sz w:val="32"/>
                <w:szCs w:val="32"/>
              </w:rPr>
              <w:t>Parent/Guardian of : ___________________________</w:t>
            </w:r>
          </w:p>
          <w:p w14:paraId="3C410245" w14:textId="77777777" w:rsidR="003C012A" w:rsidRPr="007D114A" w:rsidRDefault="003C012A" w:rsidP="002825C6">
            <w:pPr>
              <w:rPr>
                <w:rFonts w:asciiTheme="minorHAnsi" w:hAnsiTheme="minorHAnsi"/>
                <w:sz w:val="32"/>
                <w:szCs w:val="32"/>
              </w:rPr>
            </w:pPr>
          </w:p>
        </w:tc>
      </w:tr>
      <w:tr w:rsidR="003C012A" w:rsidRPr="001775D8" w14:paraId="1EA975B3" w14:textId="77777777" w:rsidTr="002825C6">
        <w:trPr>
          <w:trHeight w:val="1403"/>
        </w:trPr>
        <w:tc>
          <w:tcPr>
            <w:tcW w:w="5598" w:type="dxa"/>
          </w:tcPr>
          <w:p w14:paraId="2D71CCC7" w14:textId="77777777" w:rsidR="003C012A" w:rsidRPr="007D114A" w:rsidRDefault="00DA2427" w:rsidP="00A415D6">
            <w:pPr>
              <w:rPr>
                <w:rFonts w:asciiTheme="minorHAnsi" w:hAnsiTheme="minorHAnsi"/>
                <w:sz w:val="32"/>
                <w:szCs w:val="32"/>
              </w:rPr>
            </w:pPr>
            <w:r w:rsidRPr="007D114A">
              <w:rPr>
                <w:rFonts w:asciiTheme="minorHAnsi" w:hAnsiTheme="minorHAnsi"/>
                <w:noProof/>
              </w:rPr>
              <mc:AlternateContent>
                <mc:Choice Requires="wps">
                  <w:drawing>
                    <wp:anchor distT="0" distB="0" distL="114300" distR="114300" simplePos="0" relativeHeight="251662336" behindDoc="0" locked="0" layoutInCell="1" allowOverlap="1" wp14:anchorId="756BFBC7" wp14:editId="4AA6E685">
                      <wp:simplePos x="0" y="0"/>
                      <wp:positionH relativeFrom="column">
                        <wp:posOffset>2823210</wp:posOffset>
                      </wp:positionH>
                      <wp:positionV relativeFrom="paragraph">
                        <wp:posOffset>78105</wp:posOffset>
                      </wp:positionV>
                      <wp:extent cx="609600" cy="449580"/>
                      <wp:effectExtent l="13335" t="11430" r="5715" b="5715"/>
                      <wp:wrapNone/>
                      <wp:docPr id="42"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44958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741411" id="AutoShape 15" o:spid="_x0000_s1026" type="#_x0000_t109" style="position:absolute;margin-left:222.3pt;margin-top:6.15pt;width:48pt;height:3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"/>
                  </w:pict>
                </mc:Fallback>
              </mc:AlternateContent>
            </w:r>
          </w:p>
          <w:p w14:paraId="01C9ACA3" w14:textId="77777777" w:rsidR="003C012A" w:rsidRPr="007D114A" w:rsidRDefault="003C012A" w:rsidP="00A415D6">
            <w:pPr>
              <w:rPr>
                <w:rFonts w:asciiTheme="minorHAnsi" w:hAnsiTheme="minorHAnsi"/>
                <w:sz w:val="32"/>
                <w:szCs w:val="32"/>
              </w:rPr>
            </w:pPr>
            <w:r w:rsidRPr="007D114A">
              <w:rPr>
                <w:rFonts w:asciiTheme="minorHAnsi" w:hAnsiTheme="minorHAnsi"/>
                <w:sz w:val="32"/>
                <w:szCs w:val="32"/>
              </w:rPr>
              <w:t>Name:_____________________</w:t>
            </w:r>
          </w:p>
          <w:p w14:paraId="30F0A17D" w14:textId="77777777" w:rsidR="003C012A" w:rsidRPr="007D114A" w:rsidRDefault="003C012A" w:rsidP="00A415D6">
            <w:pPr>
              <w:rPr>
                <w:rFonts w:asciiTheme="minorHAnsi" w:hAnsiTheme="minorHAnsi"/>
                <w:sz w:val="32"/>
                <w:szCs w:val="32"/>
              </w:rPr>
            </w:pPr>
            <w:r w:rsidRPr="007D114A">
              <w:rPr>
                <w:rFonts w:asciiTheme="minorHAnsi" w:hAnsiTheme="minorHAnsi"/>
                <w:sz w:val="32"/>
                <w:szCs w:val="32"/>
              </w:rPr>
              <w:t>Parent/Guardian of : __________________________</w:t>
            </w:r>
          </w:p>
          <w:p w14:paraId="1A6FFBB3" w14:textId="77777777" w:rsidR="003C012A" w:rsidRPr="007D114A" w:rsidRDefault="003C012A" w:rsidP="002825C6">
            <w:pPr>
              <w:rPr>
                <w:rFonts w:asciiTheme="minorHAnsi" w:hAnsiTheme="minorHAnsi"/>
                <w:noProof/>
              </w:rPr>
            </w:pPr>
          </w:p>
        </w:tc>
        <w:tc>
          <w:tcPr>
            <w:tcW w:w="5940" w:type="dxa"/>
          </w:tcPr>
          <w:p w14:paraId="5517D0DA" w14:textId="77777777" w:rsidR="003C012A" w:rsidRPr="007D114A" w:rsidRDefault="00DA2427" w:rsidP="00A415D6">
            <w:pPr>
              <w:rPr>
                <w:rFonts w:asciiTheme="minorHAnsi" w:hAnsiTheme="minorHAnsi"/>
                <w:sz w:val="32"/>
                <w:szCs w:val="32"/>
              </w:rPr>
            </w:pPr>
            <w:r w:rsidRPr="007D114A">
              <w:rPr>
                <w:rFonts w:asciiTheme="minorHAnsi" w:hAnsiTheme="minorHAnsi"/>
                <w:noProof/>
              </w:rPr>
              <mc:AlternateContent>
                <mc:Choice Requires="wps">
                  <w:drawing>
                    <wp:anchor distT="0" distB="0" distL="114300" distR="114300" simplePos="0" relativeHeight="251663360" behindDoc="0" locked="0" layoutInCell="1" allowOverlap="1" wp14:anchorId="7FE66570" wp14:editId="44CE73D2">
                      <wp:simplePos x="0" y="0"/>
                      <wp:positionH relativeFrom="column">
                        <wp:posOffset>3001010</wp:posOffset>
                      </wp:positionH>
                      <wp:positionV relativeFrom="paragraph">
                        <wp:posOffset>35560</wp:posOffset>
                      </wp:positionV>
                      <wp:extent cx="609600" cy="492125"/>
                      <wp:effectExtent l="10160" t="6985" r="8890" b="5715"/>
                      <wp:wrapNone/>
                      <wp:docPr id="41"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49212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EB21CD" id="AutoShape 16" o:spid="_x0000_s1026" type="#_x0000_t109" style="position:absolute;margin-left:236.3pt;margin-top:2.8pt;width:48pt;height:3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"/>
                  </w:pict>
                </mc:Fallback>
              </mc:AlternateContent>
            </w:r>
            <w:r w:rsidR="003C012A" w:rsidRPr="007D114A">
              <w:rPr>
                <w:rFonts w:asciiTheme="minorHAnsi" w:hAnsiTheme="minorHAnsi"/>
                <w:sz w:val="32"/>
                <w:szCs w:val="32"/>
              </w:rPr>
              <w:t>Name:______________________</w:t>
            </w:r>
          </w:p>
          <w:p w14:paraId="0DB41856" w14:textId="77777777" w:rsidR="003C012A" w:rsidRPr="007D114A" w:rsidRDefault="003C012A" w:rsidP="00A415D6">
            <w:pPr>
              <w:rPr>
                <w:rFonts w:asciiTheme="minorHAnsi" w:hAnsiTheme="minorHAnsi"/>
                <w:sz w:val="32"/>
                <w:szCs w:val="32"/>
              </w:rPr>
            </w:pPr>
            <w:r w:rsidRPr="007D114A">
              <w:rPr>
                <w:rFonts w:asciiTheme="minorHAnsi" w:hAnsiTheme="minorHAnsi"/>
                <w:sz w:val="32"/>
                <w:szCs w:val="32"/>
              </w:rPr>
              <w:t>Parent/Guardian of :</w:t>
            </w:r>
          </w:p>
          <w:p w14:paraId="51164640" w14:textId="77777777" w:rsidR="003C012A" w:rsidRPr="007D114A" w:rsidRDefault="003C012A" w:rsidP="00A415D6">
            <w:pPr>
              <w:rPr>
                <w:rFonts w:asciiTheme="minorHAnsi" w:hAnsiTheme="minorHAnsi"/>
                <w:sz w:val="32"/>
                <w:szCs w:val="32"/>
              </w:rPr>
            </w:pPr>
          </w:p>
          <w:p w14:paraId="5E91E921" w14:textId="77777777" w:rsidR="003C012A" w:rsidRPr="007D114A" w:rsidRDefault="003C012A" w:rsidP="00A415D6">
            <w:pPr>
              <w:rPr>
                <w:rFonts w:asciiTheme="minorHAnsi" w:hAnsiTheme="minorHAnsi"/>
                <w:noProof/>
              </w:rPr>
            </w:pPr>
            <w:r w:rsidRPr="007D114A">
              <w:rPr>
                <w:rFonts w:asciiTheme="minorHAnsi" w:hAnsiTheme="minorHAnsi"/>
                <w:sz w:val="32"/>
                <w:szCs w:val="32"/>
              </w:rPr>
              <w:t>___________________________</w:t>
            </w:r>
          </w:p>
        </w:tc>
      </w:tr>
    </w:tbl>
    <w:p w14:paraId="53378A38" w14:textId="77777777" w:rsidR="003C012A" w:rsidRPr="007D114A" w:rsidRDefault="00860EBF" w:rsidP="00765CC0">
      <w:pPr>
        <w:rPr>
          <w:rFonts w:asciiTheme="minorHAnsi" w:hAnsiTheme="minorHAnsi"/>
        </w:rPr>
      </w:pPr>
      <w:r w:rsidRPr="007D114A">
        <w:rPr>
          <w:rFonts w:asciiTheme="minorHAnsi" w:hAnsiTheme="minorHAnsi"/>
        </w:rPr>
        <w:br w:type="page"/>
      </w:r>
    </w:p>
    <w:p w14:paraId="686566C2" w14:textId="76E18A2E" w:rsidR="003C012A" w:rsidRPr="007D114A" w:rsidRDefault="003C012A" w:rsidP="007D114A">
      <w:pPr>
        <w:pBdr>
          <w:bottom w:val="single" w:sz="12" w:space="1" w:color="auto"/>
        </w:pBdr>
        <w:jc w:val="center"/>
        <w:rPr>
          <w:rFonts w:asciiTheme="minorHAnsi" w:hAnsiTheme="minorHAnsi"/>
          <w:b/>
          <w:sz w:val="26"/>
          <w:szCs w:val="26"/>
        </w:rPr>
      </w:pPr>
      <w:r w:rsidRPr="007D114A">
        <w:rPr>
          <w:rFonts w:asciiTheme="minorHAnsi" w:hAnsiTheme="minorHAnsi"/>
          <w:b/>
          <w:sz w:val="36"/>
          <w:szCs w:val="36"/>
        </w:rPr>
        <w:lastRenderedPageBreak/>
        <w:t>ELAC MEETING TOPICS CHECKLIST</w:t>
      </w:r>
    </w:p>
    <w:p w14:paraId="15241631" w14:textId="77777777" w:rsidR="003C012A" w:rsidRPr="007D114A" w:rsidRDefault="003C012A" w:rsidP="00765CC0">
      <w:pPr>
        <w:rPr>
          <w:rFonts w:asciiTheme="minorHAnsi" w:hAnsiTheme="minorHAnsi"/>
          <w:b/>
          <w:sz w:val="26"/>
          <w:szCs w:val="26"/>
        </w:rPr>
      </w:pPr>
    </w:p>
    <w:p w14:paraId="247416FE" w14:textId="77777777" w:rsidR="003C012A" w:rsidRPr="007D114A" w:rsidRDefault="003C012A" w:rsidP="00765CC0">
      <w:pPr>
        <w:ind w:left="-630"/>
        <w:rPr>
          <w:rFonts w:asciiTheme="minorHAnsi" w:hAnsiTheme="minorHAnsi"/>
          <w:b/>
          <w:sz w:val="26"/>
          <w:szCs w:val="26"/>
          <w:u w:val="single"/>
        </w:rPr>
      </w:pPr>
      <w:r w:rsidRPr="007D114A">
        <w:rPr>
          <w:rFonts w:asciiTheme="minorHAnsi" w:hAnsiTheme="minorHAnsi"/>
          <w:b/>
          <w:sz w:val="26"/>
          <w:szCs w:val="26"/>
        </w:rPr>
        <w:t>SCHOOL: _____________________________   DATE: ___________</w:t>
      </w:r>
    </w:p>
    <w:p w14:paraId="14A2C2CD" w14:textId="77777777" w:rsidR="003C012A" w:rsidRPr="007D114A" w:rsidRDefault="003C012A" w:rsidP="00765CC0">
      <w:pPr>
        <w:pStyle w:val="Title"/>
        <w:ind w:left="-630" w:right="-450"/>
        <w:jc w:val="left"/>
        <w:rPr>
          <w:rFonts w:asciiTheme="minorHAnsi" w:hAnsiTheme="minorHAnsi"/>
        </w:rPr>
      </w:pPr>
    </w:p>
    <w:p w14:paraId="4317F29D" w14:textId="596B6F2E" w:rsidR="003C012A" w:rsidRPr="007D114A" w:rsidRDefault="003C012A" w:rsidP="00631AAF">
      <w:pPr>
        <w:pBdr>
          <w:top w:val="single" w:sz="4" w:space="1" w:color="auto"/>
          <w:left w:val="single" w:sz="4" w:space="0" w:color="auto"/>
          <w:bottom w:val="single" w:sz="4" w:space="1" w:color="auto"/>
          <w:right w:val="single" w:sz="4" w:space="4" w:color="auto"/>
        </w:pBdr>
        <w:shd w:val="clear" w:color="auto" w:fill="D9D9D9"/>
        <w:ind w:left="-630" w:right="-450"/>
        <w:jc w:val="both"/>
        <w:rPr>
          <w:rFonts w:asciiTheme="minorHAnsi" w:hAnsiTheme="minorHAnsi"/>
          <w:b/>
          <w:sz w:val="22"/>
          <w:szCs w:val="22"/>
        </w:rPr>
      </w:pPr>
      <w:r w:rsidRPr="007D114A">
        <w:rPr>
          <w:rFonts w:asciiTheme="minorHAnsi" w:hAnsiTheme="minorHAnsi"/>
          <w:b/>
          <w:sz w:val="22"/>
          <w:szCs w:val="22"/>
        </w:rPr>
        <w:t>Below are topics that are legally required to be covered during the 201</w:t>
      </w:r>
      <w:r w:rsidR="00FA14A9">
        <w:rPr>
          <w:rFonts w:asciiTheme="minorHAnsi" w:hAnsiTheme="minorHAnsi"/>
          <w:b/>
          <w:sz w:val="22"/>
          <w:szCs w:val="22"/>
        </w:rPr>
        <w:t>7</w:t>
      </w:r>
      <w:r w:rsidRPr="007D114A">
        <w:rPr>
          <w:rFonts w:asciiTheme="minorHAnsi" w:hAnsiTheme="minorHAnsi"/>
          <w:b/>
          <w:sz w:val="22"/>
          <w:szCs w:val="22"/>
        </w:rPr>
        <w:t>-201</w:t>
      </w:r>
      <w:r w:rsidR="00FA14A9">
        <w:rPr>
          <w:rFonts w:asciiTheme="minorHAnsi" w:hAnsiTheme="minorHAnsi"/>
          <w:b/>
          <w:sz w:val="22"/>
          <w:szCs w:val="22"/>
        </w:rPr>
        <w:t>8</w:t>
      </w:r>
      <w:r w:rsidRPr="007D114A">
        <w:rPr>
          <w:rFonts w:asciiTheme="minorHAnsi" w:hAnsiTheme="minorHAnsi"/>
          <w:b/>
          <w:sz w:val="22"/>
          <w:szCs w:val="22"/>
        </w:rPr>
        <w:t xml:space="preserve"> ELAC meetings.  Please indicate with an ‘x’ and the date when each topic has been covered (discussed &amp; approved) by ELAC.  This cover sheet is to be submitted with your ELAC minutes.</w:t>
      </w:r>
    </w:p>
    <w:tbl>
      <w:tblPr>
        <w:tblpPr w:leftFromText="180" w:rightFromText="180" w:vertAnchor="text" w:horzAnchor="page" w:tblpX="883" w:tblpY="237"/>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4608"/>
        <w:gridCol w:w="612"/>
        <w:gridCol w:w="4950"/>
      </w:tblGrid>
      <w:tr w:rsidR="003C012A" w:rsidRPr="001775D8" w14:paraId="3DE61E28" w14:textId="77777777" w:rsidTr="00334920">
        <w:tc>
          <w:tcPr>
            <w:tcW w:w="738" w:type="dxa"/>
            <w:shd w:val="clear" w:color="auto" w:fill="FFFFFF" w:themeFill="background1"/>
          </w:tcPr>
          <w:p w14:paraId="08C33719" w14:textId="77777777" w:rsidR="008D6050" w:rsidRPr="007D114A" w:rsidRDefault="008D6050" w:rsidP="00D97E19">
            <w:pPr>
              <w:pStyle w:val="ListParagraph"/>
              <w:numPr>
                <w:ilvl w:val="0"/>
                <w:numId w:val="15"/>
              </w:numPr>
              <w:tabs>
                <w:tab w:val="left" w:pos="162"/>
              </w:tabs>
              <w:ind w:left="432"/>
              <w:rPr>
                <w:rFonts w:asciiTheme="minorHAnsi" w:hAnsiTheme="minorHAnsi"/>
                <w:sz w:val="26"/>
                <w:szCs w:val="26"/>
              </w:rPr>
            </w:pPr>
          </w:p>
          <w:p w14:paraId="44256730" w14:textId="77777777" w:rsidR="008D6050" w:rsidRPr="007D114A" w:rsidRDefault="008D6050" w:rsidP="008D6050">
            <w:pPr>
              <w:rPr>
                <w:rFonts w:asciiTheme="minorHAnsi" w:hAnsiTheme="minorHAnsi"/>
              </w:rPr>
            </w:pPr>
          </w:p>
          <w:p w14:paraId="69F4839D" w14:textId="77777777" w:rsidR="003C012A" w:rsidRPr="007D114A" w:rsidRDefault="003C012A" w:rsidP="008D6050">
            <w:pPr>
              <w:rPr>
                <w:rFonts w:asciiTheme="minorHAnsi" w:hAnsiTheme="minorHAnsi"/>
              </w:rPr>
            </w:pPr>
          </w:p>
        </w:tc>
        <w:tc>
          <w:tcPr>
            <w:tcW w:w="4608" w:type="dxa"/>
            <w:shd w:val="clear" w:color="auto" w:fill="FFFFFF" w:themeFill="background1"/>
          </w:tcPr>
          <w:p w14:paraId="6469FC71" w14:textId="77777777" w:rsidR="003C012A" w:rsidRPr="007D114A" w:rsidRDefault="003C012A" w:rsidP="00631AAF">
            <w:pPr>
              <w:pStyle w:val="Heading5"/>
              <w:spacing w:before="120" w:after="120"/>
              <w:ind w:right="-18"/>
              <w:rPr>
                <w:rFonts w:asciiTheme="minorHAnsi" w:hAnsiTheme="minorHAnsi" w:cs="Arial"/>
                <w:color w:val="auto"/>
                <w:sz w:val="26"/>
                <w:szCs w:val="26"/>
              </w:rPr>
            </w:pPr>
            <w:r w:rsidRPr="007D114A">
              <w:rPr>
                <w:rFonts w:asciiTheme="minorHAnsi" w:hAnsiTheme="minorHAnsi" w:cs="Arial"/>
                <w:color w:val="auto"/>
                <w:sz w:val="26"/>
                <w:szCs w:val="26"/>
              </w:rPr>
              <w:t xml:space="preserve">Election of ELAC Members                                   </w:t>
            </w:r>
          </w:p>
          <w:p w14:paraId="51067628" w14:textId="77777777" w:rsidR="003C012A" w:rsidRPr="007D114A" w:rsidRDefault="003C012A" w:rsidP="00631AAF">
            <w:pPr>
              <w:pStyle w:val="Heading5"/>
              <w:spacing w:before="120" w:after="120"/>
              <w:ind w:right="-18"/>
              <w:rPr>
                <w:rFonts w:asciiTheme="minorHAnsi" w:hAnsiTheme="minorHAnsi" w:cs="Arial"/>
                <w:color w:val="auto"/>
                <w:sz w:val="26"/>
                <w:szCs w:val="26"/>
              </w:rPr>
            </w:pPr>
            <w:r w:rsidRPr="007D114A">
              <w:rPr>
                <w:rFonts w:asciiTheme="minorHAnsi" w:hAnsiTheme="minorHAnsi" w:cs="Arial"/>
                <w:color w:val="auto"/>
                <w:sz w:val="26"/>
                <w:szCs w:val="26"/>
              </w:rPr>
              <w:t>Date: ___/___/___</w:t>
            </w:r>
          </w:p>
        </w:tc>
        <w:tc>
          <w:tcPr>
            <w:tcW w:w="612" w:type="dxa"/>
          </w:tcPr>
          <w:p w14:paraId="7FEFC713" w14:textId="77777777" w:rsidR="003C012A" w:rsidRPr="007D114A" w:rsidRDefault="003C012A" w:rsidP="00D97E19">
            <w:pPr>
              <w:pStyle w:val="ListParagraph"/>
              <w:numPr>
                <w:ilvl w:val="0"/>
                <w:numId w:val="16"/>
              </w:numPr>
              <w:spacing w:before="120" w:after="120"/>
              <w:ind w:right="-720" w:hanging="378"/>
              <w:rPr>
                <w:rFonts w:asciiTheme="minorHAnsi" w:hAnsiTheme="minorHAnsi"/>
                <w:sz w:val="26"/>
                <w:szCs w:val="26"/>
              </w:rPr>
            </w:pPr>
          </w:p>
        </w:tc>
        <w:tc>
          <w:tcPr>
            <w:tcW w:w="4950" w:type="dxa"/>
          </w:tcPr>
          <w:p w14:paraId="2CB52F58" w14:textId="77777777" w:rsidR="003C012A" w:rsidRPr="007D114A" w:rsidRDefault="00F17C96" w:rsidP="00631AAF">
            <w:pPr>
              <w:spacing w:before="120" w:after="120"/>
              <w:ind w:right="72"/>
              <w:rPr>
                <w:rFonts w:asciiTheme="minorHAnsi" w:hAnsiTheme="minorHAnsi"/>
                <w:sz w:val="26"/>
                <w:szCs w:val="26"/>
              </w:rPr>
            </w:pPr>
            <w:r w:rsidRPr="007D114A">
              <w:rPr>
                <w:rFonts w:asciiTheme="minorHAnsi" w:hAnsiTheme="minorHAnsi"/>
                <w:sz w:val="26"/>
                <w:szCs w:val="26"/>
              </w:rPr>
              <w:t>Academic Progress of ELs</w:t>
            </w:r>
          </w:p>
        </w:tc>
      </w:tr>
      <w:tr w:rsidR="003C012A" w:rsidRPr="001775D8" w14:paraId="41B499A1" w14:textId="77777777" w:rsidTr="00334920">
        <w:tc>
          <w:tcPr>
            <w:tcW w:w="738" w:type="dxa"/>
            <w:shd w:val="clear" w:color="auto" w:fill="FFFFFF" w:themeFill="background1"/>
          </w:tcPr>
          <w:p w14:paraId="401FC08B" w14:textId="77777777" w:rsidR="003C012A" w:rsidRPr="007D114A" w:rsidRDefault="003C012A" w:rsidP="00D97E19">
            <w:pPr>
              <w:pStyle w:val="ListParagraph"/>
              <w:numPr>
                <w:ilvl w:val="0"/>
                <w:numId w:val="15"/>
              </w:numPr>
              <w:tabs>
                <w:tab w:val="left" w:pos="162"/>
              </w:tabs>
              <w:ind w:left="522" w:hanging="450"/>
              <w:rPr>
                <w:rFonts w:asciiTheme="minorHAnsi" w:hAnsiTheme="minorHAnsi"/>
                <w:sz w:val="26"/>
                <w:szCs w:val="26"/>
              </w:rPr>
            </w:pPr>
          </w:p>
        </w:tc>
        <w:tc>
          <w:tcPr>
            <w:tcW w:w="4608" w:type="dxa"/>
            <w:shd w:val="clear" w:color="auto" w:fill="FFFFFF" w:themeFill="background1"/>
          </w:tcPr>
          <w:p w14:paraId="1D2A7070" w14:textId="77777777" w:rsidR="003C012A" w:rsidRPr="007D114A" w:rsidRDefault="00F17C96" w:rsidP="00631AAF">
            <w:pPr>
              <w:spacing w:before="120" w:after="120"/>
              <w:ind w:right="-18"/>
              <w:rPr>
                <w:rFonts w:asciiTheme="minorHAnsi" w:hAnsiTheme="minorHAnsi"/>
                <w:sz w:val="26"/>
                <w:szCs w:val="26"/>
              </w:rPr>
            </w:pPr>
            <w:r w:rsidRPr="007D114A">
              <w:rPr>
                <w:rFonts w:asciiTheme="minorHAnsi" w:hAnsiTheme="minorHAnsi"/>
                <w:sz w:val="26"/>
                <w:szCs w:val="26"/>
              </w:rPr>
              <w:t>ELAC election of Officers (President, Vice President, Secretary &amp; Parliamentarian)</w:t>
            </w:r>
          </w:p>
          <w:p w14:paraId="0028274C" w14:textId="77777777" w:rsidR="003C012A" w:rsidRPr="007D114A" w:rsidRDefault="003C012A" w:rsidP="00631AAF">
            <w:pPr>
              <w:spacing w:before="120" w:after="120"/>
              <w:ind w:right="-18"/>
              <w:rPr>
                <w:rFonts w:asciiTheme="minorHAnsi" w:hAnsiTheme="minorHAnsi"/>
                <w:sz w:val="6"/>
                <w:szCs w:val="6"/>
              </w:rPr>
            </w:pPr>
          </w:p>
        </w:tc>
        <w:tc>
          <w:tcPr>
            <w:tcW w:w="612" w:type="dxa"/>
          </w:tcPr>
          <w:p w14:paraId="1F784157" w14:textId="77777777" w:rsidR="003C012A" w:rsidRPr="007D114A" w:rsidRDefault="003C012A" w:rsidP="00D97E19">
            <w:pPr>
              <w:pStyle w:val="ListParagraph"/>
              <w:numPr>
                <w:ilvl w:val="0"/>
                <w:numId w:val="17"/>
              </w:numPr>
              <w:spacing w:before="120" w:after="120"/>
              <w:ind w:right="-720" w:hanging="1188"/>
              <w:rPr>
                <w:rFonts w:asciiTheme="minorHAnsi" w:hAnsiTheme="minorHAnsi"/>
                <w:sz w:val="26"/>
                <w:szCs w:val="26"/>
              </w:rPr>
            </w:pPr>
          </w:p>
        </w:tc>
        <w:tc>
          <w:tcPr>
            <w:tcW w:w="4950" w:type="dxa"/>
          </w:tcPr>
          <w:p w14:paraId="636F58F5" w14:textId="77777777" w:rsidR="003C012A" w:rsidRPr="007D114A" w:rsidRDefault="0018292B" w:rsidP="00631AAF">
            <w:pPr>
              <w:spacing w:before="120" w:after="120"/>
              <w:ind w:right="-18"/>
              <w:rPr>
                <w:rFonts w:asciiTheme="minorHAnsi" w:hAnsiTheme="minorHAnsi"/>
                <w:sz w:val="26"/>
                <w:szCs w:val="26"/>
              </w:rPr>
            </w:pPr>
            <w:r w:rsidRPr="007D114A">
              <w:rPr>
                <w:rFonts w:asciiTheme="minorHAnsi" w:hAnsiTheme="minorHAnsi"/>
                <w:sz w:val="26"/>
                <w:szCs w:val="26"/>
              </w:rPr>
              <w:t>Develop recommendations to the SSC on the EL section of the Single Plan for Student Achievement (SPSA).            Date: ___/___/___</w:t>
            </w:r>
          </w:p>
        </w:tc>
      </w:tr>
      <w:tr w:rsidR="003C012A" w:rsidRPr="001775D8" w14:paraId="1201C0F3" w14:textId="77777777" w:rsidTr="00334920">
        <w:trPr>
          <w:trHeight w:val="722"/>
        </w:trPr>
        <w:tc>
          <w:tcPr>
            <w:tcW w:w="738" w:type="dxa"/>
            <w:shd w:val="clear" w:color="auto" w:fill="FFFFFF" w:themeFill="background1"/>
          </w:tcPr>
          <w:p w14:paraId="48767B2C" w14:textId="77777777" w:rsidR="003C012A" w:rsidRPr="007D114A" w:rsidRDefault="003C012A" w:rsidP="00D97E19">
            <w:pPr>
              <w:pStyle w:val="ListParagraph"/>
              <w:numPr>
                <w:ilvl w:val="0"/>
                <w:numId w:val="15"/>
              </w:numPr>
              <w:tabs>
                <w:tab w:val="left" w:pos="162"/>
              </w:tabs>
              <w:ind w:left="432"/>
              <w:rPr>
                <w:rFonts w:asciiTheme="minorHAnsi" w:hAnsiTheme="minorHAnsi"/>
                <w:sz w:val="26"/>
                <w:szCs w:val="26"/>
              </w:rPr>
            </w:pPr>
          </w:p>
        </w:tc>
        <w:tc>
          <w:tcPr>
            <w:tcW w:w="4608" w:type="dxa"/>
            <w:shd w:val="clear" w:color="auto" w:fill="FFFFFF" w:themeFill="background1"/>
          </w:tcPr>
          <w:p w14:paraId="04601DFB" w14:textId="77777777" w:rsidR="00221F5A" w:rsidRPr="007D114A" w:rsidRDefault="00221F5A" w:rsidP="00221F5A">
            <w:pPr>
              <w:spacing w:before="120" w:after="120"/>
              <w:ind w:right="-18"/>
              <w:rPr>
                <w:rFonts w:asciiTheme="minorHAnsi" w:hAnsiTheme="minorHAnsi"/>
                <w:sz w:val="26"/>
                <w:szCs w:val="26"/>
              </w:rPr>
            </w:pPr>
            <w:r w:rsidRPr="007D114A">
              <w:rPr>
                <w:rFonts w:asciiTheme="minorHAnsi" w:hAnsiTheme="minorHAnsi"/>
                <w:sz w:val="26"/>
                <w:szCs w:val="26"/>
              </w:rPr>
              <w:t>ELAC Training: Review of role &amp; responsibilities of ELAC.</w:t>
            </w:r>
          </w:p>
          <w:p w14:paraId="766AD53C" w14:textId="77777777" w:rsidR="003C012A" w:rsidRPr="007D114A" w:rsidRDefault="00221F5A" w:rsidP="00221F5A">
            <w:pPr>
              <w:spacing w:before="120" w:after="120"/>
              <w:ind w:right="-18"/>
              <w:rPr>
                <w:rFonts w:asciiTheme="minorHAnsi" w:hAnsiTheme="minorHAnsi"/>
                <w:sz w:val="26"/>
                <w:szCs w:val="26"/>
              </w:rPr>
            </w:pPr>
            <w:r w:rsidRPr="007D114A">
              <w:rPr>
                <w:rFonts w:asciiTheme="minorHAnsi" w:hAnsiTheme="minorHAnsi"/>
                <w:sz w:val="26"/>
                <w:szCs w:val="26"/>
              </w:rPr>
              <w:t>Date: ___/___/___</w:t>
            </w:r>
          </w:p>
        </w:tc>
        <w:tc>
          <w:tcPr>
            <w:tcW w:w="612" w:type="dxa"/>
          </w:tcPr>
          <w:p w14:paraId="7B8361B1" w14:textId="77777777" w:rsidR="003C012A" w:rsidRPr="007D114A" w:rsidRDefault="003C012A" w:rsidP="00D97E19">
            <w:pPr>
              <w:pStyle w:val="ListParagraph"/>
              <w:numPr>
                <w:ilvl w:val="0"/>
                <w:numId w:val="18"/>
              </w:numPr>
              <w:spacing w:before="120" w:after="120"/>
              <w:ind w:right="-720"/>
              <w:rPr>
                <w:rFonts w:asciiTheme="minorHAnsi" w:hAnsiTheme="minorHAnsi"/>
                <w:sz w:val="26"/>
                <w:szCs w:val="26"/>
              </w:rPr>
            </w:pPr>
          </w:p>
        </w:tc>
        <w:tc>
          <w:tcPr>
            <w:tcW w:w="4950" w:type="dxa"/>
          </w:tcPr>
          <w:p w14:paraId="7A47D016" w14:textId="77777777" w:rsidR="0018292B" w:rsidRPr="007D114A" w:rsidRDefault="0018292B" w:rsidP="0018292B">
            <w:pPr>
              <w:autoSpaceDE w:val="0"/>
              <w:autoSpaceDN w:val="0"/>
              <w:adjustRightInd w:val="0"/>
              <w:spacing w:before="120" w:after="120"/>
              <w:ind w:right="-18"/>
              <w:rPr>
                <w:rFonts w:asciiTheme="minorHAnsi" w:hAnsiTheme="minorHAnsi" w:cs="Georgia"/>
                <w:sz w:val="26"/>
                <w:szCs w:val="26"/>
              </w:rPr>
            </w:pPr>
            <w:r w:rsidRPr="007D114A">
              <w:rPr>
                <w:rFonts w:asciiTheme="minorHAnsi" w:hAnsiTheme="minorHAnsi" w:cs="Georgia"/>
                <w:sz w:val="26"/>
                <w:szCs w:val="26"/>
              </w:rPr>
              <w:t>Review District/School Assessments</w:t>
            </w:r>
          </w:p>
          <w:p w14:paraId="3006E7E2" w14:textId="77777777" w:rsidR="0018292B" w:rsidRPr="007D114A" w:rsidRDefault="0018292B" w:rsidP="0018292B">
            <w:pPr>
              <w:autoSpaceDE w:val="0"/>
              <w:autoSpaceDN w:val="0"/>
              <w:adjustRightInd w:val="0"/>
              <w:spacing w:before="120"/>
              <w:ind w:right="-18"/>
              <w:rPr>
                <w:rFonts w:asciiTheme="minorHAnsi" w:hAnsiTheme="minorHAnsi" w:cs="Georgia"/>
                <w:sz w:val="26"/>
                <w:szCs w:val="26"/>
              </w:rPr>
            </w:pPr>
            <w:r w:rsidRPr="007D114A">
              <w:rPr>
                <w:rFonts w:asciiTheme="minorHAnsi" w:hAnsiTheme="minorHAnsi" w:cs="Georgia"/>
                <w:sz w:val="26"/>
                <w:szCs w:val="26"/>
              </w:rPr>
              <w:t xml:space="preserve"> </w:t>
            </w:r>
          </w:p>
          <w:p w14:paraId="13FAA7BD" w14:textId="77777777" w:rsidR="003C012A" w:rsidRPr="007D114A" w:rsidRDefault="0018292B" w:rsidP="0018292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rPr>
                <w:rFonts w:asciiTheme="minorHAnsi" w:hAnsiTheme="minorHAnsi" w:cs="Segoe Print"/>
                <w:sz w:val="22"/>
                <w:szCs w:val="22"/>
                <w:lang w:val="en"/>
              </w:rPr>
            </w:pPr>
            <w:r w:rsidRPr="007D114A">
              <w:rPr>
                <w:rFonts w:asciiTheme="minorHAnsi" w:hAnsiTheme="minorHAnsi" w:cs="Georgia"/>
                <w:sz w:val="26"/>
                <w:szCs w:val="26"/>
              </w:rPr>
              <w:t>Date: ___/___/___</w:t>
            </w:r>
          </w:p>
        </w:tc>
      </w:tr>
      <w:tr w:rsidR="003C012A" w:rsidRPr="001775D8" w14:paraId="677B18FE" w14:textId="77777777" w:rsidTr="00334920">
        <w:tc>
          <w:tcPr>
            <w:tcW w:w="738" w:type="dxa"/>
            <w:shd w:val="clear" w:color="auto" w:fill="FFFFFF" w:themeFill="background1"/>
          </w:tcPr>
          <w:p w14:paraId="6853E219" w14:textId="77777777" w:rsidR="003C012A" w:rsidRPr="007D114A" w:rsidRDefault="003C012A" w:rsidP="00D97E19">
            <w:pPr>
              <w:pStyle w:val="ListParagraph"/>
              <w:numPr>
                <w:ilvl w:val="0"/>
                <w:numId w:val="15"/>
              </w:numPr>
              <w:tabs>
                <w:tab w:val="left" w:pos="162"/>
              </w:tabs>
              <w:ind w:left="612" w:hanging="540"/>
              <w:rPr>
                <w:rFonts w:asciiTheme="minorHAnsi" w:hAnsiTheme="minorHAnsi"/>
                <w:sz w:val="26"/>
                <w:szCs w:val="26"/>
              </w:rPr>
            </w:pPr>
          </w:p>
        </w:tc>
        <w:tc>
          <w:tcPr>
            <w:tcW w:w="4608" w:type="dxa"/>
            <w:shd w:val="clear" w:color="auto" w:fill="FFFFFF" w:themeFill="background1"/>
          </w:tcPr>
          <w:p w14:paraId="7515BF48" w14:textId="77777777" w:rsidR="00221F5A" w:rsidRPr="007D114A" w:rsidRDefault="00221F5A" w:rsidP="00221F5A">
            <w:pPr>
              <w:spacing w:before="120" w:after="120"/>
              <w:ind w:right="-18"/>
              <w:rPr>
                <w:rFonts w:asciiTheme="minorHAnsi" w:hAnsiTheme="minorHAnsi"/>
                <w:sz w:val="26"/>
                <w:szCs w:val="26"/>
              </w:rPr>
            </w:pPr>
            <w:r w:rsidRPr="007D114A">
              <w:rPr>
                <w:rFonts w:asciiTheme="minorHAnsi" w:hAnsiTheme="minorHAnsi"/>
                <w:sz w:val="26"/>
                <w:szCs w:val="26"/>
              </w:rPr>
              <w:t xml:space="preserve">ELAC review Bylaws.                   </w:t>
            </w:r>
          </w:p>
          <w:p w14:paraId="5E582411" w14:textId="77777777" w:rsidR="003C012A" w:rsidRPr="007D114A" w:rsidRDefault="00221F5A" w:rsidP="00221F5A">
            <w:pPr>
              <w:spacing w:before="120" w:after="120"/>
              <w:ind w:right="-18"/>
              <w:rPr>
                <w:rFonts w:asciiTheme="minorHAnsi" w:hAnsiTheme="minorHAnsi"/>
                <w:sz w:val="26"/>
                <w:szCs w:val="26"/>
              </w:rPr>
            </w:pPr>
            <w:r w:rsidRPr="007D114A">
              <w:rPr>
                <w:rFonts w:asciiTheme="minorHAnsi" w:hAnsiTheme="minorHAnsi"/>
                <w:sz w:val="26"/>
                <w:szCs w:val="26"/>
              </w:rPr>
              <w:t>Date: ___/___/___</w:t>
            </w:r>
          </w:p>
        </w:tc>
        <w:tc>
          <w:tcPr>
            <w:tcW w:w="612" w:type="dxa"/>
          </w:tcPr>
          <w:p w14:paraId="766C8434" w14:textId="77777777" w:rsidR="003C012A" w:rsidRPr="007D114A" w:rsidRDefault="003C012A" w:rsidP="00D97E19">
            <w:pPr>
              <w:pStyle w:val="ListParagraph"/>
              <w:numPr>
                <w:ilvl w:val="0"/>
                <w:numId w:val="15"/>
              </w:numPr>
              <w:spacing w:before="120" w:after="120"/>
              <w:ind w:right="-720" w:hanging="1188"/>
              <w:rPr>
                <w:rFonts w:asciiTheme="minorHAnsi" w:hAnsiTheme="minorHAnsi"/>
                <w:sz w:val="26"/>
                <w:szCs w:val="26"/>
              </w:rPr>
            </w:pPr>
          </w:p>
        </w:tc>
        <w:tc>
          <w:tcPr>
            <w:tcW w:w="4950" w:type="dxa"/>
          </w:tcPr>
          <w:p w14:paraId="3C18AB8A" w14:textId="77777777" w:rsidR="0018292B" w:rsidRPr="007D114A" w:rsidRDefault="0018292B" w:rsidP="0018292B">
            <w:pPr>
              <w:spacing w:before="120" w:after="120"/>
              <w:ind w:right="-18"/>
              <w:rPr>
                <w:rFonts w:asciiTheme="minorHAnsi" w:hAnsiTheme="minorHAnsi"/>
                <w:sz w:val="26"/>
                <w:szCs w:val="26"/>
              </w:rPr>
            </w:pPr>
            <w:r w:rsidRPr="007D114A">
              <w:rPr>
                <w:rFonts w:asciiTheme="minorHAnsi" w:hAnsiTheme="minorHAnsi"/>
                <w:sz w:val="26"/>
                <w:szCs w:val="26"/>
              </w:rPr>
              <w:t xml:space="preserve">Develop recommendations to make parents aware of the Importance of Regular School Attendance.  </w:t>
            </w:r>
          </w:p>
          <w:p w14:paraId="19798F4C" w14:textId="77777777" w:rsidR="003C012A" w:rsidRPr="007D114A" w:rsidRDefault="0018292B" w:rsidP="0018292B">
            <w:pPr>
              <w:spacing w:before="120" w:after="120"/>
              <w:ind w:right="-18"/>
              <w:rPr>
                <w:rFonts w:asciiTheme="minorHAnsi" w:hAnsiTheme="minorHAnsi"/>
                <w:sz w:val="26"/>
                <w:szCs w:val="26"/>
              </w:rPr>
            </w:pPr>
            <w:r w:rsidRPr="007D114A">
              <w:rPr>
                <w:rFonts w:asciiTheme="minorHAnsi" w:hAnsiTheme="minorHAnsi"/>
                <w:sz w:val="26"/>
                <w:szCs w:val="26"/>
              </w:rPr>
              <w:t>Date: ___/___/___</w:t>
            </w:r>
          </w:p>
        </w:tc>
      </w:tr>
      <w:tr w:rsidR="003C012A" w:rsidRPr="001775D8" w14:paraId="31984322" w14:textId="77777777" w:rsidTr="00334920">
        <w:trPr>
          <w:trHeight w:val="255"/>
        </w:trPr>
        <w:tc>
          <w:tcPr>
            <w:tcW w:w="738" w:type="dxa"/>
            <w:shd w:val="clear" w:color="auto" w:fill="FFFFFF" w:themeFill="background1"/>
          </w:tcPr>
          <w:p w14:paraId="787AC5ED" w14:textId="77777777" w:rsidR="003C012A" w:rsidRPr="007D114A" w:rsidRDefault="003C012A" w:rsidP="00D97E19">
            <w:pPr>
              <w:pStyle w:val="ListParagraph"/>
              <w:numPr>
                <w:ilvl w:val="0"/>
                <w:numId w:val="15"/>
              </w:numPr>
              <w:tabs>
                <w:tab w:val="left" w:pos="162"/>
              </w:tabs>
              <w:ind w:left="522" w:hanging="450"/>
              <w:rPr>
                <w:rFonts w:asciiTheme="minorHAnsi" w:hAnsiTheme="minorHAnsi"/>
                <w:sz w:val="26"/>
                <w:szCs w:val="26"/>
              </w:rPr>
            </w:pPr>
          </w:p>
        </w:tc>
        <w:tc>
          <w:tcPr>
            <w:tcW w:w="4608" w:type="dxa"/>
            <w:shd w:val="clear" w:color="auto" w:fill="FFFFFF" w:themeFill="background1"/>
          </w:tcPr>
          <w:p w14:paraId="19080664" w14:textId="0C769180" w:rsidR="003C012A" w:rsidRPr="007D114A" w:rsidRDefault="0082573C" w:rsidP="00562FFF">
            <w:pPr>
              <w:spacing w:before="120" w:after="120"/>
              <w:ind w:right="-18"/>
              <w:rPr>
                <w:rFonts w:asciiTheme="minorHAnsi" w:hAnsiTheme="minorHAnsi"/>
                <w:sz w:val="26"/>
                <w:szCs w:val="26"/>
              </w:rPr>
            </w:pPr>
            <w:r w:rsidRPr="007D114A">
              <w:rPr>
                <w:rFonts w:asciiTheme="minorHAnsi" w:hAnsiTheme="minorHAnsi" w:cs="Georgia"/>
                <w:sz w:val="26"/>
                <w:szCs w:val="26"/>
              </w:rPr>
              <w:t>ELAC Meeting Schedule for 201</w:t>
            </w:r>
            <w:r w:rsidR="00562FFF" w:rsidRPr="007D114A">
              <w:rPr>
                <w:rFonts w:asciiTheme="minorHAnsi" w:hAnsiTheme="minorHAnsi" w:cs="Georgia"/>
                <w:sz w:val="26"/>
                <w:szCs w:val="26"/>
              </w:rPr>
              <w:t>6</w:t>
            </w:r>
            <w:r w:rsidR="00221F5A" w:rsidRPr="007D114A">
              <w:rPr>
                <w:rFonts w:asciiTheme="minorHAnsi" w:hAnsiTheme="minorHAnsi" w:cs="Georgia"/>
                <w:sz w:val="26"/>
                <w:szCs w:val="26"/>
              </w:rPr>
              <w:t>-1</w:t>
            </w:r>
            <w:r w:rsidR="00562FFF" w:rsidRPr="007D114A">
              <w:rPr>
                <w:rFonts w:asciiTheme="minorHAnsi" w:hAnsiTheme="minorHAnsi" w:cs="Georgia"/>
                <w:sz w:val="26"/>
                <w:szCs w:val="26"/>
              </w:rPr>
              <w:t>7</w:t>
            </w:r>
            <w:r w:rsidR="00221F5A" w:rsidRPr="007D114A">
              <w:rPr>
                <w:rFonts w:asciiTheme="minorHAnsi" w:hAnsiTheme="minorHAnsi" w:cs="Georgia"/>
                <w:sz w:val="26"/>
                <w:szCs w:val="26"/>
              </w:rPr>
              <w:t xml:space="preserve"> academic school year.</w:t>
            </w:r>
          </w:p>
        </w:tc>
        <w:tc>
          <w:tcPr>
            <w:tcW w:w="612" w:type="dxa"/>
          </w:tcPr>
          <w:p w14:paraId="63E9F661" w14:textId="77777777" w:rsidR="003C012A" w:rsidRPr="007D114A" w:rsidRDefault="003C012A" w:rsidP="00D97E19">
            <w:pPr>
              <w:pStyle w:val="ListParagraph"/>
              <w:numPr>
                <w:ilvl w:val="0"/>
                <w:numId w:val="15"/>
              </w:numPr>
              <w:spacing w:before="120" w:after="120"/>
              <w:ind w:right="-720" w:hanging="1170"/>
              <w:rPr>
                <w:rFonts w:asciiTheme="minorHAnsi" w:hAnsiTheme="minorHAnsi"/>
                <w:sz w:val="26"/>
                <w:szCs w:val="26"/>
              </w:rPr>
            </w:pPr>
          </w:p>
        </w:tc>
        <w:tc>
          <w:tcPr>
            <w:tcW w:w="4950" w:type="dxa"/>
          </w:tcPr>
          <w:p w14:paraId="219DCF17" w14:textId="77777777" w:rsidR="003C012A" w:rsidRPr="007D114A" w:rsidRDefault="003C012A" w:rsidP="00631AAF">
            <w:pPr>
              <w:spacing w:before="120" w:after="120"/>
              <w:ind w:right="-18"/>
              <w:rPr>
                <w:rFonts w:asciiTheme="minorHAnsi" w:hAnsiTheme="minorHAnsi"/>
                <w:sz w:val="26"/>
                <w:szCs w:val="26"/>
              </w:rPr>
            </w:pPr>
            <w:r w:rsidRPr="007D114A">
              <w:rPr>
                <w:rFonts w:asciiTheme="minorHAnsi" w:hAnsiTheme="minorHAnsi"/>
                <w:sz w:val="26"/>
                <w:szCs w:val="26"/>
              </w:rPr>
              <w:t xml:space="preserve">Cycle 1 Monitoring of EL section of the Single Plan for Student Achievement (SPSA).  </w:t>
            </w:r>
          </w:p>
          <w:p w14:paraId="3E1E75C1" w14:textId="77777777" w:rsidR="003C012A" w:rsidRPr="007D114A" w:rsidRDefault="003C012A" w:rsidP="00631AAF">
            <w:pPr>
              <w:spacing w:before="120" w:after="120"/>
              <w:ind w:right="-18"/>
              <w:rPr>
                <w:rFonts w:asciiTheme="minorHAnsi" w:hAnsiTheme="minorHAnsi"/>
                <w:sz w:val="26"/>
                <w:szCs w:val="26"/>
              </w:rPr>
            </w:pPr>
            <w:r w:rsidRPr="007D114A">
              <w:rPr>
                <w:rFonts w:asciiTheme="minorHAnsi" w:hAnsiTheme="minorHAnsi"/>
                <w:sz w:val="26"/>
                <w:szCs w:val="26"/>
              </w:rPr>
              <w:t>Date: ___/___/___</w:t>
            </w:r>
          </w:p>
        </w:tc>
      </w:tr>
      <w:tr w:rsidR="003C012A" w:rsidRPr="001775D8" w14:paraId="5CEC6089" w14:textId="77777777" w:rsidTr="00334920">
        <w:trPr>
          <w:trHeight w:val="255"/>
        </w:trPr>
        <w:tc>
          <w:tcPr>
            <w:tcW w:w="738" w:type="dxa"/>
            <w:shd w:val="clear" w:color="auto" w:fill="FFFFFF" w:themeFill="background1"/>
          </w:tcPr>
          <w:p w14:paraId="395436E9" w14:textId="77777777" w:rsidR="003C012A" w:rsidRPr="007D114A" w:rsidRDefault="003C012A" w:rsidP="00D97E19">
            <w:pPr>
              <w:pStyle w:val="ListParagraph"/>
              <w:numPr>
                <w:ilvl w:val="0"/>
                <w:numId w:val="15"/>
              </w:numPr>
              <w:tabs>
                <w:tab w:val="left" w:pos="162"/>
              </w:tabs>
              <w:ind w:left="432"/>
              <w:rPr>
                <w:rFonts w:asciiTheme="minorHAnsi" w:hAnsiTheme="minorHAnsi"/>
                <w:sz w:val="26"/>
                <w:szCs w:val="26"/>
              </w:rPr>
            </w:pPr>
          </w:p>
        </w:tc>
        <w:tc>
          <w:tcPr>
            <w:tcW w:w="4608" w:type="dxa"/>
            <w:shd w:val="clear" w:color="auto" w:fill="FFFFFF" w:themeFill="background1"/>
          </w:tcPr>
          <w:p w14:paraId="6ECB4E07" w14:textId="3BB8A588" w:rsidR="003C012A" w:rsidRPr="007D114A" w:rsidRDefault="003C012A" w:rsidP="0082573C">
            <w:pPr>
              <w:spacing w:before="120" w:after="120"/>
              <w:ind w:right="-18"/>
              <w:rPr>
                <w:rFonts w:asciiTheme="minorHAnsi" w:hAnsiTheme="minorHAnsi"/>
                <w:sz w:val="26"/>
                <w:szCs w:val="26"/>
              </w:rPr>
            </w:pPr>
            <w:r w:rsidRPr="007D114A">
              <w:rPr>
                <w:rFonts w:asciiTheme="minorHAnsi" w:hAnsiTheme="minorHAnsi"/>
                <w:sz w:val="26"/>
                <w:szCs w:val="26"/>
              </w:rPr>
              <w:t>Elect MDAC Representative &amp; Schedule MDAC Meeting Attendance by October 201</w:t>
            </w:r>
            <w:r w:rsidR="00562FFF" w:rsidRPr="007D114A">
              <w:rPr>
                <w:rFonts w:asciiTheme="minorHAnsi" w:hAnsiTheme="minorHAnsi"/>
                <w:sz w:val="26"/>
                <w:szCs w:val="26"/>
              </w:rPr>
              <w:t>6</w:t>
            </w:r>
            <w:r w:rsidRPr="007D114A">
              <w:rPr>
                <w:rFonts w:asciiTheme="minorHAnsi" w:hAnsiTheme="minorHAnsi"/>
                <w:sz w:val="26"/>
                <w:szCs w:val="26"/>
              </w:rPr>
              <w:t>.</w:t>
            </w:r>
          </w:p>
        </w:tc>
        <w:tc>
          <w:tcPr>
            <w:tcW w:w="612" w:type="dxa"/>
          </w:tcPr>
          <w:p w14:paraId="087D4407" w14:textId="77777777" w:rsidR="003C012A" w:rsidRPr="007D114A" w:rsidRDefault="003C012A" w:rsidP="00D97E19">
            <w:pPr>
              <w:pStyle w:val="ListParagraph"/>
              <w:numPr>
                <w:ilvl w:val="0"/>
                <w:numId w:val="15"/>
              </w:numPr>
              <w:spacing w:before="120" w:after="120"/>
              <w:ind w:right="-720" w:hanging="1170"/>
              <w:rPr>
                <w:rFonts w:asciiTheme="minorHAnsi" w:hAnsiTheme="minorHAnsi"/>
                <w:sz w:val="26"/>
                <w:szCs w:val="26"/>
              </w:rPr>
            </w:pPr>
          </w:p>
        </w:tc>
        <w:tc>
          <w:tcPr>
            <w:tcW w:w="4950" w:type="dxa"/>
          </w:tcPr>
          <w:p w14:paraId="48A78028" w14:textId="77777777" w:rsidR="003C012A" w:rsidRPr="007D114A" w:rsidRDefault="0018292B" w:rsidP="00631AAF">
            <w:pPr>
              <w:spacing w:before="120" w:after="120"/>
              <w:ind w:right="-18"/>
              <w:rPr>
                <w:rFonts w:asciiTheme="minorHAnsi" w:hAnsiTheme="minorHAnsi"/>
                <w:sz w:val="26"/>
                <w:szCs w:val="26"/>
              </w:rPr>
            </w:pPr>
            <w:r w:rsidRPr="007D114A">
              <w:rPr>
                <w:rFonts w:asciiTheme="minorHAnsi" w:hAnsiTheme="minorHAnsi"/>
                <w:sz w:val="26"/>
                <w:szCs w:val="26"/>
              </w:rPr>
              <w:t>Review of Uniform Complaint Process.  Date: ___/___/___</w:t>
            </w:r>
          </w:p>
        </w:tc>
      </w:tr>
      <w:tr w:rsidR="003C012A" w:rsidRPr="001775D8" w14:paraId="52840A81" w14:textId="77777777" w:rsidTr="00631AAF">
        <w:trPr>
          <w:trHeight w:val="674"/>
        </w:trPr>
        <w:tc>
          <w:tcPr>
            <w:tcW w:w="738" w:type="dxa"/>
          </w:tcPr>
          <w:p w14:paraId="73405816" w14:textId="77777777" w:rsidR="003C012A" w:rsidRPr="007D114A" w:rsidRDefault="003C012A" w:rsidP="00D97E19">
            <w:pPr>
              <w:pStyle w:val="ListParagraph"/>
              <w:numPr>
                <w:ilvl w:val="0"/>
                <w:numId w:val="15"/>
              </w:numPr>
              <w:tabs>
                <w:tab w:val="left" w:pos="162"/>
              </w:tabs>
              <w:ind w:left="432"/>
              <w:rPr>
                <w:rFonts w:asciiTheme="minorHAnsi" w:hAnsiTheme="minorHAnsi"/>
                <w:sz w:val="26"/>
                <w:szCs w:val="26"/>
              </w:rPr>
            </w:pPr>
          </w:p>
        </w:tc>
        <w:tc>
          <w:tcPr>
            <w:tcW w:w="4608" w:type="dxa"/>
          </w:tcPr>
          <w:p w14:paraId="0680288D" w14:textId="77777777" w:rsidR="003C012A" w:rsidRPr="007D114A" w:rsidRDefault="0018292B" w:rsidP="00631AAF">
            <w:pPr>
              <w:spacing w:before="120" w:after="120"/>
              <w:ind w:right="-18"/>
              <w:rPr>
                <w:rFonts w:asciiTheme="minorHAnsi" w:hAnsiTheme="minorHAnsi"/>
                <w:sz w:val="26"/>
                <w:szCs w:val="26"/>
              </w:rPr>
            </w:pPr>
            <w:r w:rsidRPr="007D114A">
              <w:rPr>
                <w:rFonts w:asciiTheme="minorHAnsi" w:hAnsiTheme="minorHAnsi"/>
                <w:sz w:val="26"/>
                <w:szCs w:val="26"/>
              </w:rPr>
              <w:t>Review of the EL Section of Single Plan for Student Achievement (SPSA) and Budgets.</w:t>
            </w:r>
          </w:p>
        </w:tc>
        <w:tc>
          <w:tcPr>
            <w:tcW w:w="612" w:type="dxa"/>
          </w:tcPr>
          <w:p w14:paraId="7DA053B4" w14:textId="77777777" w:rsidR="003C012A" w:rsidRPr="007D114A" w:rsidRDefault="003C012A" w:rsidP="00D97E19">
            <w:pPr>
              <w:pStyle w:val="ListParagraph"/>
              <w:numPr>
                <w:ilvl w:val="0"/>
                <w:numId w:val="15"/>
              </w:numPr>
              <w:spacing w:before="120" w:after="120"/>
              <w:ind w:right="-720" w:hanging="1188"/>
              <w:rPr>
                <w:rFonts w:asciiTheme="minorHAnsi" w:hAnsiTheme="minorHAnsi"/>
                <w:sz w:val="26"/>
                <w:szCs w:val="26"/>
              </w:rPr>
            </w:pPr>
          </w:p>
        </w:tc>
        <w:tc>
          <w:tcPr>
            <w:tcW w:w="4950" w:type="dxa"/>
          </w:tcPr>
          <w:p w14:paraId="0AB82039" w14:textId="77777777" w:rsidR="003C012A" w:rsidRPr="007D114A" w:rsidRDefault="003C012A" w:rsidP="00631AAF">
            <w:pPr>
              <w:spacing w:before="120" w:after="120"/>
              <w:ind w:right="-18"/>
              <w:rPr>
                <w:rFonts w:asciiTheme="minorHAnsi" w:hAnsiTheme="minorHAnsi"/>
                <w:sz w:val="26"/>
                <w:szCs w:val="26"/>
              </w:rPr>
            </w:pPr>
            <w:r w:rsidRPr="007D114A">
              <w:rPr>
                <w:rFonts w:asciiTheme="minorHAnsi" w:hAnsiTheme="minorHAnsi"/>
                <w:sz w:val="26"/>
                <w:szCs w:val="26"/>
              </w:rPr>
              <w:t xml:space="preserve">Cycle 2 Monitoring of EL section of the Single Plan for Student Achievement (SPSA). </w:t>
            </w:r>
          </w:p>
          <w:p w14:paraId="54B8D9B0" w14:textId="77777777" w:rsidR="003C012A" w:rsidRPr="007D114A" w:rsidRDefault="003C012A" w:rsidP="00631AAF">
            <w:pPr>
              <w:spacing w:before="120" w:after="120"/>
              <w:ind w:right="-18"/>
              <w:rPr>
                <w:rFonts w:asciiTheme="minorHAnsi" w:hAnsiTheme="minorHAnsi"/>
                <w:sz w:val="26"/>
                <w:szCs w:val="26"/>
              </w:rPr>
            </w:pPr>
            <w:r w:rsidRPr="007D114A">
              <w:rPr>
                <w:rFonts w:asciiTheme="minorHAnsi" w:hAnsiTheme="minorHAnsi"/>
                <w:sz w:val="26"/>
                <w:szCs w:val="26"/>
              </w:rPr>
              <w:t>Date: ___/___/___</w:t>
            </w:r>
          </w:p>
        </w:tc>
      </w:tr>
      <w:tr w:rsidR="003C012A" w:rsidRPr="001775D8" w14:paraId="2FF7C171" w14:textId="77777777" w:rsidTr="00631AAF">
        <w:trPr>
          <w:trHeight w:val="674"/>
        </w:trPr>
        <w:tc>
          <w:tcPr>
            <w:tcW w:w="738" w:type="dxa"/>
          </w:tcPr>
          <w:p w14:paraId="2E93E156" w14:textId="77777777" w:rsidR="003C012A" w:rsidRPr="007D114A" w:rsidRDefault="003C012A" w:rsidP="00D97E19">
            <w:pPr>
              <w:pStyle w:val="ListParagraph"/>
              <w:numPr>
                <w:ilvl w:val="0"/>
                <w:numId w:val="15"/>
              </w:numPr>
              <w:tabs>
                <w:tab w:val="left" w:pos="162"/>
              </w:tabs>
              <w:ind w:left="432"/>
              <w:rPr>
                <w:rFonts w:asciiTheme="minorHAnsi" w:hAnsiTheme="minorHAnsi"/>
                <w:sz w:val="26"/>
                <w:szCs w:val="26"/>
              </w:rPr>
            </w:pPr>
          </w:p>
        </w:tc>
        <w:tc>
          <w:tcPr>
            <w:tcW w:w="4608" w:type="dxa"/>
          </w:tcPr>
          <w:p w14:paraId="7A387E59" w14:textId="77777777" w:rsidR="003C012A" w:rsidRPr="007D114A" w:rsidRDefault="0018292B" w:rsidP="00631AAF">
            <w:pPr>
              <w:spacing w:before="120" w:after="120"/>
              <w:ind w:right="-18"/>
              <w:rPr>
                <w:rFonts w:asciiTheme="minorHAnsi" w:hAnsiTheme="minorHAnsi"/>
                <w:sz w:val="26"/>
                <w:szCs w:val="26"/>
              </w:rPr>
            </w:pPr>
            <w:r w:rsidRPr="007D114A">
              <w:rPr>
                <w:rFonts w:asciiTheme="minorHAnsi" w:hAnsiTheme="minorHAnsi"/>
                <w:sz w:val="26"/>
                <w:szCs w:val="26"/>
              </w:rPr>
              <w:t>Review of the Annual Language Census and needs assessment</w:t>
            </w:r>
          </w:p>
        </w:tc>
        <w:tc>
          <w:tcPr>
            <w:tcW w:w="612" w:type="dxa"/>
          </w:tcPr>
          <w:p w14:paraId="645421ED" w14:textId="77777777" w:rsidR="003C012A" w:rsidRPr="007D114A" w:rsidRDefault="003C012A" w:rsidP="00D97E19">
            <w:pPr>
              <w:pStyle w:val="ListParagraph"/>
              <w:numPr>
                <w:ilvl w:val="0"/>
                <w:numId w:val="15"/>
              </w:numPr>
              <w:spacing w:before="120" w:after="120"/>
              <w:ind w:left="0" w:hanging="1188"/>
              <w:rPr>
                <w:rFonts w:asciiTheme="minorHAnsi" w:hAnsiTheme="minorHAnsi"/>
                <w:sz w:val="26"/>
                <w:szCs w:val="26"/>
              </w:rPr>
            </w:pPr>
          </w:p>
        </w:tc>
        <w:tc>
          <w:tcPr>
            <w:tcW w:w="4950" w:type="dxa"/>
          </w:tcPr>
          <w:p w14:paraId="0AA67C35" w14:textId="77777777" w:rsidR="003C012A" w:rsidRPr="007D114A" w:rsidRDefault="003C012A" w:rsidP="00631AAF">
            <w:pPr>
              <w:spacing w:before="120" w:after="120"/>
              <w:ind w:right="72"/>
              <w:rPr>
                <w:rFonts w:asciiTheme="minorHAnsi" w:hAnsiTheme="minorHAnsi"/>
                <w:sz w:val="26"/>
                <w:szCs w:val="26"/>
              </w:rPr>
            </w:pPr>
            <w:r w:rsidRPr="007D114A">
              <w:rPr>
                <w:rFonts w:asciiTheme="minorHAnsi" w:hAnsiTheme="minorHAnsi"/>
                <w:sz w:val="26"/>
                <w:szCs w:val="26"/>
              </w:rPr>
              <w:t>Other:_____________________________________________________________________________</w:t>
            </w:r>
          </w:p>
        </w:tc>
      </w:tr>
    </w:tbl>
    <w:p w14:paraId="4EC4CAC4" w14:textId="77777777" w:rsidR="003C012A" w:rsidRPr="007D114A" w:rsidRDefault="003C012A" w:rsidP="00765CC0">
      <w:pPr>
        <w:spacing w:line="360" w:lineRule="auto"/>
        <w:ind w:right="-630"/>
        <w:rPr>
          <w:rFonts w:asciiTheme="minorHAnsi" w:hAnsiTheme="minorHAnsi"/>
          <w:sz w:val="26"/>
          <w:szCs w:val="26"/>
        </w:rPr>
      </w:pPr>
    </w:p>
    <w:p w14:paraId="6EA39C50" w14:textId="77777777" w:rsidR="003C012A" w:rsidRPr="007D114A" w:rsidRDefault="003C012A" w:rsidP="00765CC0">
      <w:pPr>
        <w:tabs>
          <w:tab w:val="left" w:pos="810"/>
        </w:tabs>
        <w:spacing w:line="360" w:lineRule="auto"/>
        <w:ind w:left="-630"/>
        <w:rPr>
          <w:rFonts w:asciiTheme="minorHAnsi" w:hAnsiTheme="minorHAnsi"/>
        </w:rPr>
      </w:pPr>
      <w:r w:rsidRPr="007D114A">
        <w:rPr>
          <w:rFonts w:asciiTheme="minorHAnsi" w:hAnsiTheme="minorHAnsi"/>
        </w:rPr>
        <w:t xml:space="preserve">Principals Signature: </w:t>
      </w:r>
      <w:r w:rsidRPr="007D114A">
        <w:rPr>
          <w:rFonts w:asciiTheme="minorHAnsi" w:hAnsiTheme="minorHAnsi"/>
          <w:u w:val="single"/>
        </w:rPr>
        <w:tab/>
      </w:r>
      <w:r w:rsidRPr="007D114A">
        <w:rPr>
          <w:rFonts w:asciiTheme="minorHAnsi" w:hAnsiTheme="minorHAnsi"/>
          <w:u w:val="single"/>
        </w:rPr>
        <w:tab/>
      </w:r>
      <w:r w:rsidRPr="007D114A">
        <w:rPr>
          <w:rFonts w:asciiTheme="minorHAnsi" w:hAnsiTheme="minorHAnsi"/>
          <w:u w:val="single"/>
        </w:rPr>
        <w:tab/>
      </w:r>
      <w:r w:rsidRPr="007D114A">
        <w:rPr>
          <w:rFonts w:asciiTheme="minorHAnsi" w:hAnsiTheme="minorHAnsi"/>
          <w:u w:val="single"/>
        </w:rPr>
        <w:tab/>
      </w:r>
      <w:r w:rsidRPr="007D114A">
        <w:rPr>
          <w:rFonts w:asciiTheme="minorHAnsi" w:hAnsiTheme="minorHAnsi"/>
          <w:u w:val="single"/>
        </w:rPr>
        <w:tab/>
      </w:r>
      <w:r w:rsidRPr="007D114A">
        <w:rPr>
          <w:rFonts w:asciiTheme="minorHAnsi" w:hAnsiTheme="minorHAnsi"/>
          <w:u w:val="single"/>
        </w:rPr>
        <w:tab/>
      </w:r>
      <w:r w:rsidRPr="007D114A">
        <w:rPr>
          <w:rFonts w:asciiTheme="minorHAnsi" w:hAnsiTheme="minorHAnsi"/>
        </w:rPr>
        <w:tab/>
        <w:t xml:space="preserve">Date </w:t>
      </w:r>
      <w:r w:rsidRPr="007D114A">
        <w:rPr>
          <w:rFonts w:asciiTheme="minorHAnsi" w:hAnsiTheme="minorHAnsi"/>
          <w:u w:val="single"/>
        </w:rPr>
        <w:tab/>
      </w:r>
      <w:r w:rsidRPr="007D114A">
        <w:rPr>
          <w:rFonts w:asciiTheme="minorHAnsi" w:hAnsiTheme="minorHAnsi"/>
          <w:u w:val="single"/>
        </w:rPr>
        <w:tab/>
      </w:r>
      <w:r w:rsidRPr="007D114A">
        <w:rPr>
          <w:rFonts w:asciiTheme="minorHAnsi" w:hAnsiTheme="minorHAnsi"/>
          <w:u w:val="single"/>
        </w:rPr>
        <w:tab/>
      </w:r>
      <w:r w:rsidRPr="007D114A">
        <w:rPr>
          <w:rFonts w:asciiTheme="minorHAnsi" w:hAnsiTheme="minorHAnsi"/>
          <w:u w:val="single"/>
        </w:rPr>
        <w:tab/>
      </w:r>
    </w:p>
    <w:p w14:paraId="15B0A479" w14:textId="77777777" w:rsidR="003C012A" w:rsidRPr="007D114A" w:rsidRDefault="003C012A" w:rsidP="00765CC0">
      <w:pPr>
        <w:pStyle w:val="ListParagraph"/>
        <w:spacing w:line="360" w:lineRule="auto"/>
        <w:ind w:left="-90" w:right="-630"/>
        <w:rPr>
          <w:rFonts w:asciiTheme="minorHAnsi" w:hAnsiTheme="minorHAnsi"/>
          <w:sz w:val="26"/>
          <w:szCs w:val="26"/>
        </w:rPr>
      </w:pPr>
    </w:p>
    <w:p w14:paraId="34A26FBA" w14:textId="595F0549" w:rsidR="003C012A" w:rsidRPr="007D114A" w:rsidRDefault="003C012A" w:rsidP="007D114A">
      <w:pPr>
        <w:pBdr>
          <w:bottom w:val="single" w:sz="12" w:space="0" w:color="auto"/>
        </w:pBdr>
        <w:jc w:val="center"/>
        <w:rPr>
          <w:rFonts w:asciiTheme="minorHAnsi" w:hAnsiTheme="minorHAnsi"/>
          <w:sz w:val="52"/>
          <w:szCs w:val="52"/>
        </w:rPr>
      </w:pPr>
      <w:r w:rsidRPr="007D114A">
        <w:rPr>
          <w:rFonts w:asciiTheme="minorHAnsi" w:hAnsiTheme="minorHAnsi"/>
          <w:b/>
          <w:sz w:val="36"/>
          <w:szCs w:val="36"/>
        </w:rPr>
        <w:lastRenderedPageBreak/>
        <w:t>ELAC MEETING PREPARATION</w:t>
      </w:r>
    </w:p>
    <w:p w14:paraId="56A50E22" w14:textId="77777777" w:rsidR="003C012A" w:rsidRPr="007D114A" w:rsidRDefault="003C012A" w:rsidP="00765CC0">
      <w:pPr>
        <w:rPr>
          <w:rFonts w:asciiTheme="minorHAnsi" w:hAnsiTheme="minorHAnsi" w:cs="Calibri"/>
          <w:sz w:val="26"/>
          <w:szCs w:val="26"/>
        </w:rPr>
      </w:pPr>
    </w:p>
    <w:p w14:paraId="151C06D8" w14:textId="77777777" w:rsidR="003C012A" w:rsidRPr="007D114A" w:rsidRDefault="003C012A" w:rsidP="00765CC0">
      <w:pPr>
        <w:rPr>
          <w:rFonts w:asciiTheme="minorHAnsi" w:hAnsiTheme="minorHAnsi" w:cs="Calibri"/>
          <w:sz w:val="26"/>
          <w:szCs w:val="26"/>
          <w:u w:val="single"/>
        </w:rPr>
      </w:pPr>
    </w:p>
    <w:p w14:paraId="6F3F53CC" w14:textId="77777777" w:rsidR="003C012A" w:rsidRPr="007D114A" w:rsidRDefault="003C012A" w:rsidP="00EB63F3">
      <w:pPr>
        <w:tabs>
          <w:tab w:val="left" w:pos="4860"/>
        </w:tabs>
        <w:rPr>
          <w:rFonts w:asciiTheme="minorHAnsi" w:hAnsiTheme="minorHAnsi" w:cs="Calibri"/>
          <w:sz w:val="26"/>
          <w:szCs w:val="26"/>
        </w:rPr>
      </w:pPr>
      <w:r w:rsidRPr="007D114A">
        <w:rPr>
          <w:rFonts w:asciiTheme="minorHAnsi" w:hAnsiTheme="minorHAnsi" w:cs="Calibri"/>
          <w:sz w:val="26"/>
          <w:szCs w:val="26"/>
        </w:rPr>
        <w:t>DATE: ___________ TIME: ________</w:t>
      </w:r>
      <w:r w:rsidRPr="007D114A">
        <w:rPr>
          <w:rFonts w:asciiTheme="minorHAnsi" w:hAnsiTheme="minorHAnsi" w:cs="Calibri"/>
          <w:sz w:val="26"/>
          <w:szCs w:val="26"/>
        </w:rPr>
        <w:tab/>
        <w:t>LOCATION: ________________</w:t>
      </w:r>
    </w:p>
    <w:p w14:paraId="6B7EB650" w14:textId="77777777" w:rsidR="003C012A" w:rsidRPr="007D114A" w:rsidRDefault="003C012A" w:rsidP="00765CC0">
      <w:pPr>
        <w:tabs>
          <w:tab w:val="left" w:pos="3240"/>
        </w:tabs>
        <w:rPr>
          <w:rFonts w:asciiTheme="minorHAnsi" w:hAnsiTheme="minorHAnsi" w:cs="Calibri"/>
          <w:b/>
          <w:sz w:val="26"/>
          <w:szCs w:val="26"/>
        </w:rPr>
      </w:pPr>
    </w:p>
    <w:p w14:paraId="772508FB" w14:textId="77777777" w:rsidR="003C012A" w:rsidRPr="007D114A" w:rsidRDefault="003C012A" w:rsidP="00EB63F3">
      <w:pPr>
        <w:tabs>
          <w:tab w:val="left" w:pos="3780"/>
        </w:tabs>
        <w:rPr>
          <w:rFonts w:asciiTheme="minorHAnsi" w:hAnsiTheme="minorHAnsi"/>
          <w:i/>
          <w:sz w:val="22"/>
          <w:szCs w:val="22"/>
        </w:rPr>
      </w:pPr>
      <w:r w:rsidRPr="007D114A">
        <w:rPr>
          <w:rFonts w:asciiTheme="minorHAnsi" w:hAnsiTheme="minorHAnsi" w:cs="Calibri"/>
          <w:b/>
          <w:i/>
          <w:sz w:val="28"/>
          <w:szCs w:val="28"/>
        </w:rPr>
        <w:t>Meeting Notice:</w:t>
      </w:r>
      <w:r w:rsidRPr="007D114A">
        <w:rPr>
          <w:rFonts w:asciiTheme="minorHAnsi" w:hAnsiTheme="minorHAnsi" w:cs="Calibri"/>
          <w:i/>
          <w:sz w:val="22"/>
          <w:szCs w:val="22"/>
        </w:rPr>
        <w:t xml:space="preserve"> </w:t>
      </w:r>
      <w:r w:rsidRPr="007D114A">
        <w:rPr>
          <w:rFonts w:asciiTheme="minorHAnsi" w:hAnsiTheme="minorHAnsi"/>
          <w:i/>
          <w:sz w:val="22"/>
          <w:szCs w:val="22"/>
        </w:rPr>
        <w:t>All written material should be translated to appropriate language needs of parents of ELs (</w:t>
      </w:r>
      <w:r w:rsidRPr="007D114A">
        <w:rPr>
          <w:rFonts w:asciiTheme="minorHAnsi" w:hAnsiTheme="minorHAnsi" w:cs="Arial"/>
          <w:i/>
          <w:color w:val="000000"/>
          <w:sz w:val="22"/>
          <w:szCs w:val="22"/>
        </w:rPr>
        <w:t xml:space="preserve">California </w:t>
      </w:r>
      <w:r w:rsidRPr="007D114A">
        <w:rPr>
          <w:rFonts w:asciiTheme="minorHAnsi" w:hAnsiTheme="minorHAnsi" w:cs="Arial"/>
          <w:i/>
          <w:iCs/>
          <w:color w:val="000000"/>
          <w:sz w:val="22"/>
          <w:szCs w:val="22"/>
        </w:rPr>
        <w:t>Education Code</w:t>
      </w:r>
      <w:r w:rsidRPr="007D114A">
        <w:rPr>
          <w:rFonts w:asciiTheme="minorHAnsi" w:hAnsiTheme="minorHAnsi" w:cs="Arial"/>
          <w:i/>
          <w:color w:val="000000"/>
          <w:sz w:val="22"/>
          <w:szCs w:val="22"/>
        </w:rPr>
        <w:t>, Section 48985)</w:t>
      </w:r>
      <w:r w:rsidRPr="007D114A">
        <w:rPr>
          <w:rFonts w:asciiTheme="minorHAnsi" w:hAnsiTheme="minorHAnsi"/>
          <w:i/>
          <w:sz w:val="22"/>
          <w:szCs w:val="22"/>
        </w:rPr>
        <w:t xml:space="preserve">.  </w:t>
      </w:r>
    </w:p>
    <w:p w14:paraId="62D67101" w14:textId="77777777" w:rsidR="003C012A" w:rsidRPr="007D114A" w:rsidRDefault="003C012A" w:rsidP="00EB63F3">
      <w:pPr>
        <w:tabs>
          <w:tab w:val="left" w:pos="3780"/>
        </w:tabs>
        <w:rPr>
          <w:rFonts w:asciiTheme="minorHAnsi" w:hAnsiTheme="minorHAnsi"/>
          <w:i/>
          <w:sz w:val="22"/>
          <w:szCs w:val="22"/>
        </w:rPr>
      </w:pPr>
      <w:r w:rsidRPr="007D114A">
        <w:rPr>
          <w:rFonts w:asciiTheme="minorHAnsi" w:hAnsiTheme="minorHAnsi"/>
          <w:i/>
          <w:sz w:val="22"/>
          <w:szCs w:val="22"/>
        </w:rPr>
        <w:t>Note: Most written translation requires 3 days to be translated by the RAP Center.</w:t>
      </w:r>
    </w:p>
    <w:p w14:paraId="57BA1BE3" w14:textId="77777777" w:rsidR="003C012A" w:rsidRPr="007D114A" w:rsidRDefault="003C012A" w:rsidP="00765CC0">
      <w:pPr>
        <w:tabs>
          <w:tab w:val="left" w:pos="3780"/>
        </w:tabs>
        <w:ind w:right="-553"/>
        <w:rPr>
          <w:rFonts w:asciiTheme="minorHAnsi" w:hAnsiTheme="minorHAnsi" w:cs="Calibri"/>
          <w:sz w:val="26"/>
          <w:szCs w:val="26"/>
        </w:rPr>
      </w:pPr>
    </w:p>
    <w:p w14:paraId="19CCBC38" w14:textId="77777777" w:rsidR="003C012A" w:rsidRPr="007D114A" w:rsidRDefault="003C012A" w:rsidP="00765CC0">
      <w:pPr>
        <w:tabs>
          <w:tab w:val="left" w:pos="3780"/>
        </w:tabs>
        <w:spacing w:line="360" w:lineRule="auto"/>
        <w:ind w:right="-553"/>
        <w:rPr>
          <w:rFonts w:asciiTheme="minorHAnsi" w:hAnsiTheme="minorHAnsi" w:cs="Calibri"/>
          <w:sz w:val="26"/>
          <w:szCs w:val="26"/>
        </w:rPr>
      </w:pPr>
      <w:r w:rsidRPr="007D114A">
        <w:rPr>
          <w:rFonts w:asciiTheme="minorHAnsi" w:hAnsiTheme="minorHAnsi" w:cs="Calibri"/>
          <w:sz w:val="26"/>
          <w:szCs w:val="26"/>
        </w:rPr>
        <w:sym w:font="Wingdings" w:char="F0A8"/>
      </w:r>
      <w:r w:rsidRPr="007D114A">
        <w:rPr>
          <w:rFonts w:asciiTheme="minorHAnsi" w:hAnsiTheme="minorHAnsi" w:cs="Calibri"/>
          <w:sz w:val="26"/>
          <w:szCs w:val="26"/>
        </w:rPr>
        <w:t xml:space="preserve">  Send letter invitation home with student </w:t>
      </w:r>
      <w:r w:rsidRPr="007D114A">
        <w:rPr>
          <w:rFonts w:asciiTheme="minorHAnsi" w:hAnsiTheme="minorHAnsi" w:cs="Calibri"/>
          <w:sz w:val="22"/>
          <w:szCs w:val="22"/>
        </w:rPr>
        <w:t>(10 days before meeting date)</w:t>
      </w:r>
    </w:p>
    <w:p w14:paraId="5E5D6145" w14:textId="77777777" w:rsidR="003C012A" w:rsidRPr="007D114A" w:rsidRDefault="003C012A" w:rsidP="00765CC0">
      <w:pPr>
        <w:tabs>
          <w:tab w:val="left" w:pos="3780"/>
        </w:tabs>
        <w:spacing w:line="360" w:lineRule="auto"/>
        <w:ind w:right="-553"/>
        <w:rPr>
          <w:rFonts w:asciiTheme="minorHAnsi" w:hAnsiTheme="minorHAnsi" w:cs="Calibri"/>
          <w:sz w:val="22"/>
          <w:szCs w:val="22"/>
        </w:rPr>
      </w:pPr>
      <w:r w:rsidRPr="007D114A">
        <w:rPr>
          <w:rFonts w:asciiTheme="minorHAnsi" w:hAnsiTheme="minorHAnsi" w:cs="Calibri"/>
          <w:sz w:val="26"/>
          <w:szCs w:val="26"/>
        </w:rPr>
        <w:sym w:font="Wingdings" w:char="F0A8"/>
      </w:r>
      <w:r w:rsidRPr="007D114A">
        <w:rPr>
          <w:rFonts w:asciiTheme="minorHAnsi" w:hAnsiTheme="minorHAnsi" w:cs="Calibri"/>
          <w:sz w:val="26"/>
          <w:szCs w:val="26"/>
        </w:rPr>
        <w:t xml:space="preserve">  Mail letter invitation </w:t>
      </w:r>
      <w:r w:rsidRPr="007D114A">
        <w:rPr>
          <w:rFonts w:asciiTheme="minorHAnsi" w:hAnsiTheme="minorHAnsi" w:cs="Calibri"/>
          <w:sz w:val="22"/>
          <w:szCs w:val="22"/>
        </w:rPr>
        <w:t>(10 days before meeting date)</w:t>
      </w:r>
    </w:p>
    <w:p w14:paraId="3F69855C" w14:textId="77777777" w:rsidR="003C012A" w:rsidRPr="007D114A" w:rsidRDefault="003C012A" w:rsidP="00765CC0">
      <w:pPr>
        <w:tabs>
          <w:tab w:val="left" w:pos="3780"/>
        </w:tabs>
        <w:spacing w:line="360" w:lineRule="auto"/>
        <w:ind w:right="-553"/>
        <w:rPr>
          <w:rFonts w:asciiTheme="minorHAnsi" w:hAnsiTheme="minorHAnsi" w:cs="Calibri"/>
          <w:sz w:val="26"/>
          <w:szCs w:val="26"/>
        </w:rPr>
      </w:pPr>
      <w:r w:rsidRPr="007D114A">
        <w:rPr>
          <w:rFonts w:asciiTheme="minorHAnsi" w:hAnsiTheme="minorHAnsi" w:cs="Calibri"/>
          <w:sz w:val="26"/>
          <w:szCs w:val="26"/>
        </w:rPr>
        <w:sym w:font="Wingdings" w:char="F0A8"/>
      </w:r>
      <w:r w:rsidRPr="007D114A">
        <w:rPr>
          <w:rFonts w:asciiTheme="minorHAnsi" w:hAnsiTheme="minorHAnsi" w:cs="Calibri"/>
          <w:sz w:val="26"/>
          <w:szCs w:val="26"/>
        </w:rPr>
        <w:t xml:space="preserve">  Connect Ed </w:t>
      </w:r>
      <w:r w:rsidRPr="007D114A">
        <w:rPr>
          <w:rFonts w:asciiTheme="minorHAnsi" w:hAnsiTheme="minorHAnsi" w:cs="Calibri"/>
          <w:sz w:val="22"/>
          <w:szCs w:val="22"/>
        </w:rPr>
        <w:t>(5 days before meeting date)</w:t>
      </w:r>
      <w:r w:rsidRPr="007D114A">
        <w:rPr>
          <w:rFonts w:asciiTheme="minorHAnsi" w:hAnsiTheme="minorHAnsi" w:cs="Calibri"/>
          <w:sz w:val="26"/>
          <w:szCs w:val="26"/>
        </w:rPr>
        <w:tab/>
      </w:r>
    </w:p>
    <w:p w14:paraId="4E2DE679" w14:textId="77777777" w:rsidR="003C012A" w:rsidRPr="007D114A" w:rsidRDefault="003C012A" w:rsidP="00765CC0">
      <w:pPr>
        <w:tabs>
          <w:tab w:val="left" w:pos="3780"/>
        </w:tabs>
        <w:spacing w:line="360" w:lineRule="auto"/>
        <w:ind w:right="-553"/>
        <w:rPr>
          <w:rFonts w:asciiTheme="minorHAnsi" w:hAnsiTheme="minorHAnsi" w:cs="Calibri"/>
          <w:sz w:val="26"/>
          <w:szCs w:val="26"/>
        </w:rPr>
      </w:pPr>
      <w:r w:rsidRPr="007D114A">
        <w:rPr>
          <w:rFonts w:asciiTheme="minorHAnsi" w:hAnsiTheme="minorHAnsi" w:cs="Calibri"/>
          <w:sz w:val="26"/>
          <w:szCs w:val="26"/>
        </w:rPr>
        <w:sym w:font="Wingdings" w:char="F0A8"/>
      </w:r>
      <w:r w:rsidRPr="007D114A">
        <w:rPr>
          <w:rFonts w:asciiTheme="minorHAnsi" w:hAnsiTheme="minorHAnsi" w:cs="Calibri"/>
          <w:sz w:val="26"/>
          <w:szCs w:val="26"/>
        </w:rPr>
        <w:t xml:space="preserve">  Advertise in School’s Newsletter</w:t>
      </w:r>
    </w:p>
    <w:p w14:paraId="51EF97CF" w14:textId="77777777" w:rsidR="003C012A" w:rsidRPr="007D114A" w:rsidRDefault="003C012A" w:rsidP="00765CC0">
      <w:pPr>
        <w:tabs>
          <w:tab w:val="left" w:pos="3780"/>
        </w:tabs>
        <w:spacing w:line="360" w:lineRule="auto"/>
        <w:ind w:right="-553"/>
        <w:rPr>
          <w:rFonts w:asciiTheme="minorHAnsi" w:hAnsiTheme="minorHAnsi" w:cs="Calibri"/>
          <w:sz w:val="26"/>
          <w:szCs w:val="26"/>
        </w:rPr>
      </w:pPr>
      <w:r w:rsidRPr="007D114A">
        <w:rPr>
          <w:rFonts w:asciiTheme="minorHAnsi" w:hAnsiTheme="minorHAnsi" w:cs="Calibri"/>
          <w:sz w:val="26"/>
          <w:szCs w:val="26"/>
        </w:rPr>
        <w:sym w:font="Wingdings" w:char="F0A8"/>
      </w:r>
      <w:r w:rsidRPr="007D114A">
        <w:rPr>
          <w:rFonts w:asciiTheme="minorHAnsi" w:hAnsiTheme="minorHAnsi" w:cs="Calibri"/>
          <w:sz w:val="26"/>
          <w:szCs w:val="26"/>
        </w:rPr>
        <w:t xml:space="preserve">  Advertise in Marquees</w:t>
      </w:r>
    </w:p>
    <w:p w14:paraId="6F9FB098" w14:textId="77777777" w:rsidR="003C012A" w:rsidRPr="007D114A" w:rsidRDefault="003C012A" w:rsidP="00765CC0">
      <w:pPr>
        <w:tabs>
          <w:tab w:val="left" w:pos="3780"/>
        </w:tabs>
        <w:spacing w:line="360" w:lineRule="auto"/>
        <w:ind w:right="-553"/>
        <w:rPr>
          <w:rFonts w:asciiTheme="minorHAnsi" w:hAnsiTheme="minorHAnsi" w:cs="Calibri"/>
          <w:sz w:val="26"/>
          <w:szCs w:val="26"/>
        </w:rPr>
      </w:pPr>
      <w:r w:rsidRPr="007D114A">
        <w:rPr>
          <w:rFonts w:asciiTheme="minorHAnsi" w:hAnsiTheme="minorHAnsi" w:cs="Calibri"/>
          <w:sz w:val="26"/>
          <w:szCs w:val="26"/>
        </w:rPr>
        <w:sym w:font="Wingdings" w:char="F0A8"/>
      </w:r>
      <w:r w:rsidRPr="007D114A">
        <w:rPr>
          <w:rFonts w:asciiTheme="minorHAnsi" w:hAnsiTheme="minorHAnsi" w:cs="Calibri"/>
          <w:sz w:val="26"/>
          <w:szCs w:val="26"/>
        </w:rPr>
        <w:t xml:space="preserve">  Other: __________________________________</w:t>
      </w:r>
    </w:p>
    <w:p w14:paraId="5C46B399" w14:textId="77777777" w:rsidR="003C012A" w:rsidRPr="007D114A" w:rsidRDefault="003C012A" w:rsidP="00765CC0">
      <w:pPr>
        <w:tabs>
          <w:tab w:val="left" w:pos="3240"/>
        </w:tabs>
        <w:rPr>
          <w:rFonts w:asciiTheme="minorHAnsi" w:hAnsiTheme="minorHAnsi" w:cs="Calibri"/>
          <w:sz w:val="26"/>
          <w:szCs w:val="26"/>
        </w:rPr>
      </w:pPr>
    </w:p>
    <w:p w14:paraId="1F64E281" w14:textId="77777777" w:rsidR="003C012A" w:rsidRPr="007D114A" w:rsidRDefault="003C012A" w:rsidP="00765CC0">
      <w:pPr>
        <w:tabs>
          <w:tab w:val="left" w:pos="3240"/>
        </w:tabs>
        <w:rPr>
          <w:rFonts w:asciiTheme="minorHAnsi" w:hAnsiTheme="minorHAnsi" w:cs="Calibri"/>
          <w:b/>
          <w:sz w:val="28"/>
          <w:szCs w:val="28"/>
        </w:rPr>
      </w:pPr>
      <w:r w:rsidRPr="007D114A">
        <w:rPr>
          <w:rFonts w:asciiTheme="minorHAnsi" w:hAnsiTheme="minorHAnsi" w:cs="Calibri"/>
          <w:b/>
          <w:sz w:val="28"/>
          <w:szCs w:val="28"/>
        </w:rPr>
        <w:t>Outreach Efforts:</w:t>
      </w:r>
    </w:p>
    <w:p w14:paraId="7C52343E" w14:textId="77777777" w:rsidR="003C012A" w:rsidRPr="007D114A" w:rsidRDefault="003C012A" w:rsidP="00765CC0">
      <w:pPr>
        <w:tabs>
          <w:tab w:val="left" w:pos="3240"/>
        </w:tabs>
        <w:rPr>
          <w:rFonts w:asciiTheme="minorHAnsi" w:hAnsiTheme="minorHAnsi" w:cs="Calibri"/>
          <w:b/>
          <w:sz w:val="28"/>
          <w:szCs w:val="28"/>
        </w:rPr>
      </w:pPr>
    </w:p>
    <w:p w14:paraId="78AB365E" w14:textId="77777777" w:rsidR="003C012A" w:rsidRPr="007D114A" w:rsidRDefault="003C012A" w:rsidP="00765CC0">
      <w:pPr>
        <w:tabs>
          <w:tab w:val="left" w:pos="3240"/>
        </w:tabs>
        <w:rPr>
          <w:rFonts w:asciiTheme="minorHAnsi" w:hAnsiTheme="minorHAnsi" w:cs="Calibri"/>
          <w:sz w:val="26"/>
          <w:szCs w:val="26"/>
        </w:rPr>
      </w:pPr>
      <w:r w:rsidRPr="007D114A">
        <w:rPr>
          <w:rFonts w:asciiTheme="minorHAnsi" w:hAnsiTheme="minorHAnsi" w:cs="Calibri"/>
          <w:sz w:val="26"/>
          <w:szCs w:val="26"/>
        </w:rPr>
        <w:sym w:font="Wingdings" w:char="F0A8"/>
      </w:r>
      <w:r w:rsidRPr="007D114A">
        <w:rPr>
          <w:rFonts w:asciiTheme="minorHAnsi" w:hAnsiTheme="minorHAnsi" w:cs="Calibri"/>
          <w:sz w:val="26"/>
          <w:szCs w:val="26"/>
        </w:rPr>
        <w:t xml:space="preserve">  Phone Banking (need 3 days to set up calls by RAP Center)</w:t>
      </w:r>
    </w:p>
    <w:p w14:paraId="5B519A20" w14:textId="77777777" w:rsidR="003C012A" w:rsidRPr="007D114A" w:rsidRDefault="003C012A" w:rsidP="00765CC0">
      <w:pPr>
        <w:tabs>
          <w:tab w:val="left" w:pos="3240"/>
        </w:tabs>
        <w:rPr>
          <w:rFonts w:asciiTheme="minorHAnsi" w:hAnsiTheme="minorHAnsi" w:cs="Calibri"/>
          <w:sz w:val="26"/>
          <w:szCs w:val="26"/>
        </w:rPr>
      </w:pPr>
      <w:r w:rsidRPr="007D114A">
        <w:rPr>
          <w:rFonts w:asciiTheme="minorHAnsi" w:hAnsiTheme="minorHAnsi" w:cs="Calibri"/>
          <w:sz w:val="26"/>
          <w:szCs w:val="26"/>
        </w:rPr>
        <w:sym w:font="Wingdings" w:char="F0A8"/>
      </w:r>
      <w:r w:rsidRPr="007D114A">
        <w:rPr>
          <w:rFonts w:asciiTheme="minorHAnsi" w:hAnsiTheme="minorHAnsi" w:cs="Calibri"/>
          <w:sz w:val="26"/>
          <w:szCs w:val="26"/>
        </w:rPr>
        <w:t xml:space="preserve">  Group Presentation (need to identify and schedule)</w:t>
      </w:r>
    </w:p>
    <w:p w14:paraId="64929FB4" w14:textId="77777777" w:rsidR="003C012A" w:rsidRPr="007D114A" w:rsidRDefault="003C012A" w:rsidP="00765CC0">
      <w:pPr>
        <w:tabs>
          <w:tab w:val="left" w:pos="3240"/>
        </w:tabs>
        <w:rPr>
          <w:rFonts w:asciiTheme="minorHAnsi" w:hAnsiTheme="minorHAnsi" w:cs="Calibri"/>
          <w:sz w:val="26"/>
          <w:szCs w:val="26"/>
        </w:rPr>
      </w:pPr>
      <w:r w:rsidRPr="007D114A">
        <w:rPr>
          <w:rFonts w:asciiTheme="minorHAnsi" w:hAnsiTheme="minorHAnsi" w:cs="Calibri"/>
          <w:sz w:val="26"/>
          <w:szCs w:val="26"/>
        </w:rPr>
        <w:sym w:font="Wingdings" w:char="F0A8"/>
      </w:r>
      <w:r w:rsidRPr="007D114A">
        <w:rPr>
          <w:rFonts w:asciiTheme="minorHAnsi" w:hAnsiTheme="minorHAnsi" w:cs="Calibri"/>
          <w:sz w:val="26"/>
          <w:szCs w:val="26"/>
        </w:rPr>
        <w:t xml:space="preserve">  Face to Face (need to create outreach plan)</w:t>
      </w:r>
    </w:p>
    <w:p w14:paraId="6805B3AD" w14:textId="77777777" w:rsidR="003C012A" w:rsidRPr="007D114A" w:rsidRDefault="003C012A" w:rsidP="00765CC0">
      <w:pPr>
        <w:tabs>
          <w:tab w:val="left" w:pos="3240"/>
        </w:tabs>
        <w:rPr>
          <w:rFonts w:asciiTheme="minorHAnsi" w:hAnsiTheme="minorHAnsi" w:cs="Calibri"/>
          <w:sz w:val="26"/>
          <w:szCs w:val="26"/>
        </w:rPr>
      </w:pPr>
    </w:p>
    <w:p w14:paraId="3DCAD448" w14:textId="77777777" w:rsidR="003C012A" w:rsidRPr="007D114A" w:rsidRDefault="003C012A" w:rsidP="00765CC0">
      <w:pPr>
        <w:tabs>
          <w:tab w:val="left" w:pos="3240"/>
        </w:tabs>
        <w:rPr>
          <w:rFonts w:asciiTheme="minorHAnsi" w:hAnsiTheme="minorHAnsi" w:cs="Calibri"/>
          <w:b/>
          <w:sz w:val="28"/>
          <w:szCs w:val="28"/>
        </w:rPr>
      </w:pPr>
      <w:r w:rsidRPr="007D114A">
        <w:rPr>
          <w:rFonts w:asciiTheme="minorHAnsi" w:hAnsiTheme="minorHAnsi" w:cs="Calibri"/>
          <w:b/>
          <w:sz w:val="28"/>
          <w:szCs w:val="28"/>
        </w:rPr>
        <w:t>Agenda Topics:</w:t>
      </w:r>
    </w:p>
    <w:p w14:paraId="293E9F3B" w14:textId="77777777" w:rsidR="003C012A" w:rsidRPr="007D114A" w:rsidRDefault="003C012A" w:rsidP="00D97E19">
      <w:pPr>
        <w:pStyle w:val="ListParagraph"/>
        <w:numPr>
          <w:ilvl w:val="0"/>
          <w:numId w:val="21"/>
        </w:numPr>
        <w:tabs>
          <w:tab w:val="left" w:pos="3240"/>
        </w:tabs>
        <w:rPr>
          <w:rFonts w:asciiTheme="minorHAnsi" w:hAnsiTheme="minorHAnsi" w:cs="Calibri"/>
          <w:sz w:val="26"/>
          <w:szCs w:val="26"/>
        </w:rPr>
      </w:pPr>
      <w:r w:rsidRPr="007D114A">
        <w:rPr>
          <w:rFonts w:asciiTheme="minorHAnsi" w:hAnsiTheme="minorHAnsi" w:cs="Calibri"/>
          <w:sz w:val="26"/>
          <w:szCs w:val="26"/>
        </w:rPr>
        <w:t>__________________________</w:t>
      </w:r>
    </w:p>
    <w:p w14:paraId="626F6270" w14:textId="77777777" w:rsidR="003C012A" w:rsidRPr="007D114A" w:rsidRDefault="003C012A" w:rsidP="00D97E19">
      <w:pPr>
        <w:pStyle w:val="ListParagraph"/>
        <w:numPr>
          <w:ilvl w:val="0"/>
          <w:numId w:val="21"/>
        </w:numPr>
        <w:tabs>
          <w:tab w:val="left" w:pos="3240"/>
        </w:tabs>
        <w:rPr>
          <w:rFonts w:asciiTheme="minorHAnsi" w:hAnsiTheme="minorHAnsi" w:cs="Calibri"/>
          <w:sz w:val="26"/>
          <w:szCs w:val="26"/>
        </w:rPr>
      </w:pPr>
      <w:r w:rsidRPr="007D114A">
        <w:rPr>
          <w:rFonts w:asciiTheme="minorHAnsi" w:hAnsiTheme="minorHAnsi" w:cs="Calibri"/>
          <w:sz w:val="26"/>
          <w:szCs w:val="26"/>
        </w:rPr>
        <w:t>__________________________</w:t>
      </w:r>
    </w:p>
    <w:p w14:paraId="662051E1" w14:textId="77777777" w:rsidR="003C012A" w:rsidRPr="007D114A" w:rsidRDefault="003C012A" w:rsidP="00D97E19">
      <w:pPr>
        <w:pStyle w:val="ListParagraph"/>
        <w:numPr>
          <w:ilvl w:val="0"/>
          <w:numId w:val="21"/>
        </w:numPr>
        <w:tabs>
          <w:tab w:val="left" w:pos="3240"/>
        </w:tabs>
        <w:rPr>
          <w:rFonts w:asciiTheme="minorHAnsi" w:hAnsiTheme="minorHAnsi" w:cs="Calibri"/>
          <w:sz w:val="26"/>
          <w:szCs w:val="26"/>
        </w:rPr>
      </w:pPr>
      <w:r w:rsidRPr="007D114A">
        <w:rPr>
          <w:rFonts w:asciiTheme="minorHAnsi" w:hAnsiTheme="minorHAnsi" w:cs="Calibri"/>
          <w:sz w:val="26"/>
          <w:szCs w:val="26"/>
        </w:rPr>
        <w:t>__________________________</w:t>
      </w:r>
    </w:p>
    <w:p w14:paraId="00F213DC" w14:textId="77777777" w:rsidR="003C012A" w:rsidRPr="007D114A" w:rsidRDefault="003C012A" w:rsidP="00D97E19">
      <w:pPr>
        <w:pStyle w:val="ListParagraph"/>
        <w:numPr>
          <w:ilvl w:val="0"/>
          <w:numId w:val="21"/>
        </w:numPr>
        <w:tabs>
          <w:tab w:val="left" w:pos="3240"/>
        </w:tabs>
        <w:rPr>
          <w:rFonts w:asciiTheme="minorHAnsi" w:hAnsiTheme="minorHAnsi" w:cs="Calibri"/>
          <w:sz w:val="26"/>
          <w:szCs w:val="26"/>
        </w:rPr>
      </w:pPr>
      <w:r w:rsidRPr="007D114A">
        <w:rPr>
          <w:rFonts w:asciiTheme="minorHAnsi" w:hAnsiTheme="minorHAnsi" w:cs="Calibri"/>
          <w:sz w:val="26"/>
          <w:szCs w:val="26"/>
        </w:rPr>
        <w:t>__________________________</w:t>
      </w:r>
    </w:p>
    <w:p w14:paraId="566FD98A" w14:textId="77777777" w:rsidR="003C012A" w:rsidRPr="007D114A" w:rsidRDefault="003C012A" w:rsidP="00765CC0">
      <w:pPr>
        <w:tabs>
          <w:tab w:val="left" w:pos="3240"/>
        </w:tabs>
        <w:rPr>
          <w:rFonts w:asciiTheme="minorHAnsi" w:hAnsiTheme="minorHAnsi" w:cs="Calibri"/>
          <w:b/>
          <w:sz w:val="28"/>
          <w:szCs w:val="28"/>
        </w:rPr>
      </w:pPr>
    </w:p>
    <w:p w14:paraId="1BF96A89" w14:textId="77777777" w:rsidR="003C012A" w:rsidRPr="007D114A" w:rsidRDefault="003C012A" w:rsidP="00765CC0">
      <w:pPr>
        <w:tabs>
          <w:tab w:val="left" w:pos="3240"/>
        </w:tabs>
        <w:rPr>
          <w:rFonts w:asciiTheme="minorHAnsi" w:hAnsiTheme="minorHAnsi" w:cs="Calibri"/>
          <w:sz w:val="26"/>
          <w:szCs w:val="26"/>
        </w:rPr>
      </w:pPr>
      <w:r w:rsidRPr="007D114A">
        <w:rPr>
          <w:rFonts w:asciiTheme="minorHAnsi" w:hAnsiTheme="minorHAnsi" w:cs="Calibri"/>
          <w:b/>
          <w:sz w:val="28"/>
          <w:szCs w:val="28"/>
        </w:rPr>
        <w:t>Minute Taker Name</w:t>
      </w:r>
      <w:r w:rsidRPr="007D114A">
        <w:rPr>
          <w:rFonts w:asciiTheme="minorHAnsi" w:hAnsiTheme="minorHAnsi" w:cs="Calibri"/>
          <w:sz w:val="26"/>
          <w:szCs w:val="26"/>
        </w:rPr>
        <w:t>: _____________________________________</w:t>
      </w:r>
    </w:p>
    <w:p w14:paraId="4A78D6B8" w14:textId="77777777" w:rsidR="003C012A" w:rsidRPr="007D114A" w:rsidRDefault="003C012A" w:rsidP="00765CC0">
      <w:pPr>
        <w:tabs>
          <w:tab w:val="left" w:pos="3240"/>
        </w:tabs>
        <w:rPr>
          <w:rFonts w:asciiTheme="minorHAnsi" w:hAnsiTheme="minorHAnsi" w:cs="Calibri"/>
          <w:sz w:val="26"/>
          <w:szCs w:val="26"/>
        </w:rPr>
      </w:pPr>
    </w:p>
    <w:p w14:paraId="18D23F97" w14:textId="77777777" w:rsidR="003C012A" w:rsidRPr="007D114A" w:rsidRDefault="003C012A" w:rsidP="00765CC0">
      <w:pPr>
        <w:pBdr>
          <w:bottom w:val="single" w:sz="12" w:space="1" w:color="auto"/>
        </w:pBdr>
        <w:rPr>
          <w:rFonts w:asciiTheme="minorHAnsi" w:hAnsiTheme="minorHAnsi"/>
          <w:sz w:val="28"/>
          <w:szCs w:val="28"/>
        </w:rPr>
      </w:pPr>
      <w:r w:rsidRPr="007D114A">
        <w:rPr>
          <w:rFonts w:asciiTheme="minorHAnsi" w:hAnsiTheme="minorHAnsi"/>
          <w:b/>
          <w:sz w:val="28"/>
          <w:szCs w:val="28"/>
        </w:rPr>
        <w:t>Childcare Provider</w:t>
      </w:r>
      <w:r w:rsidRPr="007D114A">
        <w:rPr>
          <w:rFonts w:asciiTheme="minorHAnsi" w:hAnsiTheme="minorHAnsi"/>
          <w:sz w:val="52"/>
          <w:szCs w:val="52"/>
        </w:rPr>
        <w:t xml:space="preserve">: </w:t>
      </w:r>
      <w:r w:rsidRPr="007D114A">
        <w:rPr>
          <w:rFonts w:asciiTheme="minorHAnsi" w:hAnsiTheme="minorHAnsi"/>
          <w:sz w:val="28"/>
          <w:szCs w:val="28"/>
        </w:rPr>
        <w:t>__________________________________</w:t>
      </w:r>
    </w:p>
    <w:p w14:paraId="54DE492A" w14:textId="77777777" w:rsidR="003C012A" w:rsidRPr="007D114A" w:rsidRDefault="003C012A" w:rsidP="00765CC0">
      <w:pPr>
        <w:pBdr>
          <w:bottom w:val="single" w:sz="12" w:space="1" w:color="auto"/>
        </w:pBdr>
        <w:jc w:val="center"/>
        <w:rPr>
          <w:rFonts w:asciiTheme="minorHAnsi" w:hAnsiTheme="minorHAnsi"/>
          <w:sz w:val="52"/>
          <w:szCs w:val="52"/>
        </w:rPr>
      </w:pPr>
    </w:p>
    <w:p w14:paraId="6EA9AAC5" w14:textId="77777777" w:rsidR="003C012A" w:rsidRPr="007D114A" w:rsidRDefault="003C012A" w:rsidP="00EB63F3">
      <w:pPr>
        <w:pBdr>
          <w:bottom w:val="single" w:sz="12" w:space="1" w:color="auto"/>
        </w:pBdr>
        <w:rPr>
          <w:rFonts w:asciiTheme="minorHAnsi" w:hAnsiTheme="minorHAnsi"/>
          <w:sz w:val="28"/>
          <w:szCs w:val="28"/>
        </w:rPr>
      </w:pPr>
      <w:r w:rsidRPr="007D114A">
        <w:rPr>
          <w:rFonts w:asciiTheme="minorHAnsi" w:hAnsiTheme="minorHAnsi"/>
          <w:b/>
          <w:sz w:val="28"/>
          <w:szCs w:val="28"/>
        </w:rPr>
        <w:t>Live Translation: _______________________________________________</w:t>
      </w:r>
    </w:p>
    <w:p w14:paraId="41C04898" w14:textId="77777777" w:rsidR="003C012A" w:rsidRPr="007D114A" w:rsidRDefault="003C012A">
      <w:pPr>
        <w:spacing w:after="200" w:line="276" w:lineRule="auto"/>
        <w:rPr>
          <w:rFonts w:asciiTheme="minorHAnsi" w:hAnsiTheme="minorHAnsi"/>
          <w:sz w:val="52"/>
          <w:szCs w:val="52"/>
        </w:rPr>
      </w:pPr>
      <w:r w:rsidRPr="007D114A">
        <w:rPr>
          <w:rFonts w:asciiTheme="minorHAnsi" w:hAnsiTheme="minorHAnsi"/>
          <w:sz w:val="52"/>
          <w:szCs w:val="52"/>
        </w:rPr>
        <w:br w:type="page"/>
      </w:r>
    </w:p>
    <w:p w14:paraId="5C81DE66" w14:textId="34551E71" w:rsidR="003C012A" w:rsidRPr="007D114A" w:rsidRDefault="003C012A" w:rsidP="00765CC0">
      <w:pPr>
        <w:ind w:right="360"/>
        <w:jc w:val="center"/>
        <w:rPr>
          <w:rFonts w:asciiTheme="minorHAnsi" w:hAnsiTheme="minorHAnsi"/>
          <w:b/>
          <w:sz w:val="32"/>
        </w:rPr>
      </w:pPr>
      <w:r w:rsidRPr="007D114A">
        <w:rPr>
          <w:rFonts w:asciiTheme="minorHAnsi" w:hAnsiTheme="minorHAnsi"/>
          <w:b/>
          <w:sz w:val="36"/>
          <w:szCs w:val="36"/>
        </w:rPr>
        <w:lastRenderedPageBreak/>
        <w:t>ELAC OFFICERS</w:t>
      </w:r>
      <w:r w:rsidR="00D239AC">
        <w:rPr>
          <w:rFonts w:asciiTheme="minorHAnsi" w:hAnsiTheme="minorHAnsi"/>
          <w:b/>
          <w:sz w:val="36"/>
          <w:szCs w:val="36"/>
        </w:rPr>
        <w:t xml:space="preserve"> RESPONSIBILITIES</w:t>
      </w:r>
    </w:p>
    <w:p w14:paraId="496D070A" w14:textId="77777777" w:rsidR="003C012A" w:rsidRPr="007D114A" w:rsidRDefault="003C012A" w:rsidP="00765CC0">
      <w:pPr>
        <w:ind w:right="360" w:firstLine="720"/>
        <w:rPr>
          <w:rFonts w:asciiTheme="minorHAnsi" w:hAnsiTheme="minorHAnsi"/>
          <w:b/>
          <w:szCs w:val="24"/>
        </w:rPr>
      </w:pPr>
      <w:r w:rsidRPr="007D114A">
        <w:rPr>
          <w:rFonts w:asciiTheme="minorHAnsi" w:hAnsiTheme="minorHAnsi"/>
          <w:b/>
          <w:szCs w:val="24"/>
        </w:rPr>
        <w:t>President:</w:t>
      </w:r>
    </w:p>
    <w:p w14:paraId="76B3ED76" w14:textId="77777777" w:rsidR="003C012A" w:rsidRPr="007D114A" w:rsidRDefault="003C012A" w:rsidP="00765CC0">
      <w:pPr>
        <w:ind w:right="360"/>
        <w:rPr>
          <w:rFonts w:asciiTheme="minorHAnsi" w:hAnsiTheme="minorHAnsi"/>
          <w:szCs w:val="24"/>
        </w:rPr>
      </w:pPr>
    </w:p>
    <w:p w14:paraId="6FA9B81B" w14:textId="77777777" w:rsidR="003C012A" w:rsidRPr="007D114A" w:rsidRDefault="003C012A" w:rsidP="007D114A">
      <w:pPr>
        <w:numPr>
          <w:ilvl w:val="0"/>
          <w:numId w:val="67"/>
        </w:numPr>
        <w:ind w:right="360"/>
        <w:rPr>
          <w:rFonts w:asciiTheme="minorHAnsi" w:hAnsiTheme="minorHAnsi"/>
          <w:szCs w:val="24"/>
        </w:rPr>
      </w:pPr>
      <w:r w:rsidRPr="007D114A">
        <w:rPr>
          <w:rFonts w:asciiTheme="minorHAnsi" w:hAnsiTheme="minorHAnsi"/>
          <w:szCs w:val="24"/>
        </w:rPr>
        <w:t>Plans the agenda with the help of the officials</w:t>
      </w:r>
    </w:p>
    <w:p w14:paraId="5D08E7E8" w14:textId="77777777" w:rsidR="003C012A" w:rsidRPr="007D114A" w:rsidRDefault="003C012A" w:rsidP="007D114A">
      <w:pPr>
        <w:numPr>
          <w:ilvl w:val="0"/>
          <w:numId w:val="67"/>
        </w:numPr>
        <w:ind w:right="360"/>
        <w:rPr>
          <w:rFonts w:asciiTheme="minorHAnsi" w:hAnsiTheme="minorHAnsi"/>
          <w:szCs w:val="24"/>
        </w:rPr>
      </w:pPr>
      <w:r w:rsidRPr="007D114A">
        <w:rPr>
          <w:rFonts w:asciiTheme="minorHAnsi" w:hAnsiTheme="minorHAnsi"/>
          <w:szCs w:val="24"/>
        </w:rPr>
        <w:t>Facilitates all of the meetings</w:t>
      </w:r>
    </w:p>
    <w:p w14:paraId="39B5921D" w14:textId="77777777" w:rsidR="003C012A" w:rsidRPr="007D114A" w:rsidRDefault="003C012A" w:rsidP="007D114A">
      <w:pPr>
        <w:numPr>
          <w:ilvl w:val="0"/>
          <w:numId w:val="67"/>
        </w:numPr>
        <w:ind w:right="360"/>
        <w:rPr>
          <w:rFonts w:asciiTheme="minorHAnsi" w:hAnsiTheme="minorHAnsi"/>
          <w:szCs w:val="24"/>
        </w:rPr>
      </w:pPr>
      <w:r w:rsidRPr="007D114A">
        <w:rPr>
          <w:rFonts w:asciiTheme="minorHAnsi" w:hAnsiTheme="minorHAnsi"/>
          <w:szCs w:val="24"/>
        </w:rPr>
        <w:t>Maintains order during the meeting</w:t>
      </w:r>
    </w:p>
    <w:p w14:paraId="05B32C6B" w14:textId="77777777" w:rsidR="003C012A" w:rsidRPr="007D114A" w:rsidRDefault="003C012A" w:rsidP="007D114A">
      <w:pPr>
        <w:numPr>
          <w:ilvl w:val="0"/>
          <w:numId w:val="67"/>
        </w:numPr>
        <w:ind w:right="360"/>
        <w:rPr>
          <w:rFonts w:asciiTheme="minorHAnsi" w:hAnsiTheme="minorHAnsi"/>
          <w:szCs w:val="24"/>
        </w:rPr>
      </w:pPr>
      <w:r w:rsidRPr="007D114A">
        <w:rPr>
          <w:rFonts w:asciiTheme="minorHAnsi" w:hAnsiTheme="minorHAnsi"/>
          <w:szCs w:val="24"/>
        </w:rPr>
        <w:t xml:space="preserve">Remains impartial </w:t>
      </w:r>
    </w:p>
    <w:p w14:paraId="45BBBC18" w14:textId="77777777" w:rsidR="003C012A" w:rsidRPr="007D114A" w:rsidRDefault="003C012A" w:rsidP="007D114A">
      <w:pPr>
        <w:numPr>
          <w:ilvl w:val="0"/>
          <w:numId w:val="67"/>
        </w:numPr>
        <w:ind w:right="360"/>
        <w:rPr>
          <w:rFonts w:asciiTheme="minorHAnsi" w:hAnsiTheme="minorHAnsi"/>
          <w:szCs w:val="24"/>
        </w:rPr>
      </w:pPr>
      <w:r w:rsidRPr="007D114A">
        <w:rPr>
          <w:rFonts w:asciiTheme="minorHAnsi" w:hAnsiTheme="minorHAnsi"/>
          <w:szCs w:val="24"/>
        </w:rPr>
        <w:t xml:space="preserve">Performs any other duties as needed </w:t>
      </w:r>
    </w:p>
    <w:p w14:paraId="4E2BB989" w14:textId="77777777" w:rsidR="003C012A" w:rsidRPr="007D114A" w:rsidRDefault="003C012A" w:rsidP="007D114A">
      <w:pPr>
        <w:numPr>
          <w:ilvl w:val="0"/>
          <w:numId w:val="67"/>
        </w:numPr>
        <w:ind w:right="360"/>
        <w:rPr>
          <w:rFonts w:asciiTheme="minorHAnsi" w:hAnsiTheme="minorHAnsi"/>
          <w:szCs w:val="24"/>
        </w:rPr>
      </w:pPr>
      <w:r w:rsidRPr="007D114A">
        <w:rPr>
          <w:rFonts w:asciiTheme="minorHAnsi" w:hAnsiTheme="minorHAnsi"/>
          <w:szCs w:val="24"/>
        </w:rPr>
        <w:t>Attends other meetings representing the committee</w:t>
      </w:r>
    </w:p>
    <w:p w14:paraId="7E79AE48" w14:textId="77777777" w:rsidR="003C012A" w:rsidRPr="007D114A" w:rsidRDefault="003C012A" w:rsidP="00765CC0">
      <w:pPr>
        <w:ind w:right="360"/>
        <w:rPr>
          <w:rFonts w:asciiTheme="minorHAnsi" w:hAnsiTheme="minorHAnsi"/>
          <w:szCs w:val="24"/>
        </w:rPr>
      </w:pPr>
    </w:p>
    <w:p w14:paraId="1D20077B" w14:textId="77777777" w:rsidR="003C012A" w:rsidRPr="007D114A" w:rsidRDefault="003C012A" w:rsidP="00765CC0">
      <w:pPr>
        <w:ind w:right="360" w:firstLine="720"/>
        <w:rPr>
          <w:rFonts w:asciiTheme="minorHAnsi" w:hAnsiTheme="minorHAnsi"/>
          <w:b/>
          <w:szCs w:val="24"/>
        </w:rPr>
      </w:pPr>
      <w:r w:rsidRPr="007D114A">
        <w:rPr>
          <w:rFonts w:asciiTheme="minorHAnsi" w:hAnsiTheme="minorHAnsi"/>
          <w:b/>
          <w:szCs w:val="24"/>
        </w:rPr>
        <w:t>Vice President:</w:t>
      </w:r>
    </w:p>
    <w:p w14:paraId="70CBAEF4" w14:textId="77777777" w:rsidR="003C012A" w:rsidRPr="007D114A" w:rsidRDefault="003C012A" w:rsidP="00765CC0">
      <w:pPr>
        <w:ind w:right="360"/>
        <w:rPr>
          <w:rFonts w:asciiTheme="minorHAnsi" w:hAnsiTheme="minorHAnsi"/>
          <w:szCs w:val="24"/>
        </w:rPr>
      </w:pPr>
    </w:p>
    <w:p w14:paraId="5103CC76" w14:textId="77777777" w:rsidR="003C012A" w:rsidRPr="007D114A" w:rsidRDefault="003C012A" w:rsidP="007D114A">
      <w:pPr>
        <w:numPr>
          <w:ilvl w:val="0"/>
          <w:numId w:val="68"/>
        </w:numPr>
        <w:ind w:right="360"/>
        <w:rPr>
          <w:rFonts w:asciiTheme="minorHAnsi" w:hAnsiTheme="minorHAnsi"/>
          <w:szCs w:val="24"/>
        </w:rPr>
      </w:pPr>
      <w:r w:rsidRPr="007D114A">
        <w:rPr>
          <w:rFonts w:asciiTheme="minorHAnsi" w:hAnsiTheme="minorHAnsi"/>
          <w:szCs w:val="24"/>
        </w:rPr>
        <w:t>Helps the president</w:t>
      </w:r>
    </w:p>
    <w:p w14:paraId="19C7B498" w14:textId="77777777" w:rsidR="003C012A" w:rsidRPr="007D114A" w:rsidRDefault="003C012A" w:rsidP="007D114A">
      <w:pPr>
        <w:numPr>
          <w:ilvl w:val="0"/>
          <w:numId w:val="68"/>
        </w:numPr>
        <w:ind w:right="360"/>
        <w:rPr>
          <w:rFonts w:asciiTheme="minorHAnsi" w:hAnsiTheme="minorHAnsi"/>
          <w:szCs w:val="24"/>
        </w:rPr>
      </w:pPr>
      <w:r w:rsidRPr="007D114A">
        <w:rPr>
          <w:rFonts w:asciiTheme="minorHAnsi" w:hAnsiTheme="minorHAnsi"/>
          <w:szCs w:val="24"/>
        </w:rPr>
        <w:t>Fulfills the duties of the president in his or her absence</w:t>
      </w:r>
    </w:p>
    <w:p w14:paraId="1D67EA03" w14:textId="77777777" w:rsidR="003C012A" w:rsidRPr="007D114A" w:rsidRDefault="003C012A" w:rsidP="007D114A">
      <w:pPr>
        <w:numPr>
          <w:ilvl w:val="0"/>
          <w:numId w:val="68"/>
        </w:numPr>
        <w:ind w:right="360"/>
        <w:rPr>
          <w:rFonts w:asciiTheme="minorHAnsi" w:hAnsiTheme="minorHAnsi"/>
          <w:szCs w:val="24"/>
        </w:rPr>
      </w:pPr>
      <w:r w:rsidRPr="007D114A">
        <w:rPr>
          <w:rFonts w:asciiTheme="minorHAnsi" w:hAnsiTheme="minorHAnsi"/>
          <w:szCs w:val="24"/>
        </w:rPr>
        <w:t>Participates in the development of the agenda every month</w:t>
      </w:r>
    </w:p>
    <w:p w14:paraId="368930CF" w14:textId="77777777" w:rsidR="003C012A" w:rsidRPr="007D114A" w:rsidRDefault="003C012A" w:rsidP="007D114A">
      <w:pPr>
        <w:numPr>
          <w:ilvl w:val="0"/>
          <w:numId w:val="68"/>
        </w:numPr>
        <w:ind w:right="360"/>
        <w:rPr>
          <w:rFonts w:asciiTheme="minorHAnsi" w:hAnsiTheme="minorHAnsi"/>
          <w:szCs w:val="24"/>
        </w:rPr>
      </w:pPr>
      <w:r w:rsidRPr="007D114A">
        <w:rPr>
          <w:rFonts w:asciiTheme="minorHAnsi" w:hAnsiTheme="minorHAnsi"/>
          <w:szCs w:val="24"/>
        </w:rPr>
        <w:t>May accompany the president to other meetings</w:t>
      </w:r>
    </w:p>
    <w:p w14:paraId="4822461F" w14:textId="77777777" w:rsidR="003C012A" w:rsidRPr="007D114A" w:rsidRDefault="003C012A" w:rsidP="00765CC0">
      <w:pPr>
        <w:ind w:right="360"/>
        <w:rPr>
          <w:rFonts w:asciiTheme="minorHAnsi" w:hAnsiTheme="minorHAnsi"/>
          <w:szCs w:val="24"/>
        </w:rPr>
      </w:pPr>
    </w:p>
    <w:p w14:paraId="65E8F3B1" w14:textId="77777777" w:rsidR="003C012A" w:rsidRPr="007D114A" w:rsidRDefault="003C012A" w:rsidP="00765CC0">
      <w:pPr>
        <w:ind w:right="360" w:firstLine="720"/>
        <w:rPr>
          <w:rFonts w:asciiTheme="minorHAnsi" w:hAnsiTheme="minorHAnsi"/>
          <w:b/>
          <w:szCs w:val="24"/>
        </w:rPr>
      </w:pPr>
      <w:r w:rsidRPr="007D114A">
        <w:rPr>
          <w:rFonts w:asciiTheme="minorHAnsi" w:hAnsiTheme="minorHAnsi"/>
          <w:b/>
          <w:szCs w:val="24"/>
        </w:rPr>
        <w:t>Secretary:</w:t>
      </w:r>
    </w:p>
    <w:p w14:paraId="34D9C4BD" w14:textId="77777777" w:rsidR="003C012A" w:rsidRPr="007D114A" w:rsidRDefault="003C012A" w:rsidP="00765CC0">
      <w:pPr>
        <w:ind w:right="360"/>
        <w:rPr>
          <w:rFonts w:asciiTheme="minorHAnsi" w:hAnsiTheme="minorHAnsi"/>
          <w:szCs w:val="24"/>
        </w:rPr>
      </w:pPr>
    </w:p>
    <w:p w14:paraId="215D4EAB" w14:textId="77777777" w:rsidR="003C012A" w:rsidRPr="007D114A" w:rsidRDefault="003C012A" w:rsidP="007D114A">
      <w:pPr>
        <w:numPr>
          <w:ilvl w:val="0"/>
          <w:numId w:val="69"/>
        </w:numPr>
        <w:ind w:right="360"/>
        <w:rPr>
          <w:rFonts w:asciiTheme="minorHAnsi" w:hAnsiTheme="minorHAnsi"/>
          <w:szCs w:val="24"/>
        </w:rPr>
      </w:pPr>
      <w:r w:rsidRPr="007D114A">
        <w:rPr>
          <w:rFonts w:asciiTheme="minorHAnsi" w:hAnsiTheme="minorHAnsi"/>
          <w:szCs w:val="24"/>
        </w:rPr>
        <w:t>Takes and reads the minutes</w:t>
      </w:r>
    </w:p>
    <w:p w14:paraId="139FBEF4" w14:textId="77777777" w:rsidR="003C012A" w:rsidRPr="007D114A" w:rsidRDefault="003C012A" w:rsidP="007D114A">
      <w:pPr>
        <w:numPr>
          <w:ilvl w:val="0"/>
          <w:numId w:val="69"/>
        </w:numPr>
        <w:ind w:right="360"/>
        <w:rPr>
          <w:rFonts w:asciiTheme="minorHAnsi" w:hAnsiTheme="minorHAnsi"/>
          <w:szCs w:val="24"/>
        </w:rPr>
      </w:pPr>
      <w:r w:rsidRPr="007D114A">
        <w:rPr>
          <w:rFonts w:asciiTheme="minorHAnsi" w:hAnsiTheme="minorHAnsi"/>
          <w:szCs w:val="24"/>
        </w:rPr>
        <w:t>Maintains a member list</w:t>
      </w:r>
    </w:p>
    <w:p w14:paraId="726D5F65" w14:textId="77777777" w:rsidR="003C012A" w:rsidRPr="007D114A" w:rsidRDefault="003C012A" w:rsidP="007D114A">
      <w:pPr>
        <w:numPr>
          <w:ilvl w:val="0"/>
          <w:numId w:val="69"/>
        </w:numPr>
        <w:ind w:right="360"/>
        <w:rPr>
          <w:rFonts w:asciiTheme="minorHAnsi" w:hAnsiTheme="minorHAnsi"/>
          <w:szCs w:val="24"/>
        </w:rPr>
      </w:pPr>
      <w:r w:rsidRPr="007D114A">
        <w:rPr>
          <w:rFonts w:asciiTheme="minorHAnsi" w:hAnsiTheme="minorHAnsi"/>
          <w:szCs w:val="24"/>
        </w:rPr>
        <w:t>Takes attendance at the meeting</w:t>
      </w:r>
    </w:p>
    <w:p w14:paraId="68F18DD7" w14:textId="77777777" w:rsidR="003C012A" w:rsidRPr="007D114A" w:rsidRDefault="003C012A" w:rsidP="007D114A">
      <w:pPr>
        <w:numPr>
          <w:ilvl w:val="0"/>
          <w:numId w:val="69"/>
        </w:numPr>
        <w:ind w:right="360"/>
        <w:rPr>
          <w:rFonts w:asciiTheme="minorHAnsi" w:hAnsiTheme="minorHAnsi"/>
          <w:szCs w:val="24"/>
        </w:rPr>
      </w:pPr>
      <w:r w:rsidRPr="007D114A">
        <w:rPr>
          <w:rFonts w:asciiTheme="minorHAnsi" w:hAnsiTheme="minorHAnsi"/>
          <w:szCs w:val="24"/>
        </w:rPr>
        <w:t>Performs other duties as needed</w:t>
      </w:r>
    </w:p>
    <w:p w14:paraId="15DB5D88" w14:textId="77777777" w:rsidR="003C012A" w:rsidRPr="007D114A" w:rsidRDefault="003C012A" w:rsidP="00765CC0">
      <w:pPr>
        <w:ind w:right="360"/>
        <w:rPr>
          <w:rFonts w:asciiTheme="minorHAnsi" w:hAnsiTheme="minorHAnsi"/>
          <w:szCs w:val="24"/>
        </w:rPr>
      </w:pPr>
    </w:p>
    <w:p w14:paraId="1B9FD784" w14:textId="77777777" w:rsidR="003C012A" w:rsidRPr="007D114A" w:rsidRDefault="003C012A" w:rsidP="00765CC0">
      <w:pPr>
        <w:ind w:right="360" w:firstLine="720"/>
        <w:rPr>
          <w:rFonts w:asciiTheme="minorHAnsi" w:hAnsiTheme="minorHAnsi"/>
          <w:b/>
          <w:szCs w:val="24"/>
        </w:rPr>
      </w:pPr>
      <w:r w:rsidRPr="007D114A">
        <w:rPr>
          <w:rFonts w:asciiTheme="minorHAnsi" w:hAnsiTheme="minorHAnsi"/>
          <w:b/>
          <w:szCs w:val="24"/>
        </w:rPr>
        <w:t>Parliamentarian:</w:t>
      </w:r>
    </w:p>
    <w:p w14:paraId="5E1BA3C4" w14:textId="77777777" w:rsidR="003C012A" w:rsidRPr="007D114A" w:rsidRDefault="003C012A" w:rsidP="00765CC0">
      <w:pPr>
        <w:ind w:right="360"/>
        <w:rPr>
          <w:rFonts w:asciiTheme="minorHAnsi" w:hAnsiTheme="minorHAnsi"/>
          <w:szCs w:val="24"/>
        </w:rPr>
      </w:pPr>
    </w:p>
    <w:p w14:paraId="6566749C" w14:textId="77777777" w:rsidR="003C012A" w:rsidRPr="007D114A" w:rsidRDefault="003C012A" w:rsidP="007D114A">
      <w:pPr>
        <w:numPr>
          <w:ilvl w:val="0"/>
          <w:numId w:val="70"/>
        </w:numPr>
        <w:ind w:right="360"/>
        <w:rPr>
          <w:rFonts w:asciiTheme="minorHAnsi" w:hAnsiTheme="minorHAnsi"/>
          <w:szCs w:val="24"/>
        </w:rPr>
      </w:pPr>
      <w:r w:rsidRPr="007D114A">
        <w:rPr>
          <w:rFonts w:asciiTheme="minorHAnsi" w:hAnsiTheme="minorHAnsi"/>
          <w:szCs w:val="24"/>
        </w:rPr>
        <w:t>Helps the president to maintain order</w:t>
      </w:r>
    </w:p>
    <w:p w14:paraId="26947FC8" w14:textId="77777777" w:rsidR="003C012A" w:rsidRPr="007D114A" w:rsidRDefault="003C012A" w:rsidP="007D114A">
      <w:pPr>
        <w:numPr>
          <w:ilvl w:val="0"/>
          <w:numId w:val="70"/>
        </w:numPr>
        <w:ind w:right="360"/>
        <w:rPr>
          <w:rFonts w:asciiTheme="minorHAnsi" w:hAnsiTheme="minorHAnsi"/>
          <w:szCs w:val="24"/>
        </w:rPr>
      </w:pPr>
      <w:r w:rsidRPr="007D114A">
        <w:rPr>
          <w:rFonts w:asciiTheme="minorHAnsi" w:hAnsiTheme="minorHAnsi"/>
          <w:szCs w:val="24"/>
        </w:rPr>
        <w:t>Must be familiar with the committee procedures and the rules</w:t>
      </w:r>
    </w:p>
    <w:p w14:paraId="29F6DFD8" w14:textId="77777777" w:rsidR="003C012A" w:rsidRPr="007D114A" w:rsidRDefault="003C012A" w:rsidP="00DA4FA4">
      <w:pPr>
        <w:ind w:left="1080" w:right="360"/>
        <w:rPr>
          <w:rFonts w:asciiTheme="minorHAnsi" w:hAnsiTheme="minorHAnsi"/>
          <w:szCs w:val="24"/>
        </w:rPr>
      </w:pPr>
    </w:p>
    <w:p w14:paraId="7EF6202E" w14:textId="77777777" w:rsidR="003C012A" w:rsidRPr="007D114A" w:rsidRDefault="003C012A" w:rsidP="00DA4FA4">
      <w:pPr>
        <w:ind w:left="1080" w:right="360"/>
        <w:rPr>
          <w:rFonts w:asciiTheme="minorHAnsi" w:hAnsiTheme="minorHAnsi"/>
          <w:szCs w:val="24"/>
        </w:rPr>
      </w:pPr>
    </w:p>
    <w:p w14:paraId="433D8630" w14:textId="77777777" w:rsidR="003C012A" w:rsidRPr="007D114A" w:rsidRDefault="003C012A" w:rsidP="00DA4FA4">
      <w:pPr>
        <w:ind w:left="1080" w:right="360"/>
        <w:rPr>
          <w:rFonts w:asciiTheme="minorHAnsi" w:hAnsiTheme="minorHAnsi"/>
          <w:szCs w:val="24"/>
        </w:rPr>
      </w:pPr>
    </w:p>
    <w:p w14:paraId="2A51B47C" w14:textId="77777777" w:rsidR="003C012A" w:rsidRPr="007D114A" w:rsidRDefault="003C012A" w:rsidP="00961C42">
      <w:pPr>
        <w:ind w:left="-900" w:right="-900"/>
        <w:jc w:val="center"/>
        <w:rPr>
          <w:rFonts w:asciiTheme="minorHAnsi" w:hAnsiTheme="minorHAnsi"/>
          <w:sz w:val="52"/>
          <w:szCs w:val="52"/>
        </w:rPr>
      </w:pPr>
    </w:p>
    <w:p w14:paraId="1B85B2BF" w14:textId="77777777" w:rsidR="003C012A" w:rsidRPr="007D114A" w:rsidRDefault="00DA2427" w:rsidP="00961C42">
      <w:pPr>
        <w:ind w:left="-900" w:right="-900"/>
        <w:jc w:val="center"/>
        <w:rPr>
          <w:rFonts w:asciiTheme="minorHAnsi" w:hAnsiTheme="minorHAnsi"/>
          <w:sz w:val="52"/>
          <w:szCs w:val="52"/>
        </w:rPr>
      </w:pPr>
      <w:r w:rsidRPr="007D114A">
        <w:rPr>
          <w:rFonts w:asciiTheme="minorHAnsi" w:hAnsiTheme="minorHAnsi" w:cs="Arial"/>
          <w:noProof/>
          <w:color w:val="0000FF"/>
          <w:sz w:val="27"/>
          <w:szCs w:val="27"/>
          <w:shd w:val="clear" w:color="auto" w:fill="CCCCCC"/>
        </w:rPr>
        <w:drawing>
          <wp:inline distT="0" distB="0" distL="0" distR="0" wp14:anchorId="3F3E1C20" wp14:editId="4CC9D37D">
            <wp:extent cx="2642870" cy="1483360"/>
            <wp:effectExtent l="0" t="0" r="5080" b="2540"/>
            <wp:docPr id="4" name="Picture 4" descr="https://encrypted-tbn3.gstatic.com/images?q=tbn:ANd9GcQgVteO85_Im5cFzHYUJ2-VXZWDv4xALm8mArQSbD6IRXuk0tOj">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ncrypted-tbn3.gstatic.com/images?q=tbn:ANd9GcQgVteO85_Im5cFzHYUJ2-VXZWDv4xALm8mArQSbD6IRXuk0tOj"/>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42870" cy="1483360"/>
                    </a:xfrm>
                    <a:prstGeom prst="rect">
                      <a:avLst/>
                    </a:prstGeom>
                    <a:noFill/>
                    <a:ln>
                      <a:noFill/>
                    </a:ln>
                  </pic:spPr>
                </pic:pic>
              </a:graphicData>
            </a:graphic>
          </wp:inline>
        </w:drawing>
      </w:r>
    </w:p>
    <w:p w14:paraId="7326F79D" w14:textId="77777777" w:rsidR="00462016" w:rsidRPr="007D114A" w:rsidRDefault="00462016">
      <w:pPr>
        <w:rPr>
          <w:rFonts w:asciiTheme="minorHAnsi" w:hAnsiTheme="minorHAnsi"/>
          <w:sz w:val="52"/>
          <w:szCs w:val="52"/>
        </w:rPr>
      </w:pPr>
      <w:r w:rsidRPr="007D114A">
        <w:rPr>
          <w:rFonts w:asciiTheme="minorHAnsi" w:hAnsiTheme="minorHAnsi"/>
          <w:sz w:val="52"/>
          <w:szCs w:val="52"/>
        </w:rPr>
        <w:br w:type="page"/>
      </w:r>
    </w:p>
    <w:p w14:paraId="63EA17D2" w14:textId="60596A8B" w:rsidR="00142DF2" w:rsidRDefault="00142DF2">
      <w:pPr>
        <w:rPr>
          <w:rFonts w:asciiTheme="minorHAnsi" w:hAnsiTheme="minorHAnsi"/>
          <w:b/>
          <w:sz w:val="36"/>
          <w:szCs w:val="36"/>
        </w:rPr>
      </w:pPr>
    </w:p>
    <w:p w14:paraId="26A0C94E" w14:textId="77777777" w:rsidR="003C012A" w:rsidRPr="007D114A" w:rsidRDefault="003C012A" w:rsidP="00784258">
      <w:pPr>
        <w:pBdr>
          <w:bottom w:val="single" w:sz="12" w:space="1" w:color="auto"/>
        </w:pBdr>
        <w:jc w:val="center"/>
        <w:rPr>
          <w:rFonts w:asciiTheme="minorHAnsi" w:hAnsiTheme="minorHAnsi"/>
          <w:b/>
          <w:caps/>
          <w:sz w:val="36"/>
          <w:szCs w:val="36"/>
        </w:rPr>
      </w:pPr>
      <w:r w:rsidRPr="007D114A">
        <w:rPr>
          <w:rFonts w:asciiTheme="minorHAnsi" w:hAnsiTheme="minorHAnsi"/>
          <w:b/>
          <w:caps/>
          <w:sz w:val="36"/>
          <w:szCs w:val="36"/>
        </w:rPr>
        <w:t>Multilingual District Advisory Council (MDAC) DESCRIPTION</w:t>
      </w:r>
    </w:p>
    <w:p w14:paraId="34DB317D" w14:textId="77777777" w:rsidR="003C012A" w:rsidRPr="007D114A" w:rsidRDefault="003C012A" w:rsidP="00DD3117">
      <w:pPr>
        <w:shd w:val="clear" w:color="auto" w:fill="FFFFFF"/>
        <w:jc w:val="center"/>
        <w:rPr>
          <w:rFonts w:asciiTheme="minorHAnsi" w:hAnsiTheme="minorHAnsi" w:cs="Calibri"/>
          <w:b/>
          <w:bCs/>
          <w:sz w:val="28"/>
        </w:rPr>
      </w:pPr>
    </w:p>
    <w:p w14:paraId="58064BE2" w14:textId="77777777" w:rsidR="003C012A" w:rsidRPr="007D114A" w:rsidRDefault="003C012A" w:rsidP="00DD3117">
      <w:pPr>
        <w:shd w:val="clear" w:color="auto" w:fill="FFFFFF"/>
        <w:jc w:val="both"/>
        <w:rPr>
          <w:rFonts w:asciiTheme="minorHAnsi" w:hAnsiTheme="minorHAnsi" w:cs="Calibri"/>
          <w:szCs w:val="24"/>
        </w:rPr>
      </w:pPr>
      <w:r w:rsidRPr="007D114A">
        <w:rPr>
          <w:rFonts w:asciiTheme="minorHAnsi" w:hAnsiTheme="minorHAnsi" w:cs="Calibri"/>
          <w:b/>
          <w:bCs/>
          <w:szCs w:val="24"/>
        </w:rPr>
        <w:t>WHAT is MDAC?</w:t>
      </w:r>
      <w:r w:rsidRPr="007D114A">
        <w:rPr>
          <w:rFonts w:asciiTheme="minorHAnsi" w:hAnsiTheme="minorHAnsi" w:cs="Calibri"/>
          <w:szCs w:val="24"/>
        </w:rPr>
        <w:t xml:space="preserve">  Each district with 51 or more English learners, regardless of their language, must form a functioning Multilingual Advisory Committee (MDAC).  The purpose of this committee is to advise the district governing board on the districts Master Plan for English Learners and issues related to the English learners (ELs).</w:t>
      </w:r>
    </w:p>
    <w:p w14:paraId="0499F988" w14:textId="77777777" w:rsidR="003C012A" w:rsidRDefault="003C012A" w:rsidP="00DD3117">
      <w:pPr>
        <w:pStyle w:val="BodyTextIndent"/>
        <w:shd w:val="clear" w:color="auto" w:fill="FFFFFF"/>
        <w:ind w:left="0"/>
        <w:jc w:val="both"/>
        <w:rPr>
          <w:rFonts w:asciiTheme="minorHAnsi" w:hAnsiTheme="minorHAnsi" w:cs="Calibri"/>
          <w:b/>
          <w:bCs/>
          <w:sz w:val="28"/>
          <w:szCs w:val="16"/>
        </w:rPr>
      </w:pPr>
    </w:p>
    <w:p w14:paraId="5622C734" w14:textId="77777777" w:rsidR="00196422" w:rsidRPr="00B32E21" w:rsidRDefault="00196422" w:rsidP="00196422">
      <w:pPr>
        <w:jc w:val="center"/>
        <w:rPr>
          <w:rFonts w:asciiTheme="minorHAnsi" w:hAnsiTheme="minorHAnsi"/>
          <w:b/>
        </w:rPr>
      </w:pPr>
      <w:r w:rsidRPr="00B32E21">
        <w:rPr>
          <w:rFonts w:asciiTheme="minorHAnsi" w:hAnsiTheme="minorHAnsi"/>
          <w:b/>
        </w:rPr>
        <w:t>MDAC Legal Requirements (5 CCR § 11308(c)(1-8) (d))</w:t>
      </w:r>
    </w:p>
    <w:p w14:paraId="0F40F9EC" w14:textId="77777777" w:rsidR="00196422" w:rsidRPr="00B32E21" w:rsidRDefault="00196422" w:rsidP="00196422">
      <w:pPr>
        <w:rPr>
          <w:rFonts w:asciiTheme="minorHAnsi" w:hAnsiTheme="minorHAnsi"/>
        </w:rPr>
      </w:pPr>
      <w:r w:rsidRPr="00B32E21">
        <w:rPr>
          <w:rFonts w:asciiTheme="minorHAnsi" w:hAnsiTheme="minorHAnsi"/>
        </w:rPr>
        <w:t>The MDAC must advise the school district governing board on all of the following tasks:</w:t>
      </w:r>
    </w:p>
    <w:p w14:paraId="4AC09904" w14:textId="77777777" w:rsidR="00196422" w:rsidRPr="00B32E21" w:rsidRDefault="00196422" w:rsidP="00196422">
      <w:pPr>
        <w:pStyle w:val="ListParagraph"/>
        <w:numPr>
          <w:ilvl w:val="0"/>
          <w:numId w:val="60"/>
        </w:numPr>
        <w:rPr>
          <w:rFonts w:asciiTheme="minorHAnsi" w:hAnsiTheme="minorHAnsi"/>
        </w:rPr>
      </w:pPr>
      <w:r w:rsidRPr="00B32E21">
        <w:rPr>
          <w:rFonts w:asciiTheme="minorHAnsi" w:hAnsiTheme="minorHAnsi"/>
        </w:rPr>
        <w:t>Development of a district master plan for educational programs and services for English learners that takes into consideration the Single Plan for Student Achievement.</w:t>
      </w:r>
    </w:p>
    <w:p w14:paraId="59BB16D4" w14:textId="77777777" w:rsidR="00196422" w:rsidRPr="00B32E21" w:rsidRDefault="00196422" w:rsidP="00196422">
      <w:pPr>
        <w:pStyle w:val="ListParagraph"/>
        <w:numPr>
          <w:ilvl w:val="0"/>
          <w:numId w:val="60"/>
        </w:numPr>
        <w:rPr>
          <w:rFonts w:asciiTheme="minorHAnsi" w:hAnsiTheme="minorHAnsi"/>
        </w:rPr>
      </w:pPr>
      <w:r w:rsidRPr="00B32E21">
        <w:rPr>
          <w:rFonts w:asciiTheme="minorHAnsi" w:hAnsiTheme="minorHAnsi"/>
        </w:rPr>
        <w:t>Conducting a district-wide needs assessment on a school-by-school basis.</w:t>
      </w:r>
    </w:p>
    <w:p w14:paraId="79679DD3" w14:textId="77777777" w:rsidR="00196422" w:rsidRPr="00B32E21" w:rsidRDefault="00196422" w:rsidP="00196422">
      <w:pPr>
        <w:pStyle w:val="ListParagraph"/>
        <w:numPr>
          <w:ilvl w:val="0"/>
          <w:numId w:val="60"/>
        </w:numPr>
        <w:rPr>
          <w:rFonts w:asciiTheme="minorHAnsi" w:hAnsiTheme="minorHAnsi" w:cs="Calibri"/>
          <w:szCs w:val="24"/>
        </w:rPr>
      </w:pPr>
      <w:r w:rsidRPr="00B32E21">
        <w:rPr>
          <w:rFonts w:asciiTheme="minorHAnsi" w:hAnsiTheme="minorHAnsi"/>
        </w:rPr>
        <w:t>Establishment of district program, goals, and objectives for programs and services for English learners.</w:t>
      </w:r>
    </w:p>
    <w:p w14:paraId="171EAD8D" w14:textId="77777777" w:rsidR="00196422" w:rsidRPr="00B32E21" w:rsidRDefault="00196422" w:rsidP="00196422">
      <w:pPr>
        <w:pStyle w:val="ListParagraph"/>
        <w:numPr>
          <w:ilvl w:val="0"/>
          <w:numId w:val="60"/>
        </w:numPr>
        <w:rPr>
          <w:rFonts w:asciiTheme="minorHAnsi" w:hAnsiTheme="minorHAnsi"/>
        </w:rPr>
      </w:pPr>
      <w:r w:rsidRPr="00B32E21">
        <w:rPr>
          <w:rFonts w:asciiTheme="minorHAnsi" w:hAnsiTheme="minorHAnsi"/>
        </w:rPr>
        <w:t xml:space="preserve">Development of a plan to ensure compliance with any applicable teacher and instructional aide requirements. </w:t>
      </w:r>
    </w:p>
    <w:p w14:paraId="0EF4C47B" w14:textId="77777777" w:rsidR="00196422" w:rsidRPr="00B32E21" w:rsidRDefault="00196422" w:rsidP="00196422">
      <w:pPr>
        <w:pStyle w:val="ListParagraph"/>
        <w:numPr>
          <w:ilvl w:val="0"/>
          <w:numId w:val="60"/>
        </w:numPr>
        <w:rPr>
          <w:rFonts w:asciiTheme="minorHAnsi" w:hAnsiTheme="minorHAnsi"/>
        </w:rPr>
      </w:pPr>
      <w:r w:rsidRPr="00B32E21">
        <w:rPr>
          <w:rFonts w:asciiTheme="minorHAnsi" w:hAnsiTheme="minorHAnsi"/>
        </w:rPr>
        <w:t>Review and comment on the school district’s reclassification procedures.</w:t>
      </w:r>
    </w:p>
    <w:p w14:paraId="5F225662" w14:textId="77777777" w:rsidR="00196422" w:rsidRDefault="00196422" w:rsidP="00196422">
      <w:pPr>
        <w:pStyle w:val="ListParagraph"/>
        <w:numPr>
          <w:ilvl w:val="0"/>
          <w:numId w:val="60"/>
        </w:numPr>
        <w:rPr>
          <w:rFonts w:asciiTheme="minorHAnsi" w:hAnsiTheme="minorHAnsi"/>
        </w:rPr>
      </w:pPr>
      <w:r w:rsidRPr="00B32E21">
        <w:rPr>
          <w:rFonts w:asciiTheme="minorHAnsi" w:hAnsiTheme="minorHAnsi"/>
        </w:rPr>
        <w:t>Review and comment on the written notifications required to be sent to parents and guardians.</w:t>
      </w:r>
    </w:p>
    <w:p w14:paraId="4358D42E" w14:textId="77777777" w:rsidR="00196422" w:rsidRPr="00C65CB2" w:rsidRDefault="00196422" w:rsidP="00196422">
      <w:pPr>
        <w:pStyle w:val="ListParagraph"/>
        <w:numPr>
          <w:ilvl w:val="0"/>
          <w:numId w:val="60"/>
        </w:numPr>
        <w:rPr>
          <w:rFonts w:asciiTheme="minorHAnsi" w:hAnsiTheme="minorHAnsi"/>
        </w:rPr>
      </w:pPr>
      <w:r w:rsidRPr="00C65CB2">
        <w:rPr>
          <w:rFonts w:asciiTheme="minorHAnsi" w:hAnsiTheme="minorHAnsi"/>
        </w:rPr>
        <w:t>The District must provide training materials and training, planned in full consultation with committee members, appropriate to assist members in carrying out their legal advisory responsibilities.</w:t>
      </w:r>
    </w:p>
    <w:p w14:paraId="66C607B6" w14:textId="77777777" w:rsidR="00196422" w:rsidRPr="007D114A" w:rsidRDefault="00196422" w:rsidP="00DD3117">
      <w:pPr>
        <w:pStyle w:val="BodyTextIndent"/>
        <w:shd w:val="clear" w:color="auto" w:fill="FFFFFF"/>
        <w:ind w:left="0"/>
        <w:jc w:val="both"/>
        <w:rPr>
          <w:rFonts w:asciiTheme="minorHAnsi" w:hAnsiTheme="minorHAnsi" w:cs="Calibri"/>
          <w:b/>
          <w:bCs/>
          <w:sz w:val="28"/>
          <w:szCs w:val="16"/>
        </w:rPr>
      </w:pPr>
    </w:p>
    <w:p w14:paraId="220678BA" w14:textId="77777777" w:rsidR="003C012A" w:rsidRPr="007D114A" w:rsidRDefault="003C012A" w:rsidP="00DD3117">
      <w:pPr>
        <w:pStyle w:val="BodyTextIndent"/>
        <w:shd w:val="clear" w:color="auto" w:fill="FFFFFF"/>
        <w:ind w:left="0"/>
        <w:jc w:val="both"/>
        <w:rPr>
          <w:rFonts w:asciiTheme="minorHAnsi" w:hAnsiTheme="minorHAnsi" w:cs="Calibri"/>
          <w:szCs w:val="24"/>
        </w:rPr>
      </w:pPr>
      <w:r w:rsidRPr="007D114A">
        <w:rPr>
          <w:rFonts w:asciiTheme="minorHAnsi" w:hAnsiTheme="minorHAnsi" w:cs="Calibri"/>
          <w:b/>
          <w:bCs/>
          <w:szCs w:val="24"/>
        </w:rPr>
        <w:t>WHO is required to participate in MDAC?</w:t>
      </w:r>
      <w:r w:rsidRPr="007D114A">
        <w:rPr>
          <w:rFonts w:asciiTheme="minorHAnsi" w:hAnsiTheme="minorHAnsi" w:cs="Calibri"/>
          <w:szCs w:val="24"/>
        </w:rPr>
        <w:t xml:space="preserve">  Meetings are open to any interested parties.  In addition, each school in the district with more than 21 ELs is required to have a representative participate in the MDAC meetings.  If the school has an English Learner Advisory Committee (ELAC), the ELAC chooses the representative.  If the School Site Council (SSC) has assumed the ELAC responsibilities, then SSC is responsible for choosing the representative.  The responsibility of the representative is to represent the school site, participate in MDAC meetings, and advise the district on the district’s Master Plan for English Learners and issues related to the ELs.</w:t>
      </w:r>
    </w:p>
    <w:p w14:paraId="6D523263" w14:textId="77777777" w:rsidR="003C012A" w:rsidRPr="007D114A" w:rsidRDefault="003C012A" w:rsidP="00DD3117">
      <w:pPr>
        <w:pStyle w:val="BodyTextIndent"/>
        <w:shd w:val="clear" w:color="auto" w:fill="FFFFFF"/>
        <w:ind w:left="0"/>
        <w:jc w:val="both"/>
        <w:rPr>
          <w:rFonts w:asciiTheme="minorHAnsi" w:hAnsiTheme="minorHAnsi" w:cs="Calibri"/>
          <w:b/>
          <w:bCs/>
          <w:szCs w:val="24"/>
        </w:rPr>
      </w:pPr>
    </w:p>
    <w:p w14:paraId="0563F05C" w14:textId="77777777" w:rsidR="003C012A" w:rsidRPr="007D114A" w:rsidRDefault="003C012A" w:rsidP="00DD3117">
      <w:pPr>
        <w:pStyle w:val="BodyTextIndent"/>
        <w:shd w:val="clear" w:color="auto" w:fill="FFFFFF"/>
        <w:ind w:left="0"/>
        <w:jc w:val="both"/>
        <w:rPr>
          <w:rFonts w:asciiTheme="minorHAnsi" w:hAnsiTheme="minorHAnsi" w:cs="Calibri"/>
          <w:szCs w:val="24"/>
        </w:rPr>
      </w:pPr>
      <w:r w:rsidRPr="007D114A">
        <w:rPr>
          <w:rFonts w:asciiTheme="minorHAnsi" w:hAnsiTheme="minorHAnsi" w:cs="Calibri"/>
          <w:b/>
          <w:bCs/>
          <w:szCs w:val="24"/>
        </w:rPr>
        <w:t>WHERE are the meetings?</w:t>
      </w:r>
      <w:r w:rsidRPr="007D114A">
        <w:rPr>
          <w:rFonts w:asciiTheme="minorHAnsi" w:hAnsiTheme="minorHAnsi" w:cs="Calibri"/>
          <w:szCs w:val="24"/>
        </w:rPr>
        <w:t xml:space="preserve">  Three Thursday Evening MDAC meetings will be held at three different school sites this year.  MDAC Representatives must attend all three MDAC meetings of the academic year.  The topics from each Thursday meeting date noted below will be repeated on the following Friday mornings at the same location.  MDAC Representatives can attend the Thursday morning meeting or the Friday morning’s meeting.</w:t>
      </w:r>
    </w:p>
    <w:p w14:paraId="6608BE94" w14:textId="77777777" w:rsidR="003C012A" w:rsidRPr="007D114A" w:rsidRDefault="003C012A" w:rsidP="00DD3117">
      <w:pPr>
        <w:pStyle w:val="BodyTextIndent"/>
        <w:shd w:val="clear" w:color="auto" w:fill="FFFFFF"/>
        <w:jc w:val="both"/>
        <w:rPr>
          <w:rFonts w:asciiTheme="minorHAnsi" w:hAnsiTheme="minorHAnsi" w:cs="Calibri"/>
          <w:b/>
          <w:bCs/>
          <w:szCs w:val="24"/>
        </w:rPr>
      </w:pPr>
    </w:p>
    <w:p w14:paraId="788426B4" w14:textId="77777777" w:rsidR="003C012A" w:rsidRPr="007D114A" w:rsidRDefault="003C012A" w:rsidP="00DD3117">
      <w:pPr>
        <w:pStyle w:val="BodyTextIndent"/>
        <w:shd w:val="clear" w:color="auto" w:fill="FFFFFF"/>
        <w:ind w:left="0" w:firstLine="90"/>
        <w:jc w:val="both"/>
        <w:rPr>
          <w:rFonts w:asciiTheme="minorHAnsi" w:hAnsiTheme="minorHAnsi" w:cs="Calibri"/>
          <w:b/>
          <w:bCs/>
          <w:szCs w:val="24"/>
        </w:rPr>
      </w:pPr>
      <w:r w:rsidRPr="007D114A">
        <w:rPr>
          <w:rFonts w:asciiTheme="minorHAnsi" w:hAnsiTheme="minorHAnsi" w:cs="Calibri"/>
          <w:b/>
          <w:bCs/>
          <w:szCs w:val="24"/>
        </w:rPr>
        <w:t>WHEN:</w:t>
      </w:r>
      <w:r w:rsidRPr="007D114A">
        <w:rPr>
          <w:rFonts w:asciiTheme="minorHAnsi" w:hAnsiTheme="minorHAnsi" w:cs="Calibri"/>
          <w:szCs w:val="24"/>
        </w:rPr>
        <w:tab/>
      </w:r>
      <w:r w:rsidRPr="007D114A">
        <w:rPr>
          <w:rFonts w:asciiTheme="minorHAnsi" w:hAnsiTheme="minorHAnsi" w:cs="Calibri"/>
          <w:b/>
          <w:bCs/>
          <w:szCs w:val="24"/>
        </w:rPr>
        <w:t xml:space="preserve">Thursday Evening Meeting Time:   6:30 – 8:00 p.m. </w:t>
      </w:r>
    </w:p>
    <w:p w14:paraId="00CDB9A9" w14:textId="77777777" w:rsidR="003C012A" w:rsidRPr="007D114A" w:rsidRDefault="003C012A" w:rsidP="00DD3117">
      <w:pPr>
        <w:pStyle w:val="BodyTextIndent"/>
        <w:shd w:val="clear" w:color="auto" w:fill="FFFFFF"/>
        <w:ind w:left="720" w:firstLine="720"/>
        <w:jc w:val="both"/>
        <w:rPr>
          <w:rFonts w:asciiTheme="minorHAnsi" w:hAnsiTheme="minorHAnsi" w:cs="Calibri"/>
          <w:b/>
          <w:bCs/>
          <w:szCs w:val="24"/>
        </w:rPr>
      </w:pPr>
      <w:r w:rsidRPr="007D114A">
        <w:rPr>
          <w:rFonts w:asciiTheme="minorHAnsi" w:hAnsiTheme="minorHAnsi" w:cs="Calibri"/>
          <w:b/>
          <w:bCs/>
          <w:szCs w:val="24"/>
        </w:rPr>
        <w:t xml:space="preserve">                               &amp;</w:t>
      </w:r>
    </w:p>
    <w:p w14:paraId="6F583C04" w14:textId="77777777" w:rsidR="003C012A" w:rsidRPr="007D114A" w:rsidRDefault="003C012A" w:rsidP="00DD3117">
      <w:pPr>
        <w:pStyle w:val="BodyTextIndent"/>
        <w:shd w:val="clear" w:color="auto" w:fill="FFFFFF"/>
        <w:ind w:left="720" w:firstLine="720"/>
        <w:jc w:val="both"/>
        <w:rPr>
          <w:rFonts w:asciiTheme="minorHAnsi" w:hAnsiTheme="minorHAnsi" w:cs="Calibri"/>
          <w:b/>
          <w:bCs/>
          <w:szCs w:val="24"/>
        </w:rPr>
      </w:pPr>
      <w:r w:rsidRPr="007D114A">
        <w:rPr>
          <w:rFonts w:asciiTheme="minorHAnsi" w:hAnsiTheme="minorHAnsi" w:cs="Calibri"/>
          <w:b/>
          <w:bCs/>
          <w:szCs w:val="24"/>
        </w:rPr>
        <w:t xml:space="preserve">Friday Morning Meeting Time:        </w:t>
      </w:r>
      <w:r w:rsidRPr="007D114A">
        <w:rPr>
          <w:rFonts w:asciiTheme="minorHAnsi" w:hAnsiTheme="minorHAnsi" w:cs="Calibri"/>
          <w:b/>
          <w:bCs/>
          <w:color w:val="000000"/>
          <w:szCs w:val="24"/>
        </w:rPr>
        <w:t>9:00 – 10:30 a.m.</w:t>
      </w:r>
      <w:r w:rsidRPr="007D114A">
        <w:rPr>
          <w:rFonts w:asciiTheme="minorHAnsi" w:hAnsiTheme="minorHAnsi" w:cs="Calibri"/>
          <w:b/>
          <w:bCs/>
          <w:color w:val="00FF00"/>
          <w:szCs w:val="24"/>
        </w:rPr>
        <w:t xml:space="preserve">  </w:t>
      </w:r>
    </w:p>
    <w:p w14:paraId="27036B6E" w14:textId="77777777" w:rsidR="003C012A" w:rsidRPr="007D114A" w:rsidRDefault="003C012A" w:rsidP="00DD3117">
      <w:pPr>
        <w:pStyle w:val="BodyTextIndent"/>
        <w:shd w:val="clear" w:color="auto" w:fill="FFFFFF"/>
        <w:ind w:left="0" w:firstLine="90"/>
        <w:jc w:val="both"/>
        <w:rPr>
          <w:rFonts w:asciiTheme="minorHAnsi" w:hAnsiTheme="minorHAnsi" w:cs="Arial"/>
          <w:b/>
          <w:bCs/>
          <w:szCs w:val="24"/>
        </w:rPr>
      </w:pPr>
    </w:p>
    <w:p w14:paraId="7FBA97AB" w14:textId="64325D93" w:rsidR="001775D8" w:rsidRPr="007D114A" w:rsidRDefault="003C012A" w:rsidP="007D114A">
      <w:pPr>
        <w:pStyle w:val="BodyTextIndent"/>
        <w:rPr>
          <w:rFonts w:asciiTheme="minorHAnsi" w:hAnsiTheme="minorHAnsi" w:cs="Calibri"/>
          <w:b/>
          <w:bCs/>
          <w:sz w:val="22"/>
          <w:szCs w:val="22"/>
        </w:rPr>
      </w:pPr>
      <w:r w:rsidRPr="007D114A">
        <w:rPr>
          <w:rFonts w:asciiTheme="minorHAnsi" w:hAnsiTheme="minorHAnsi" w:cs="Calibri"/>
          <w:szCs w:val="24"/>
        </w:rPr>
        <w:lastRenderedPageBreak/>
        <w:t>Refreshments and child-care will be provided during the MDAC meetings.  If you need an interpreter in a language other than Spanish for an MDAC meeting, please call Community Engagement Department at: 510-307-4526.</w:t>
      </w:r>
      <w:r w:rsidR="001775D8" w:rsidRPr="007D114A">
        <w:rPr>
          <w:rFonts w:asciiTheme="minorHAnsi" w:hAnsiTheme="minorHAnsi" w:cs="Calibri"/>
          <w:b/>
          <w:bCs/>
          <w:sz w:val="22"/>
          <w:szCs w:val="22"/>
        </w:rPr>
        <w:br w:type="page"/>
      </w:r>
    </w:p>
    <w:p w14:paraId="68ABE796" w14:textId="39AEB679" w:rsidR="003C012A" w:rsidRPr="007D114A" w:rsidRDefault="0082573C" w:rsidP="007D114A">
      <w:pPr>
        <w:rPr>
          <w:rFonts w:asciiTheme="minorHAnsi" w:hAnsiTheme="minorHAnsi"/>
          <w:b/>
          <w:sz w:val="36"/>
          <w:szCs w:val="36"/>
        </w:rPr>
      </w:pPr>
      <w:r w:rsidRPr="007D114A">
        <w:rPr>
          <w:rFonts w:asciiTheme="minorHAnsi" w:hAnsiTheme="minorHAnsi"/>
          <w:b/>
          <w:sz w:val="36"/>
          <w:szCs w:val="36"/>
        </w:rPr>
        <w:lastRenderedPageBreak/>
        <w:t>MDAC 201</w:t>
      </w:r>
      <w:r w:rsidR="00FA14A9">
        <w:rPr>
          <w:rFonts w:asciiTheme="minorHAnsi" w:hAnsiTheme="minorHAnsi"/>
          <w:b/>
          <w:sz w:val="36"/>
          <w:szCs w:val="36"/>
        </w:rPr>
        <w:t>7</w:t>
      </w:r>
      <w:r w:rsidR="00D14DE5" w:rsidRPr="007D114A">
        <w:rPr>
          <w:rFonts w:asciiTheme="minorHAnsi" w:hAnsiTheme="minorHAnsi"/>
          <w:b/>
          <w:sz w:val="36"/>
          <w:szCs w:val="36"/>
        </w:rPr>
        <w:t>-201</w:t>
      </w:r>
      <w:r w:rsidR="00FA14A9">
        <w:rPr>
          <w:rFonts w:asciiTheme="minorHAnsi" w:hAnsiTheme="minorHAnsi"/>
          <w:b/>
          <w:sz w:val="36"/>
          <w:szCs w:val="36"/>
        </w:rPr>
        <w:t>8</w:t>
      </w:r>
      <w:r w:rsidR="00D14DE5" w:rsidRPr="007D114A">
        <w:rPr>
          <w:rFonts w:asciiTheme="minorHAnsi" w:hAnsiTheme="minorHAnsi"/>
          <w:b/>
          <w:sz w:val="36"/>
          <w:szCs w:val="36"/>
        </w:rPr>
        <w:t xml:space="preserve"> </w:t>
      </w:r>
      <w:r w:rsidR="003C012A" w:rsidRPr="007D114A">
        <w:rPr>
          <w:rFonts w:asciiTheme="minorHAnsi" w:hAnsiTheme="minorHAnsi"/>
          <w:b/>
          <w:sz w:val="36"/>
          <w:szCs w:val="36"/>
        </w:rPr>
        <w:t>REPRESENTATIVE</w:t>
      </w:r>
    </w:p>
    <w:p w14:paraId="25E0500B" w14:textId="77777777" w:rsidR="003C012A" w:rsidRPr="007D114A" w:rsidRDefault="003C012A" w:rsidP="00961C42">
      <w:pPr>
        <w:rPr>
          <w:rFonts w:asciiTheme="minorHAnsi" w:hAnsiTheme="minorHAnsi"/>
          <w:b/>
          <w:sz w:val="36"/>
          <w:szCs w:val="36"/>
        </w:rPr>
      </w:pPr>
    </w:p>
    <w:p w14:paraId="296B74B6" w14:textId="77777777" w:rsidR="003C012A" w:rsidRPr="007D114A" w:rsidRDefault="003C012A" w:rsidP="00961C42">
      <w:pPr>
        <w:rPr>
          <w:rFonts w:asciiTheme="minorHAnsi" w:hAnsiTheme="minorHAnsi"/>
        </w:rPr>
      </w:pPr>
    </w:p>
    <w:p w14:paraId="1A69453C" w14:textId="77777777" w:rsidR="003C012A" w:rsidRPr="007D114A" w:rsidRDefault="003C012A" w:rsidP="00961C42">
      <w:pPr>
        <w:rPr>
          <w:rFonts w:asciiTheme="minorHAnsi" w:hAnsiTheme="minorHAnsi"/>
        </w:rPr>
      </w:pPr>
    </w:p>
    <w:p w14:paraId="5391BD7A" w14:textId="77777777" w:rsidR="003C012A" w:rsidRPr="007D114A" w:rsidRDefault="003C012A" w:rsidP="00961C42">
      <w:pPr>
        <w:rPr>
          <w:rFonts w:asciiTheme="minorHAnsi" w:hAnsiTheme="minorHAnsi"/>
          <w:u w:val="single"/>
        </w:rPr>
      </w:pPr>
      <w:r w:rsidRPr="007D114A">
        <w:rPr>
          <w:rFonts w:asciiTheme="minorHAnsi" w:hAnsiTheme="minorHAnsi"/>
        </w:rPr>
        <w:t>School:</w:t>
      </w:r>
      <w:r w:rsidRPr="007D114A">
        <w:rPr>
          <w:rFonts w:asciiTheme="minorHAnsi" w:hAnsiTheme="minorHAnsi"/>
          <w:u w:val="single"/>
        </w:rPr>
        <w:tab/>
      </w:r>
      <w:r w:rsidRPr="007D114A">
        <w:rPr>
          <w:rFonts w:asciiTheme="minorHAnsi" w:hAnsiTheme="minorHAnsi"/>
          <w:u w:val="single"/>
        </w:rPr>
        <w:tab/>
      </w:r>
      <w:r w:rsidRPr="007D114A">
        <w:rPr>
          <w:rFonts w:asciiTheme="minorHAnsi" w:hAnsiTheme="minorHAnsi"/>
          <w:u w:val="single"/>
        </w:rPr>
        <w:tab/>
      </w:r>
      <w:r w:rsidRPr="007D114A">
        <w:rPr>
          <w:rFonts w:asciiTheme="minorHAnsi" w:hAnsiTheme="minorHAnsi"/>
          <w:u w:val="single"/>
        </w:rPr>
        <w:tab/>
      </w:r>
      <w:r w:rsidRPr="007D114A">
        <w:rPr>
          <w:rFonts w:asciiTheme="minorHAnsi" w:hAnsiTheme="minorHAnsi"/>
          <w:u w:val="single"/>
        </w:rPr>
        <w:tab/>
      </w:r>
      <w:r w:rsidRPr="007D114A">
        <w:rPr>
          <w:rFonts w:asciiTheme="minorHAnsi" w:hAnsiTheme="minorHAnsi"/>
          <w:u w:val="single"/>
        </w:rPr>
        <w:tab/>
        <w:t xml:space="preserve">                     </w:t>
      </w:r>
      <w:r w:rsidRPr="007D114A">
        <w:rPr>
          <w:rFonts w:asciiTheme="minorHAnsi" w:hAnsiTheme="minorHAnsi"/>
        </w:rPr>
        <w:t>Date: ________________</w:t>
      </w:r>
      <w:r w:rsidRPr="007D114A">
        <w:rPr>
          <w:rFonts w:asciiTheme="minorHAnsi" w:hAnsiTheme="minorHAnsi"/>
          <w:u w:val="single"/>
        </w:rPr>
        <w:t xml:space="preserve">            </w:t>
      </w:r>
    </w:p>
    <w:p w14:paraId="191ED162" w14:textId="77777777" w:rsidR="003C012A" w:rsidRPr="007D114A" w:rsidRDefault="003C012A" w:rsidP="00961C42">
      <w:pPr>
        <w:rPr>
          <w:rFonts w:asciiTheme="minorHAnsi" w:hAnsiTheme="minorHAnsi"/>
        </w:rPr>
      </w:pPr>
    </w:p>
    <w:p w14:paraId="4E534AD5" w14:textId="77777777" w:rsidR="003C012A" w:rsidRPr="007D114A" w:rsidRDefault="003C012A" w:rsidP="00961C42">
      <w:pPr>
        <w:rPr>
          <w:rFonts w:asciiTheme="minorHAnsi" w:hAnsiTheme="minorHAnsi"/>
          <w:b/>
        </w:rPr>
      </w:pPr>
    </w:p>
    <w:p w14:paraId="6C6AA9FD" w14:textId="77777777" w:rsidR="003C012A" w:rsidRPr="007D114A" w:rsidRDefault="003C012A" w:rsidP="00961C42">
      <w:pPr>
        <w:rPr>
          <w:rFonts w:asciiTheme="minorHAnsi" w:hAnsiTheme="minorHAnsi"/>
          <w:b/>
        </w:rPr>
      </w:pPr>
      <w:r w:rsidRPr="007D114A">
        <w:rPr>
          <w:rFonts w:asciiTheme="minorHAnsi" w:hAnsiTheme="minorHAnsi"/>
          <w:b/>
        </w:rPr>
        <w:t>MDAC Representative:</w:t>
      </w:r>
    </w:p>
    <w:p w14:paraId="53083C3B" w14:textId="77777777" w:rsidR="003C012A" w:rsidRPr="007D114A" w:rsidRDefault="003C012A" w:rsidP="00961C42">
      <w:pPr>
        <w:rPr>
          <w:rFonts w:asciiTheme="minorHAnsi" w:hAnsiTheme="minorHAnsi"/>
          <w:b/>
        </w:rPr>
      </w:pPr>
    </w:p>
    <w:p w14:paraId="7DFB7DDE" w14:textId="77777777" w:rsidR="003C012A" w:rsidRPr="007D114A" w:rsidRDefault="003C012A" w:rsidP="00961C42">
      <w:pPr>
        <w:rPr>
          <w:rFonts w:asciiTheme="minorHAnsi" w:hAnsiTheme="minorHAnsi"/>
        </w:rPr>
      </w:pPr>
      <w:r w:rsidRPr="007D114A">
        <w:rPr>
          <w:rFonts w:asciiTheme="minorHAnsi" w:hAnsiTheme="minorHAnsi"/>
        </w:rPr>
        <w:t>Name:</w:t>
      </w:r>
      <w:r w:rsidRPr="007D114A">
        <w:rPr>
          <w:rFonts w:asciiTheme="minorHAnsi" w:hAnsiTheme="minorHAnsi"/>
          <w:u w:val="single"/>
        </w:rPr>
        <w:tab/>
      </w:r>
      <w:r w:rsidRPr="007D114A">
        <w:rPr>
          <w:rFonts w:asciiTheme="minorHAnsi" w:hAnsiTheme="minorHAnsi"/>
          <w:u w:val="single"/>
        </w:rPr>
        <w:tab/>
      </w:r>
      <w:r w:rsidRPr="007D114A">
        <w:rPr>
          <w:rFonts w:asciiTheme="minorHAnsi" w:hAnsiTheme="minorHAnsi"/>
          <w:u w:val="single"/>
        </w:rPr>
        <w:tab/>
      </w:r>
      <w:r w:rsidRPr="007D114A">
        <w:rPr>
          <w:rFonts w:asciiTheme="minorHAnsi" w:hAnsiTheme="minorHAnsi"/>
          <w:u w:val="single"/>
        </w:rPr>
        <w:tab/>
      </w:r>
      <w:r w:rsidRPr="007D114A">
        <w:rPr>
          <w:rFonts w:asciiTheme="minorHAnsi" w:hAnsiTheme="minorHAnsi"/>
          <w:u w:val="single"/>
        </w:rPr>
        <w:tab/>
      </w:r>
      <w:r w:rsidRPr="007D114A">
        <w:rPr>
          <w:rFonts w:asciiTheme="minorHAnsi" w:hAnsiTheme="minorHAnsi"/>
          <w:u w:val="single"/>
        </w:rPr>
        <w:tab/>
      </w:r>
      <w:r w:rsidRPr="007D114A">
        <w:rPr>
          <w:rFonts w:asciiTheme="minorHAnsi" w:hAnsiTheme="minorHAnsi"/>
          <w:u w:val="single"/>
        </w:rPr>
        <w:tab/>
      </w:r>
      <w:r w:rsidRPr="007D114A">
        <w:rPr>
          <w:rFonts w:asciiTheme="minorHAnsi" w:hAnsiTheme="minorHAnsi"/>
          <w:u w:val="single"/>
        </w:rPr>
        <w:tab/>
      </w:r>
    </w:p>
    <w:p w14:paraId="3418B711" w14:textId="77777777" w:rsidR="003C012A" w:rsidRPr="007D114A" w:rsidRDefault="003C012A" w:rsidP="00961C42">
      <w:pPr>
        <w:rPr>
          <w:rFonts w:asciiTheme="minorHAnsi" w:hAnsiTheme="minorHAnsi"/>
        </w:rPr>
      </w:pPr>
    </w:p>
    <w:p w14:paraId="3333E61C" w14:textId="77777777" w:rsidR="003C012A" w:rsidRPr="007D114A" w:rsidRDefault="003C012A" w:rsidP="00961C42">
      <w:pPr>
        <w:rPr>
          <w:rFonts w:asciiTheme="minorHAnsi" w:hAnsiTheme="minorHAnsi"/>
          <w:u w:val="single"/>
        </w:rPr>
      </w:pPr>
      <w:r w:rsidRPr="007D114A">
        <w:rPr>
          <w:rFonts w:asciiTheme="minorHAnsi" w:hAnsiTheme="minorHAnsi"/>
        </w:rPr>
        <w:t>Address:</w:t>
      </w:r>
      <w:r w:rsidRPr="007D114A">
        <w:rPr>
          <w:rFonts w:asciiTheme="minorHAnsi" w:hAnsiTheme="minorHAnsi"/>
          <w:u w:val="single"/>
        </w:rPr>
        <w:tab/>
      </w:r>
      <w:r w:rsidRPr="007D114A">
        <w:rPr>
          <w:rFonts w:asciiTheme="minorHAnsi" w:hAnsiTheme="minorHAnsi"/>
          <w:u w:val="single"/>
        </w:rPr>
        <w:tab/>
      </w:r>
      <w:r w:rsidRPr="007D114A">
        <w:rPr>
          <w:rFonts w:asciiTheme="minorHAnsi" w:hAnsiTheme="minorHAnsi"/>
          <w:u w:val="single"/>
        </w:rPr>
        <w:tab/>
      </w:r>
      <w:r w:rsidRPr="007D114A">
        <w:rPr>
          <w:rFonts w:asciiTheme="minorHAnsi" w:hAnsiTheme="minorHAnsi"/>
          <w:u w:val="single"/>
        </w:rPr>
        <w:tab/>
      </w:r>
      <w:r w:rsidRPr="007D114A">
        <w:rPr>
          <w:rFonts w:asciiTheme="minorHAnsi" w:hAnsiTheme="minorHAnsi"/>
          <w:u w:val="single"/>
        </w:rPr>
        <w:tab/>
      </w:r>
      <w:r w:rsidRPr="007D114A">
        <w:rPr>
          <w:rFonts w:asciiTheme="minorHAnsi" w:hAnsiTheme="minorHAnsi"/>
          <w:u w:val="single"/>
        </w:rPr>
        <w:tab/>
      </w:r>
      <w:r w:rsidRPr="007D114A">
        <w:rPr>
          <w:rFonts w:asciiTheme="minorHAnsi" w:hAnsiTheme="minorHAnsi"/>
          <w:u w:val="single"/>
        </w:rPr>
        <w:tab/>
      </w:r>
    </w:p>
    <w:p w14:paraId="690F9F54" w14:textId="77777777" w:rsidR="003C012A" w:rsidRPr="007D114A" w:rsidRDefault="003C012A" w:rsidP="00961C42">
      <w:pPr>
        <w:rPr>
          <w:rFonts w:asciiTheme="minorHAnsi" w:hAnsiTheme="minorHAnsi"/>
        </w:rPr>
      </w:pPr>
    </w:p>
    <w:p w14:paraId="17604D95" w14:textId="77777777" w:rsidR="003C012A" w:rsidRPr="007D114A" w:rsidRDefault="003C012A" w:rsidP="00961C42">
      <w:pPr>
        <w:rPr>
          <w:rFonts w:asciiTheme="minorHAnsi" w:hAnsiTheme="minorHAnsi"/>
          <w:u w:val="single"/>
        </w:rPr>
      </w:pPr>
      <w:r w:rsidRPr="007D114A">
        <w:rPr>
          <w:rFonts w:asciiTheme="minorHAnsi" w:hAnsiTheme="minorHAnsi"/>
        </w:rPr>
        <w:t>Phone:</w:t>
      </w:r>
      <w:r w:rsidRPr="007D114A">
        <w:rPr>
          <w:rFonts w:asciiTheme="minorHAnsi" w:hAnsiTheme="minorHAnsi"/>
          <w:u w:val="single"/>
        </w:rPr>
        <w:tab/>
      </w:r>
      <w:r w:rsidRPr="007D114A">
        <w:rPr>
          <w:rFonts w:asciiTheme="minorHAnsi" w:hAnsiTheme="minorHAnsi"/>
          <w:u w:val="single"/>
        </w:rPr>
        <w:tab/>
      </w:r>
      <w:r w:rsidRPr="007D114A">
        <w:rPr>
          <w:rFonts w:asciiTheme="minorHAnsi" w:hAnsiTheme="minorHAnsi"/>
          <w:u w:val="single"/>
        </w:rPr>
        <w:tab/>
      </w:r>
      <w:r w:rsidRPr="007D114A">
        <w:rPr>
          <w:rFonts w:asciiTheme="minorHAnsi" w:hAnsiTheme="minorHAnsi"/>
          <w:u w:val="single"/>
        </w:rPr>
        <w:tab/>
      </w:r>
      <w:r w:rsidRPr="007D114A">
        <w:rPr>
          <w:rFonts w:asciiTheme="minorHAnsi" w:hAnsiTheme="minorHAnsi"/>
          <w:u w:val="single"/>
        </w:rPr>
        <w:tab/>
      </w:r>
      <w:r w:rsidRPr="007D114A">
        <w:rPr>
          <w:rFonts w:asciiTheme="minorHAnsi" w:hAnsiTheme="minorHAnsi"/>
          <w:u w:val="single"/>
        </w:rPr>
        <w:tab/>
      </w:r>
      <w:r w:rsidRPr="007D114A">
        <w:rPr>
          <w:rFonts w:asciiTheme="minorHAnsi" w:hAnsiTheme="minorHAnsi"/>
          <w:u w:val="single"/>
        </w:rPr>
        <w:tab/>
      </w:r>
    </w:p>
    <w:p w14:paraId="648D0E77" w14:textId="77777777" w:rsidR="003C012A" w:rsidRPr="007D114A" w:rsidRDefault="003C012A" w:rsidP="00961C42">
      <w:pPr>
        <w:rPr>
          <w:rFonts w:asciiTheme="minorHAnsi" w:hAnsiTheme="minorHAnsi"/>
        </w:rPr>
      </w:pPr>
    </w:p>
    <w:p w14:paraId="1270D40F" w14:textId="77777777" w:rsidR="003C012A" w:rsidRPr="007D114A" w:rsidRDefault="003C012A" w:rsidP="00961C42">
      <w:pPr>
        <w:rPr>
          <w:rFonts w:asciiTheme="minorHAnsi" w:hAnsiTheme="minorHAnsi"/>
        </w:rPr>
      </w:pPr>
      <w:r w:rsidRPr="007D114A">
        <w:rPr>
          <w:rFonts w:asciiTheme="minorHAnsi" w:hAnsiTheme="minorHAnsi"/>
        </w:rPr>
        <w:t>E-mail: ________________________________</w:t>
      </w:r>
    </w:p>
    <w:p w14:paraId="0D83FB59" w14:textId="77777777" w:rsidR="003C012A" w:rsidRPr="007D114A" w:rsidRDefault="003C012A" w:rsidP="00961C42">
      <w:pPr>
        <w:rPr>
          <w:rFonts w:asciiTheme="minorHAnsi" w:hAnsiTheme="minorHAnsi"/>
        </w:rPr>
      </w:pPr>
    </w:p>
    <w:p w14:paraId="1B4E4C24" w14:textId="77777777" w:rsidR="003C012A" w:rsidRPr="007D114A" w:rsidRDefault="003C012A" w:rsidP="00961C42">
      <w:pPr>
        <w:rPr>
          <w:rFonts w:asciiTheme="minorHAnsi" w:hAnsiTheme="minorHAnsi"/>
          <w:sz w:val="18"/>
        </w:rPr>
      </w:pPr>
      <w:r w:rsidRPr="007D114A">
        <w:rPr>
          <w:rFonts w:asciiTheme="minorHAnsi" w:hAnsiTheme="minorHAnsi"/>
        </w:rPr>
        <w:t xml:space="preserve">This representative will need interpretation services in </w:t>
      </w:r>
      <w:r w:rsidRPr="007D114A">
        <w:rPr>
          <w:rFonts w:asciiTheme="minorHAnsi" w:hAnsiTheme="minorHAnsi"/>
          <w:u w:val="single"/>
        </w:rPr>
        <w:tab/>
      </w:r>
      <w:r w:rsidRPr="007D114A">
        <w:rPr>
          <w:rFonts w:asciiTheme="minorHAnsi" w:hAnsiTheme="minorHAnsi"/>
          <w:u w:val="single"/>
        </w:rPr>
        <w:tab/>
      </w:r>
      <w:r w:rsidRPr="007D114A">
        <w:rPr>
          <w:rFonts w:asciiTheme="minorHAnsi" w:hAnsiTheme="minorHAnsi"/>
          <w:u w:val="single"/>
        </w:rPr>
        <w:tab/>
        <w:t>.</w:t>
      </w:r>
      <w:r w:rsidRPr="007D114A">
        <w:rPr>
          <w:rFonts w:asciiTheme="minorHAnsi" w:hAnsiTheme="minorHAnsi"/>
          <w:sz w:val="18"/>
        </w:rPr>
        <w:tab/>
      </w:r>
      <w:r w:rsidRPr="007D114A">
        <w:rPr>
          <w:rFonts w:asciiTheme="minorHAnsi" w:hAnsiTheme="minorHAnsi"/>
          <w:sz w:val="18"/>
        </w:rPr>
        <w:tab/>
      </w:r>
      <w:r w:rsidRPr="007D114A">
        <w:rPr>
          <w:rFonts w:asciiTheme="minorHAnsi" w:hAnsiTheme="minorHAnsi"/>
          <w:sz w:val="18"/>
        </w:rPr>
        <w:tab/>
      </w:r>
      <w:r w:rsidRPr="007D114A">
        <w:rPr>
          <w:rFonts w:asciiTheme="minorHAnsi" w:hAnsiTheme="minorHAnsi"/>
          <w:sz w:val="18"/>
        </w:rPr>
        <w:tab/>
      </w:r>
      <w:r w:rsidRPr="007D114A">
        <w:rPr>
          <w:rFonts w:asciiTheme="minorHAnsi" w:hAnsiTheme="minorHAnsi"/>
          <w:sz w:val="18"/>
        </w:rPr>
        <w:tab/>
      </w:r>
      <w:r w:rsidRPr="007D114A">
        <w:rPr>
          <w:rFonts w:asciiTheme="minorHAnsi" w:hAnsiTheme="minorHAnsi"/>
          <w:sz w:val="18"/>
        </w:rPr>
        <w:tab/>
      </w:r>
      <w:r w:rsidRPr="007D114A">
        <w:rPr>
          <w:rFonts w:asciiTheme="minorHAnsi" w:hAnsiTheme="minorHAnsi"/>
          <w:sz w:val="18"/>
        </w:rPr>
        <w:tab/>
      </w:r>
      <w:r w:rsidRPr="007D114A">
        <w:rPr>
          <w:rFonts w:asciiTheme="minorHAnsi" w:hAnsiTheme="minorHAnsi"/>
          <w:sz w:val="18"/>
        </w:rPr>
        <w:tab/>
      </w:r>
      <w:r w:rsidRPr="007D114A">
        <w:rPr>
          <w:rFonts w:asciiTheme="minorHAnsi" w:hAnsiTheme="minorHAnsi"/>
          <w:sz w:val="18"/>
        </w:rPr>
        <w:tab/>
      </w:r>
      <w:r w:rsidRPr="007D114A">
        <w:rPr>
          <w:rFonts w:asciiTheme="minorHAnsi" w:hAnsiTheme="minorHAnsi"/>
          <w:sz w:val="18"/>
        </w:rPr>
        <w:tab/>
      </w:r>
      <w:r w:rsidRPr="007D114A">
        <w:rPr>
          <w:rFonts w:asciiTheme="minorHAnsi" w:hAnsiTheme="minorHAnsi"/>
          <w:sz w:val="18"/>
        </w:rPr>
        <w:tab/>
        <w:t>Language</w:t>
      </w:r>
    </w:p>
    <w:p w14:paraId="25CBCD82" w14:textId="77777777" w:rsidR="003C012A" w:rsidRPr="007D114A" w:rsidRDefault="003C012A" w:rsidP="00961C42">
      <w:pPr>
        <w:rPr>
          <w:rFonts w:asciiTheme="minorHAnsi" w:hAnsiTheme="minorHAnsi"/>
        </w:rPr>
      </w:pPr>
    </w:p>
    <w:p w14:paraId="1697B232" w14:textId="77777777" w:rsidR="003C012A" w:rsidRPr="007D114A" w:rsidRDefault="00C36429" w:rsidP="00961C42">
      <w:pPr>
        <w:rPr>
          <w:rFonts w:asciiTheme="minorHAnsi" w:hAnsiTheme="minorHAnsi"/>
          <w:b/>
        </w:rPr>
      </w:pPr>
      <w:r w:rsidRPr="007D114A">
        <w:rPr>
          <w:rFonts w:asciiTheme="minorHAnsi" w:hAnsiTheme="minorHAnsi"/>
          <w:b/>
        </w:rPr>
        <w:t>MDAC Alternate</w:t>
      </w:r>
      <w:r w:rsidR="003C012A" w:rsidRPr="007D114A">
        <w:rPr>
          <w:rFonts w:asciiTheme="minorHAnsi" w:hAnsiTheme="minorHAnsi"/>
          <w:b/>
        </w:rPr>
        <w:t>:</w:t>
      </w:r>
    </w:p>
    <w:p w14:paraId="549BE3F5" w14:textId="77777777" w:rsidR="003C012A" w:rsidRPr="007D114A" w:rsidRDefault="003C012A" w:rsidP="00961C42">
      <w:pPr>
        <w:rPr>
          <w:rFonts w:asciiTheme="minorHAnsi" w:hAnsiTheme="minorHAnsi"/>
          <w:b/>
        </w:rPr>
      </w:pPr>
    </w:p>
    <w:p w14:paraId="7B8505E4" w14:textId="77777777" w:rsidR="003C012A" w:rsidRPr="007D114A" w:rsidRDefault="003C012A" w:rsidP="00961C42">
      <w:pPr>
        <w:rPr>
          <w:rFonts w:asciiTheme="minorHAnsi" w:hAnsiTheme="minorHAnsi"/>
        </w:rPr>
      </w:pPr>
      <w:r w:rsidRPr="007D114A">
        <w:rPr>
          <w:rFonts w:asciiTheme="minorHAnsi" w:hAnsiTheme="minorHAnsi"/>
        </w:rPr>
        <w:t>Name:</w:t>
      </w:r>
      <w:r w:rsidRPr="007D114A">
        <w:rPr>
          <w:rFonts w:asciiTheme="minorHAnsi" w:hAnsiTheme="minorHAnsi"/>
          <w:u w:val="single"/>
        </w:rPr>
        <w:tab/>
      </w:r>
      <w:r w:rsidRPr="007D114A">
        <w:rPr>
          <w:rFonts w:asciiTheme="minorHAnsi" w:hAnsiTheme="minorHAnsi"/>
          <w:u w:val="single"/>
        </w:rPr>
        <w:tab/>
      </w:r>
      <w:r w:rsidRPr="007D114A">
        <w:rPr>
          <w:rFonts w:asciiTheme="minorHAnsi" w:hAnsiTheme="minorHAnsi"/>
          <w:u w:val="single"/>
        </w:rPr>
        <w:tab/>
      </w:r>
      <w:r w:rsidRPr="007D114A">
        <w:rPr>
          <w:rFonts w:asciiTheme="minorHAnsi" w:hAnsiTheme="minorHAnsi"/>
          <w:u w:val="single"/>
        </w:rPr>
        <w:tab/>
      </w:r>
      <w:r w:rsidRPr="007D114A">
        <w:rPr>
          <w:rFonts w:asciiTheme="minorHAnsi" w:hAnsiTheme="minorHAnsi"/>
          <w:u w:val="single"/>
        </w:rPr>
        <w:tab/>
      </w:r>
      <w:r w:rsidRPr="007D114A">
        <w:rPr>
          <w:rFonts w:asciiTheme="minorHAnsi" w:hAnsiTheme="minorHAnsi"/>
          <w:u w:val="single"/>
        </w:rPr>
        <w:tab/>
      </w:r>
      <w:r w:rsidRPr="007D114A">
        <w:rPr>
          <w:rFonts w:asciiTheme="minorHAnsi" w:hAnsiTheme="minorHAnsi"/>
          <w:u w:val="single"/>
        </w:rPr>
        <w:tab/>
      </w:r>
      <w:r w:rsidRPr="007D114A">
        <w:rPr>
          <w:rFonts w:asciiTheme="minorHAnsi" w:hAnsiTheme="minorHAnsi"/>
          <w:u w:val="single"/>
        </w:rPr>
        <w:tab/>
      </w:r>
    </w:p>
    <w:p w14:paraId="393FFE81" w14:textId="77777777" w:rsidR="003C012A" w:rsidRPr="007D114A" w:rsidRDefault="003C012A" w:rsidP="00961C42">
      <w:pPr>
        <w:rPr>
          <w:rFonts w:asciiTheme="minorHAnsi" w:hAnsiTheme="minorHAnsi"/>
        </w:rPr>
      </w:pPr>
    </w:p>
    <w:p w14:paraId="67136C4F" w14:textId="77777777" w:rsidR="003C012A" w:rsidRPr="007D114A" w:rsidRDefault="003C012A" w:rsidP="00961C42">
      <w:pPr>
        <w:rPr>
          <w:rFonts w:asciiTheme="minorHAnsi" w:hAnsiTheme="minorHAnsi"/>
          <w:u w:val="single"/>
        </w:rPr>
      </w:pPr>
      <w:r w:rsidRPr="007D114A">
        <w:rPr>
          <w:rFonts w:asciiTheme="minorHAnsi" w:hAnsiTheme="minorHAnsi"/>
        </w:rPr>
        <w:t>Address:</w:t>
      </w:r>
      <w:r w:rsidRPr="007D114A">
        <w:rPr>
          <w:rFonts w:asciiTheme="minorHAnsi" w:hAnsiTheme="minorHAnsi"/>
          <w:u w:val="single"/>
        </w:rPr>
        <w:tab/>
      </w:r>
      <w:r w:rsidRPr="007D114A">
        <w:rPr>
          <w:rFonts w:asciiTheme="minorHAnsi" w:hAnsiTheme="minorHAnsi"/>
          <w:u w:val="single"/>
        </w:rPr>
        <w:tab/>
      </w:r>
      <w:r w:rsidRPr="007D114A">
        <w:rPr>
          <w:rFonts w:asciiTheme="minorHAnsi" w:hAnsiTheme="minorHAnsi"/>
          <w:u w:val="single"/>
        </w:rPr>
        <w:tab/>
      </w:r>
      <w:r w:rsidRPr="007D114A">
        <w:rPr>
          <w:rFonts w:asciiTheme="minorHAnsi" w:hAnsiTheme="minorHAnsi"/>
          <w:u w:val="single"/>
        </w:rPr>
        <w:tab/>
      </w:r>
      <w:r w:rsidRPr="007D114A">
        <w:rPr>
          <w:rFonts w:asciiTheme="minorHAnsi" w:hAnsiTheme="minorHAnsi"/>
          <w:u w:val="single"/>
        </w:rPr>
        <w:tab/>
      </w:r>
      <w:r w:rsidRPr="007D114A">
        <w:rPr>
          <w:rFonts w:asciiTheme="minorHAnsi" w:hAnsiTheme="minorHAnsi"/>
          <w:u w:val="single"/>
        </w:rPr>
        <w:tab/>
      </w:r>
      <w:r w:rsidRPr="007D114A">
        <w:rPr>
          <w:rFonts w:asciiTheme="minorHAnsi" w:hAnsiTheme="minorHAnsi"/>
          <w:u w:val="single"/>
        </w:rPr>
        <w:tab/>
      </w:r>
    </w:p>
    <w:p w14:paraId="6F2EFD8B" w14:textId="77777777" w:rsidR="003C012A" w:rsidRPr="007D114A" w:rsidRDefault="003C012A" w:rsidP="00961C42">
      <w:pPr>
        <w:rPr>
          <w:rFonts w:asciiTheme="minorHAnsi" w:hAnsiTheme="minorHAnsi"/>
        </w:rPr>
      </w:pPr>
    </w:p>
    <w:p w14:paraId="78C1BE72" w14:textId="77777777" w:rsidR="003C012A" w:rsidRPr="007D114A" w:rsidRDefault="003C012A" w:rsidP="00961C42">
      <w:pPr>
        <w:rPr>
          <w:rFonts w:asciiTheme="minorHAnsi" w:hAnsiTheme="minorHAnsi"/>
          <w:u w:val="single"/>
        </w:rPr>
      </w:pPr>
      <w:r w:rsidRPr="007D114A">
        <w:rPr>
          <w:rFonts w:asciiTheme="minorHAnsi" w:hAnsiTheme="minorHAnsi"/>
        </w:rPr>
        <w:t>Phone:</w:t>
      </w:r>
      <w:r w:rsidRPr="007D114A">
        <w:rPr>
          <w:rFonts w:asciiTheme="minorHAnsi" w:hAnsiTheme="minorHAnsi"/>
          <w:u w:val="single"/>
        </w:rPr>
        <w:tab/>
      </w:r>
      <w:r w:rsidRPr="007D114A">
        <w:rPr>
          <w:rFonts w:asciiTheme="minorHAnsi" w:hAnsiTheme="minorHAnsi"/>
          <w:u w:val="single"/>
        </w:rPr>
        <w:tab/>
      </w:r>
      <w:r w:rsidRPr="007D114A">
        <w:rPr>
          <w:rFonts w:asciiTheme="minorHAnsi" w:hAnsiTheme="minorHAnsi"/>
          <w:u w:val="single"/>
        </w:rPr>
        <w:tab/>
      </w:r>
      <w:r w:rsidRPr="007D114A">
        <w:rPr>
          <w:rFonts w:asciiTheme="minorHAnsi" w:hAnsiTheme="minorHAnsi"/>
          <w:u w:val="single"/>
        </w:rPr>
        <w:tab/>
      </w:r>
      <w:r w:rsidRPr="007D114A">
        <w:rPr>
          <w:rFonts w:asciiTheme="minorHAnsi" w:hAnsiTheme="minorHAnsi"/>
          <w:u w:val="single"/>
        </w:rPr>
        <w:tab/>
      </w:r>
      <w:r w:rsidRPr="007D114A">
        <w:rPr>
          <w:rFonts w:asciiTheme="minorHAnsi" w:hAnsiTheme="minorHAnsi"/>
          <w:u w:val="single"/>
        </w:rPr>
        <w:tab/>
      </w:r>
      <w:r w:rsidRPr="007D114A">
        <w:rPr>
          <w:rFonts w:asciiTheme="minorHAnsi" w:hAnsiTheme="minorHAnsi"/>
          <w:u w:val="single"/>
        </w:rPr>
        <w:tab/>
      </w:r>
    </w:p>
    <w:p w14:paraId="3BB40C7B" w14:textId="77777777" w:rsidR="003C012A" w:rsidRPr="007D114A" w:rsidRDefault="003C012A" w:rsidP="00961C42">
      <w:pPr>
        <w:rPr>
          <w:rFonts w:asciiTheme="minorHAnsi" w:hAnsiTheme="minorHAnsi"/>
          <w:u w:val="single"/>
        </w:rPr>
      </w:pPr>
    </w:p>
    <w:p w14:paraId="054FA846" w14:textId="77777777" w:rsidR="003C012A" w:rsidRPr="007D114A" w:rsidRDefault="003C012A" w:rsidP="0011388C">
      <w:pPr>
        <w:rPr>
          <w:rFonts w:asciiTheme="minorHAnsi" w:hAnsiTheme="minorHAnsi"/>
        </w:rPr>
      </w:pPr>
      <w:r w:rsidRPr="007D114A">
        <w:rPr>
          <w:rFonts w:asciiTheme="minorHAnsi" w:hAnsiTheme="minorHAnsi"/>
        </w:rPr>
        <w:t>E-mail: ________________________________</w:t>
      </w:r>
    </w:p>
    <w:p w14:paraId="5BF733E2" w14:textId="77777777" w:rsidR="003C012A" w:rsidRPr="007D114A" w:rsidRDefault="003C012A" w:rsidP="0011388C">
      <w:pPr>
        <w:rPr>
          <w:rFonts w:asciiTheme="minorHAnsi" w:hAnsiTheme="minorHAnsi"/>
        </w:rPr>
      </w:pPr>
    </w:p>
    <w:p w14:paraId="358E569E" w14:textId="77777777" w:rsidR="003C012A" w:rsidRPr="007D114A" w:rsidRDefault="003C012A" w:rsidP="00961C42">
      <w:pPr>
        <w:rPr>
          <w:rFonts w:asciiTheme="minorHAnsi" w:hAnsiTheme="minorHAnsi"/>
          <w:sz w:val="18"/>
        </w:rPr>
      </w:pPr>
      <w:r w:rsidRPr="007D114A">
        <w:rPr>
          <w:rFonts w:asciiTheme="minorHAnsi" w:hAnsiTheme="minorHAnsi"/>
        </w:rPr>
        <w:t xml:space="preserve">This representative will need interpretation services in </w:t>
      </w:r>
      <w:r w:rsidRPr="007D114A">
        <w:rPr>
          <w:rFonts w:asciiTheme="minorHAnsi" w:hAnsiTheme="minorHAnsi"/>
          <w:u w:val="single"/>
        </w:rPr>
        <w:tab/>
      </w:r>
      <w:r w:rsidRPr="007D114A">
        <w:rPr>
          <w:rFonts w:asciiTheme="minorHAnsi" w:hAnsiTheme="minorHAnsi"/>
          <w:u w:val="single"/>
        </w:rPr>
        <w:tab/>
      </w:r>
      <w:r w:rsidRPr="007D114A">
        <w:rPr>
          <w:rFonts w:asciiTheme="minorHAnsi" w:hAnsiTheme="minorHAnsi"/>
          <w:u w:val="single"/>
        </w:rPr>
        <w:tab/>
        <w:t>.</w:t>
      </w:r>
      <w:r w:rsidRPr="007D114A">
        <w:rPr>
          <w:rFonts w:asciiTheme="minorHAnsi" w:hAnsiTheme="minorHAnsi"/>
          <w:sz w:val="18"/>
        </w:rPr>
        <w:tab/>
      </w:r>
      <w:r w:rsidRPr="007D114A">
        <w:rPr>
          <w:rFonts w:asciiTheme="minorHAnsi" w:hAnsiTheme="minorHAnsi"/>
          <w:sz w:val="18"/>
        </w:rPr>
        <w:tab/>
      </w:r>
      <w:r w:rsidRPr="007D114A">
        <w:rPr>
          <w:rFonts w:asciiTheme="minorHAnsi" w:hAnsiTheme="minorHAnsi"/>
          <w:sz w:val="18"/>
        </w:rPr>
        <w:tab/>
      </w:r>
      <w:r w:rsidRPr="007D114A">
        <w:rPr>
          <w:rFonts w:asciiTheme="minorHAnsi" w:hAnsiTheme="minorHAnsi"/>
          <w:sz w:val="18"/>
        </w:rPr>
        <w:tab/>
      </w:r>
      <w:r w:rsidRPr="007D114A">
        <w:rPr>
          <w:rFonts w:asciiTheme="minorHAnsi" w:hAnsiTheme="minorHAnsi"/>
          <w:sz w:val="18"/>
        </w:rPr>
        <w:tab/>
      </w:r>
      <w:r w:rsidRPr="007D114A">
        <w:rPr>
          <w:rFonts w:asciiTheme="minorHAnsi" w:hAnsiTheme="minorHAnsi"/>
          <w:sz w:val="18"/>
        </w:rPr>
        <w:tab/>
      </w:r>
      <w:r w:rsidRPr="007D114A">
        <w:rPr>
          <w:rFonts w:asciiTheme="minorHAnsi" w:hAnsiTheme="minorHAnsi"/>
          <w:sz w:val="18"/>
        </w:rPr>
        <w:tab/>
      </w:r>
      <w:r w:rsidRPr="007D114A">
        <w:rPr>
          <w:rFonts w:asciiTheme="minorHAnsi" w:hAnsiTheme="minorHAnsi"/>
          <w:sz w:val="18"/>
        </w:rPr>
        <w:tab/>
      </w:r>
      <w:r w:rsidRPr="007D114A">
        <w:rPr>
          <w:rFonts w:asciiTheme="minorHAnsi" w:hAnsiTheme="minorHAnsi"/>
          <w:sz w:val="18"/>
        </w:rPr>
        <w:tab/>
      </w:r>
      <w:r w:rsidRPr="007D114A">
        <w:rPr>
          <w:rFonts w:asciiTheme="minorHAnsi" w:hAnsiTheme="minorHAnsi"/>
          <w:sz w:val="18"/>
        </w:rPr>
        <w:tab/>
      </w:r>
      <w:r w:rsidRPr="007D114A">
        <w:rPr>
          <w:rFonts w:asciiTheme="minorHAnsi" w:hAnsiTheme="minorHAnsi"/>
          <w:sz w:val="18"/>
        </w:rPr>
        <w:tab/>
        <w:t>Language</w:t>
      </w:r>
    </w:p>
    <w:p w14:paraId="309DCC5B" w14:textId="77777777" w:rsidR="003C012A" w:rsidRPr="007D114A" w:rsidRDefault="003C012A" w:rsidP="00F62DA8">
      <w:pPr>
        <w:rPr>
          <w:rStyle w:val="Emphasis"/>
          <w:rFonts w:asciiTheme="minorHAnsi" w:hAnsiTheme="minorHAnsi"/>
          <w:b/>
          <w:i w:val="0"/>
          <w:iCs/>
          <w:szCs w:val="24"/>
        </w:rPr>
      </w:pPr>
    </w:p>
    <w:p w14:paraId="30B59A8C" w14:textId="77777777" w:rsidR="003C012A" w:rsidRPr="007D114A" w:rsidRDefault="003C012A" w:rsidP="008108E7">
      <w:pPr>
        <w:jc w:val="center"/>
        <w:rPr>
          <w:rStyle w:val="Emphasis"/>
          <w:rFonts w:asciiTheme="minorHAnsi" w:hAnsiTheme="minorHAnsi"/>
          <w:b/>
          <w:i w:val="0"/>
          <w:iCs/>
          <w:szCs w:val="24"/>
        </w:rPr>
      </w:pPr>
    </w:p>
    <w:p w14:paraId="41F6BE62" w14:textId="77777777" w:rsidR="003C012A" w:rsidRPr="007D114A" w:rsidRDefault="003C012A" w:rsidP="008108E7">
      <w:pPr>
        <w:jc w:val="center"/>
        <w:rPr>
          <w:rStyle w:val="Emphasis"/>
          <w:rFonts w:asciiTheme="minorHAnsi" w:hAnsiTheme="minorHAnsi"/>
          <w:b/>
          <w:i w:val="0"/>
          <w:iCs/>
          <w:szCs w:val="24"/>
        </w:rPr>
      </w:pPr>
    </w:p>
    <w:p w14:paraId="31F2810E" w14:textId="77777777" w:rsidR="003C012A" w:rsidRPr="007D114A" w:rsidRDefault="003C012A" w:rsidP="008108E7">
      <w:pPr>
        <w:jc w:val="center"/>
        <w:rPr>
          <w:rStyle w:val="Emphasis"/>
          <w:rFonts w:asciiTheme="minorHAnsi" w:hAnsiTheme="minorHAnsi"/>
          <w:b/>
          <w:i w:val="0"/>
          <w:iCs/>
          <w:szCs w:val="24"/>
        </w:rPr>
      </w:pPr>
    </w:p>
    <w:p w14:paraId="3F4DCC8E" w14:textId="13B67B5F" w:rsidR="003C012A" w:rsidRPr="007D114A" w:rsidRDefault="003C012A" w:rsidP="008108E7">
      <w:pPr>
        <w:jc w:val="center"/>
        <w:rPr>
          <w:rFonts w:asciiTheme="minorHAnsi" w:hAnsiTheme="minorHAnsi"/>
          <w:b/>
          <w:szCs w:val="24"/>
        </w:rPr>
      </w:pPr>
      <w:r w:rsidRPr="007D114A">
        <w:rPr>
          <w:rFonts w:asciiTheme="minorHAnsi" w:hAnsiTheme="minorHAnsi"/>
          <w:b/>
          <w:szCs w:val="24"/>
        </w:rPr>
        <w:t>Please return this form to the Community Engagement Department by October</w:t>
      </w:r>
      <w:r w:rsidR="007F6FA3">
        <w:rPr>
          <w:rFonts w:asciiTheme="minorHAnsi" w:hAnsiTheme="minorHAnsi"/>
          <w:b/>
          <w:szCs w:val="24"/>
        </w:rPr>
        <w:t xml:space="preserve"> 30</w:t>
      </w:r>
      <w:r w:rsidR="00B95675" w:rsidRPr="007D114A">
        <w:rPr>
          <w:rFonts w:asciiTheme="minorHAnsi" w:hAnsiTheme="minorHAnsi"/>
          <w:b/>
          <w:szCs w:val="24"/>
        </w:rPr>
        <w:t>,</w:t>
      </w:r>
      <w:r w:rsidRPr="007D114A">
        <w:rPr>
          <w:rFonts w:asciiTheme="minorHAnsi" w:hAnsiTheme="minorHAnsi"/>
          <w:b/>
          <w:szCs w:val="24"/>
        </w:rPr>
        <w:t xml:space="preserve"> </w:t>
      </w:r>
      <w:r w:rsidR="0082573C" w:rsidRPr="007D114A">
        <w:rPr>
          <w:rFonts w:asciiTheme="minorHAnsi" w:hAnsiTheme="minorHAnsi"/>
          <w:b/>
          <w:szCs w:val="24"/>
        </w:rPr>
        <w:t>201</w:t>
      </w:r>
      <w:r w:rsidR="007F6FA3">
        <w:rPr>
          <w:rFonts w:asciiTheme="minorHAnsi" w:hAnsiTheme="minorHAnsi"/>
          <w:b/>
          <w:szCs w:val="24"/>
        </w:rPr>
        <w:t>7</w:t>
      </w:r>
      <w:r w:rsidRPr="007D114A">
        <w:rPr>
          <w:rFonts w:asciiTheme="minorHAnsi" w:hAnsiTheme="minorHAnsi"/>
          <w:b/>
          <w:szCs w:val="24"/>
        </w:rPr>
        <w:t>.</w:t>
      </w:r>
    </w:p>
    <w:p w14:paraId="321FCA4C" w14:textId="08A0A526" w:rsidR="00A74252" w:rsidRDefault="00A74252">
      <w:pPr>
        <w:rPr>
          <w:rFonts w:asciiTheme="minorHAnsi" w:hAnsiTheme="minorHAnsi"/>
          <w:b/>
          <w:szCs w:val="24"/>
        </w:rPr>
      </w:pPr>
    </w:p>
    <w:p w14:paraId="26AD2E97" w14:textId="7AAF4CBC" w:rsidR="007A4C74" w:rsidRPr="007D114A" w:rsidRDefault="007A4C74" w:rsidP="008108E7">
      <w:pPr>
        <w:jc w:val="center"/>
        <w:rPr>
          <w:rStyle w:val="Emphasis"/>
          <w:rFonts w:asciiTheme="minorHAnsi" w:hAnsiTheme="minorHAnsi"/>
          <w:b/>
          <w:i w:val="0"/>
          <w:iCs/>
          <w:szCs w:val="24"/>
        </w:rPr>
      </w:pPr>
      <w:r w:rsidRPr="007D114A">
        <w:rPr>
          <w:rFonts w:asciiTheme="minorHAnsi" w:hAnsiTheme="minorHAnsi"/>
          <w:b/>
          <w:szCs w:val="24"/>
        </w:rPr>
        <w:br w:type="page"/>
      </w:r>
    </w:p>
    <w:p w14:paraId="1F5D8E95" w14:textId="4A0FF651" w:rsidR="003C012A" w:rsidRDefault="003C012A" w:rsidP="00F62DA8">
      <w:pPr>
        <w:jc w:val="center"/>
        <w:rPr>
          <w:rFonts w:asciiTheme="minorHAnsi" w:hAnsiTheme="minorHAnsi"/>
          <w:i/>
          <w:sz w:val="22"/>
          <w:szCs w:val="22"/>
        </w:rPr>
      </w:pPr>
      <w:r w:rsidRPr="007D114A">
        <w:rPr>
          <w:rFonts w:asciiTheme="minorHAnsi" w:hAnsiTheme="minorHAnsi"/>
          <w:b/>
          <w:sz w:val="36"/>
          <w:szCs w:val="36"/>
        </w:rPr>
        <w:lastRenderedPageBreak/>
        <w:t>ANNUAL LANGUAGE CENSUS GUIDING QUESTIONS</w:t>
      </w:r>
    </w:p>
    <w:p w14:paraId="475EC7DB" w14:textId="77777777" w:rsidR="00142DF2" w:rsidRDefault="00142DF2" w:rsidP="00F62DA8">
      <w:pPr>
        <w:jc w:val="center"/>
        <w:rPr>
          <w:rFonts w:asciiTheme="minorHAnsi" w:hAnsiTheme="minorHAnsi"/>
          <w:i/>
          <w:sz w:val="22"/>
          <w:szCs w:val="22"/>
        </w:rPr>
      </w:pPr>
    </w:p>
    <w:p w14:paraId="1A260337" w14:textId="77777777" w:rsidR="00142DF2" w:rsidRPr="007D114A" w:rsidRDefault="00142DF2" w:rsidP="00F62DA8">
      <w:pPr>
        <w:jc w:val="center"/>
        <w:rPr>
          <w:rFonts w:asciiTheme="minorHAnsi" w:hAnsiTheme="minorHAnsi"/>
          <w:i/>
          <w:sz w:val="22"/>
          <w:szCs w:val="22"/>
        </w:rPr>
      </w:pPr>
    </w:p>
    <w:p w14:paraId="6333BCA0" w14:textId="77777777" w:rsidR="003C012A" w:rsidRPr="007D114A" w:rsidRDefault="003C012A" w:rsidP="00F62DA8">
      <w:pPr>
        <w:jc w:val="center"/>
        <w:rPr>
          <w:rFonts w:asciiTheme="minorHAnsi" w:hAnsiTheme="minorHAnsi"/>
          <w:i/>
          <w:szCs w:val="24"/>
        </w:rPr>
      </w:pPr>
      <w:r w:rsidRPr="007D114A">
        <w:rPr>
          <w:rFonts w:asciiTheme="minorHAnsi" w:hAnsiTheme="minorHAnsi"/>
          <w:i/>
          <w:szCs w:val="24"/>
        </w:rPr>
        <w:t>This report is submitted to the State Department of Education based on March 1 data, and reports the following:</w:t>
      </w:r>
    </w:p>
    <w:p w14:paraId="52D81F70" w14:textId="77777777" w:rsidR="003C012A" w:rsidRPr="007D114A" w:rsidRDefault="003C012A" w:rsidP="004F0416">
      <w:pPr>
        <w:rPr>
          <w:rFonts w:asciiTheme="minorHAnsi" w:hAnsiTheme="minorHAnsi"/>
          <w:szCs w:val="24"/>
        </w:rPr>
      </w:pPr>
    </w:p>
    <w:p w14:paraId="483AF94F" w14:textId="77777777" w:rsidR="003C012A" w:rsidRPr="007D114A" w:rsidRDefault="003C012A" w:rsidP="00D97E19">
      <w:pPr>
        <w:numPr>
          <w:ilvl w:val="0"/>
          <w:numId w:val="26"/>
        </w:numPr>
        <w:jc w:val="both"/>
        <w:rPr>
          <w:rFonts w:asciiTheme="minorHAnsi" w:hAnsiTheme="minorHAnsi"/>
          <w:szCs w:val="24"/>
        </w:rPr>
      </w:pPr>
      <w:r w:rsidRPr="007D114A">
        <w:rPr>
          <w:rFonts w:asciiTheme="minorHAnsi" w:hAnsiTheme="minorHAnsi"/>
          <w:szCs w:val="24"/>
        </w:rPr>
        <w:t>Number of English learners and fluent English proficient students by language and grade in each school and in the district</w:t>
      </w:r>
    </w:p>
    <w:p w14:paraId="197B1B93" w14:textId="77777777" w:rsidR="003C012A" w:rsidRPr="007D114A" w:rsidRDefault="003C012A" w:rsidP="00F62DA8">
      <w:pPr>
        <w:ind w:left="360"/>
        <w:jc w:val="both"/>
        <w:rPr>
          <w:rFonts w:asciiTheme="minorHAnsi" w:hAnsiTheme="minorHAnsi"/>
          <w:szCs w:val="24"/>
        </w:rPr>
      </w:pPr>
    </w:p>
    <w:p w14:paraId="22DDA202" w14:textId="77777777" w:rsidR="003C012A" w:rsidRPr="007D114A" w:rsidRDefault="003C012A" w:rsidP="00D97E19">
      <w:pPr>
        <w:numPr>
          <w:ilvl w:val="0"/>
          <w:numId w:val="26"/>
        </w:numPr>
        <w:jc w:val="both"/>
        <w:rPr>
          <w:rFonts w:asciiTheme="minorHAnsi" w:hAnsiTheme="minorHAnsi"/>
          <w:szCs w:val="24"/>
        </w:rPr>
      </w:pPr>
      <w:r w:rsidRPr="007D114A">
        <w:rPr>
          <w:rFonts w:asciiTheme="minorHAnsi" w:hAnsiTheme="minorHAnsi"/>
          <w:szCs w:val="24"/>
        </w:rPr>
        <w:t>Number of English learners who participate in the various English learner programs</w:t>
      </w:r>
    </w:p>
    <w:p w14:paraId="2B9CE4C5" w14:textId="77777777" w:rsidR="003C012A" w:rsidRPr="007D114A" w:rsidRDefault="003C012A" w:rsidP="00F62DA8">
      <w:pPr>
        <w:jc w:val="both"/>
        <w:rPr>
          <w:rFonts w:asciiTheme="minorHAnsi" w:hAnsiTheme="minorHAnsi"/>
          <w:szCs w:val="24"/>
        </w:rPr>
      </w:pPr>
    </w:p>
    <w:p w14:paraId="3D011C54" w14:textId="77777777" w:rsidR="003C012A" w:rsidRPr="007D114A" w:rsidRDefault="003C012A" w:rsidP="00F62DA8">
      <w:pPr>
        <w:jc w:val="both"/>
        <w:rPr>
          <w:rFonts w:asciiTheme="minorHAnsi" w:hAnsiTheme="minorHAnsi"/>
          <w:szCs w:val="24"/>
        </w:rPr>
      </w:pPr>
      <w:r w:rsidRPr="007D114A">
        <w:rPr>
          <w:rFonts w:asciiTheme="minorHAnsi" w:hAnsiTheme="minorHAnsi"/>
          <w:szCs w:val="24"/>
        </w:rPr>
        <w:t xml:space="preserve">English Learner Services personnel will contact </w:t>
      </w:r>
      <w:r w:rsidRPr="007D114A">
        <w:rPr>
          <w:rFonts w:asciiTheme="minorHAnsi" w:hAnsiTheme="minorHAnsi"/>
          <w:b/>
          <w:szCs w:val="24"/>
          <w:u w:val="single"/>
        </w:rPr>
        <w:t>elementary schools</w:t>
      </w:r>
      <w:r w:rsidRPr="007D114A">
        <w:rPr>
          <w:rFonts w:asciiTheme="minorHAnsi" w:hAnsiTheme="minorHAnsi"/>
          <w:szCs w:val="24"/>
        </w:rPr>
        <w:t xml:space="preserve"> for the following information:</w:t>
      </w:r>
    </w:p>
    <w:p w14:paraId="6EA89648" w14:textId="77777777" w:rsidR="003C012A" w:rsidRPr="007D114A" w:rsidRDefault="003C012A" w:rsidP="00D97E19">
      <w:pPr>
        <w:numPr>
          <w:ilvl w:val="0"/>
          <w:numId w:val="27"/>
        </w:numPr>
        <w:jc w:val="both"/>
        <w:rPr>
          <w:rFonts w:asciiTheme="minorHAnsi" w:hAnsiTheme="minorHAnsi"/>
          <w:szCs w:val="24"/>
        </w:rPr>
      </w:pPr>
      <w:r w:rsidRPr="007D114A">
        <w:rPr>
          <w:rFonts w:asciiTheme="minorHAnsi" w:hAnsiTheme="minorHAnsi"/>
          <w:szCs w:val="24"/>
        </w:rPr>
        <w:t>Number of Parental Exception Waivers</w:t>
      </w:r>
    </w:p>
    <w:p w14:paraId="549A4B34" w14:textId="77777777" w:rsidR="003C012A" w:rsidRPr="007D114A" w:rsidRDefault="003C012A" w:rsidP="00D97E19">
      <w:pPr>
        <w:numPr>
          <w:ilvl w:val="0"/>
          <w:numId w:val="27"/>
        </w:numPr>
        <w:jc w:val="both"/>
        <w:rPr>
          <w:rFonts w:asciiTheme="minorHAnsi" w:hAnsiTheme="minorHAnsi"/>
          <w:szCs w:val="24"/>
        </w:rPr>
      </w:pPr>
      <w:r w:rsidRPr="007D114A">
        <w:rPr>
          <w:rFonts w:asciiTheme="minorHAnsi" w:hAnsiTheme="minorHAnsi"/>
          <w:szCs w:val="24"/>
        </w:rPr>
        <w:t>Name, language, and schedule of Primary Language Aides</w:t>
      </w:r>
    </w:p>
    <w:p w14:paraId="3E43FE41" w14:textId="77777777" w:rsidR="003C012A" w:rsidRPr="007D114A" w:rsidRDefault="003C012A" w:rsidP="00D97E19">
      <w:pPr>
        <w:numPr>
          <w:ilvl w:val="0"/>
          <w:numId w:val="27"/>
        </w:numPr>
        <w:jc w:val="both"/>
        <w:rPr>
          <w:rFonts w:asciiTheme="minorHAnsi" w:hAnsiTheme="minorHAnsi"/>
          <w:szCs w:val="24"/>
        </w:rPr>
      </w:pPr>
      <w:r w:rsidRPr="007D114A">
        <w:rPr>
          <w:rFonts w:asciiTheme="minorHAnsi" w:hAnsiTheme="minorHAnsi"/>
          <w:szCs w:val="24"/>
        </w:rPr>
        <w:t>Name of teacher providing ELD to student(s) not assigned to a Structured English Immersion (SEI) (formerly known as SDAIE) or Transitional Bilingual Education Program (TBE) (formerly known as APL) classrooms</w:t>
      </w:r>
    </w:p>
    <w:p w14:paraId="517DE0D3" w14:textId="77777777" w:rsidR="003C012A" w:rsidRPr="007D114A" w:rsidRDefault="003C012A" w:rsidP="00F62DA8">
      <w:pPr>
        <w:jc w:val="both"/>
        <w:rPr>
          <w:rFonts w:asciiTheme="minorHAnsi" w:hAnsiTheme="minorHAnsi"/>
          <w:b/>
          <w:szCs w:val="24"/>
        </w:rPr>
      </w:pPr>
    </w:p>
    <w:p w14:paraId="6526D6FE" w14:textId="77777777" w:rsidR="003C012A" w:rsidRPr="007D114A" w:rsidRDefault="003C012A" w:rsidP="00F62DA8">
      <w:pPr>
        <w:jc w:val="both"/>
        <w:rPr>
          <w:rFonts w:asciiTheme="minorHAnsi" w:hAnsiTheme="minorHAnsi"/>
          <w:szCs w:val="24"/>
        </w:rPr>
      </w:pPr>
    </w:p>
    <w:p w14:paraId="1E12AE09" w14:textId="77777777" w:rsidR="003C012A" w:rsidRPr="007D114A" w:rsidRDefault="003C012A" w:rsidP="00F62DA8">
      <w:pPr>
        <w:jc w:val="both"/>
        <w:rPr>
          <w:rFonts w:asciiTheme="minorHAnsi" w:hAnsiTheme="minorHAnsi"/>
          <w:szCs w:val="24"/>
        </w:rPr>
      </w:pPr>
      <w:r w:rsidRPr="007D114A">
        <w:rPr>
          <w:rFonts w:asciiTheme="minorHAnsi" w:hAnsiTheme="minorHAnsi"/>
          <w:szCs w:val="24"/>
        </w:rPr>
        <w:t xml:space="preserve">English Learner Services personnel will contact </w:t>
      </w:r>
      <w:r w:rsidRPr="007D114A">
        <w:rPr>
          <w:rFonts w:asciiTheme="minorHAnsi" w:hAnsiTheme="minorHAnsi"/>
          <w:b/>
          <w:szCs w:val="24"/>
          <w:u w:val="single"/>
        </w:rPr>
        <w:t>secondary schools</w:t>
      </w:r>
      <w:r w:rsidRPr="007D114A">
        <w:rPr>
          <w:rFonts w:asciiTheme="minorHAnsi" w:hAnsiTheme="minorHAnsi"/>
          <w:szCs w:val="24"/>
        </w:rPr>
        <w:t xml:space="preserve"> for the following information:</w:t>
      </w:r>
    </w:p>
    <w:p w14:paraId="4DAB47FD" w14:textId="77777777" w:rsidR="003C012A" w:rsidRPr="007D114A" w:rsidRDefault="003C012A" w:rsidP="00D97E19">
      <w:pPr>
        <w:numPr>
          <w:ilvl w:val="0"/>
          <w:numId w:val="27"/>
        </w:numPr>
        <w:jc w:val="both"/>
        <w:rPr>
          <w:rFonts w:asciiTheme="minorHAnsi" w:hAnsiTheme="minorHAnsi"/>
          <w:szCs w:val="24"/>
        </w:rPr>
      </w:pPr>
      <w:r w:rsidRPr="007D114A">
        <w:rPr>
          <w:rFonts w:asciiTheme="minorHAnsi" w:hAnsiTheme="minorHAnsi"/>
          <w:szCs w:val="24"/>
        </w:rPr>
        <w:t>Number of Parental Exception Waivers</w:t>
      </w:r>
    </w:p>
    <w:p w14:paraId="3EF5A202" w14:textId="77777777" w:rsidR="003C012A" w:rsidRPr="007D114A" w:rsidRDefault="003C012A" w:rsidP="00D97E19">
      <w:pPr>
        <w:numPr>
          <w:ilvl w:val="0"/>
          <w:numId w:val="27"/>
        </w:numPr>
        <w:jc w:val="both"/>
        <w:rPr>
          <w:rFonts w:asciiTheme="minorHAnsi" w:hAnsiTheme="minorHAnsi"/>
          <w:szCs w:val="24"/>
        </w:rPr>
      </w:pPr>
      <w:r w:rsidRPr="007D114A">
        <w:rPr>
          <w:rFonts w:asciiTheme="minorHAnsi" w:hAnsiTheme="minorHAnsi"/>
          <w:szCs w:val="24"/>
        </w:rPr>
        <w:t>Name, language, and schedule of Primary Language Aides</w:t>
      </w:r>
    </w:p>
    <w:p w14:paraId="7054EC2F" w14:textId="77777777" w:rsidR="003C012A" w:rsidRPr="007D114A" w:rsidRDefault="003C012A" w:rsidP="00F62DA8">
      <w:pPr>
        <w:jc w:val="both"/>
        <w:rPr>
          <w:rFonts w:asciiTheme="minorHAnsi" w:hAnsiTheme="minorHAnsi"/>
          <w:szCs w:val="24"/>
        </w:rPr>
      </w:pPr>
    </w:p>
    <w:p w14:paraId="04F5AF87" w14:textId="77777777" w:rsidR="003C012A" w:rsidRPr="007D114A" w:rsidRDefault="003C012A" w:rsidP="00F62DA8">
      <w:pPr>
        <w:jc w:val="both"/>
        <w:rPr>
          <w:rFonts w:asciiTheme="minorHAnsi" w:hAnsiTheme="minorHAnsi"/>
          <w:b/>
          <w:szCs w:val="24"/>
        </w:rPr>
      </w:pPr>
      <w:r w:rsidRPr="007D114A">
        <w:rPr>
          <w:rFonts w:asciiTheme="minorHAnsi" w:hAnsiTheme="minorHAnsi"/>
          <w:b/>
          <w:szCs w:val="24"/>
        </w:rPr>
        <w:t>The Annual Census also reports . . .</w:t>
      </w:r>
    </w:p>
    <w:p w14:paraId="605B899C" w14:textId="77777777" w:rsidR="003C012A" w:rsidRPr="007D114A" w:rsidRDefault="003C012A" w:rsidP="00D97E19">
      <w:pPr>
        <w:numPr>
          <w:ilvl w:val="0"/>
          <w:numId w:val="28"/>
        </w:numPr>
        <w:jc w:val="both"/>
        <w:rPr>
          <w:rFonts w:asciiTheme="minorHAnsi" w:hAnsiTheme="minorHAnsi"/>
          <w:szCs w:val="24"/>
        </w:rPr>
      </w:pPr>
      <w:r w:rsidRPr="007D114A">
        <w:rPr>
          <w:rFonts w:asciiTheme="minorHAnsi" w:hAnsiTheme="minorHAnsi"/>
          <w:szCs w:val="24"/>
        </w:rPr>
        <w:t>The number of R-FEP students who have been reclassified since the last reporting period</w:t>
      </w:r>
    </w:p>
    <w:p w14:paraId="32BB0F06" w14:textId="77777777" w:rsidR="003C012A" w:rsidRPr="007D114A" w:rsidRDefault="003C012A" w:rsidP="00F62DA8">
      <w:pPr>
        <w:ind w:left="360"/>
        <w:jc w:val="both"/>
        <w:rPr>
          <w:rFonts w:asciiTheme="minorHAnsi" w:hAnsiTheme="minorHAnsi"/>
          <w:szCs w:val="24"/>
        </w:rPr>
      </w:pPr>
    </w:p>
    <w:p w14:paraId="4D3C1B7E" w14:textId="77777777" w:rsidR="003C012A" w:rsidRPr="007D114A" w:rsidRDefault="003C012A" w:rsidP="00D97E19">
      <w:pPr>
        <w:numPr>
          <w:ilvl w:val="0"/>
          <w:numId w:val="28"/>
        </w:numPr>
        <w:jc w:val="both"/>
        <w:rPr>
          <w:rFonts w:asciiTheme="minorHAnsi" w:hAnsiTheme="minorHAnsi"/>
          <w:szCs w:val="24"/>
        </w:rPr>
      </w:pPr>
      <w:r w:rsidRPr="007D114A">
        <w:rPr>
          <w:rFonts w:asciiTheme="minorHAnsi" w:hAnsiTheme="minorHAnsi"/>
          <w:szCs w:val="24"/>
        </w:rPr>
        <w:t>The number of ELs who have a Parental Exception Waiver for the current year. (This number must be at least the same as the number of TBE reported students.)</w:t>
      </w:r>
    </w:p>
    <w:p w14:paraId="15F78119" w14:textId="77777777" w:rsidR="003C012A" w:rsidRPr="007D114A" w:rsidRDefault="003C012A" w:rsidP="00F62DA8">
      <w:pPr>
        <w:jc w:val="both"/>
        <w:rPr>
          <w:rFonts w:asciiTheme="minorHAnsi" w:hAnsiTheme="minorHAnsi"/>
          <w:szCs w:val="24"/>
        </w:rPr>
      </w:pPr>
    </w:p>
    <w:p w14:paraId="53206B21" w14:textId="77777777" w:rsidR="003C012A" w:rsidRPr="007D114A" w:rsidRDefault="003C012A" w:rsidP="00D97E19">
      <w:pPr>
        <w:numPr>
          <w:ilvl w:val="0"/>
          <w:numId w:val="28"/>
        </w:numPr>
        <w:jc w:val="both"/>
        <w:rPr>
          <w:rFonts w:asciiTheme="minorHAnsi" w:hAnsiTheme="minorHAnsi"/>
          <w:szCs w:val="24"/>
        </w:rPr>
      </w:pPr>
      <w:r w:rsidRPr="007D114A">
        <w:rPr>
          <w:rFonts w:asciiTheme="minorHAnsi" w:hAnsiTheme="minorHAnsi"/>
          <w:szCs w:val="24"/>
        </w:rPr>
        <w:t>The number of properly certified teachers and aides providing services to EL students.</w:t>
      </w:r>
    </w:p>
    <w:p w14:paraId="1DBAC308" w14:textId="77777777" w:rsidR="003C012A" w:rsidRPr="007D114A" w:rsidRDefault="003C012A" w:rsidP="00F62DA8">
      <w:pPr>
        <w:jc w:val="both"/>
        <w:rPr>
          <w:rFonts w:asciiTheme="minorHAnsi" w:hAnsiTheme="minorHAnsi"/>
          <w:szCs w:val="24"/>
        </w:rPr>
      </w:pPr>
    </w:p>
    <w:p w14:paraId="20D8CEEB" w14:textId="77777777" w:rsidR="003C012A" w:rsidRPr="007D114A" w:rsidRDefault="003C012A" w:rsidP="00F62DA8">
      <w:pPr>
        <w:jc w:val="both"/>
        <w:rPr>
          <w:rFonts w:asciiTheme="minorHAnsi" w:hAnsiTheme="minorHAnsi"/>
          <w:szCs w:val="24"/>
        </w:rPr>
      </w:pPr>
      <w:r w:rsidRPr="007D114A">
        <w:rPr>
          <w:rFonts w:asciiTheme="minorHAnsi" w:hAnsiTheme="minorHAnsi"/>
          <w:szCs w:val="24"/>
        </w:rPr>
        <w:t xml:space="preserve">Please see the following pages for ideas about using the </w:t>
      </w:r>
      <w:r w:rsidR="00462016" w:rsidRPr="007D114A">
        <w:rPr>
          <w:rFonts w:asciiTheme="minorHAnsi" w:hAnsiTheme="minorHAnsi"/>
          <w:szCs w:val="24"/>
        </w:rPr>
        <w:t>Annual information</w:t>
      </w:r>
      <w:r w:rsidRPr="007D114A">
        <w:rPr>
          <w:rFonts w:asciiTheme="minorHAnsi" w:hAnsiTheme="minorHAnsi"/>
          <w:szCs w:val="24"/>
        </w:rPr>
        <w:t xml:space="preserve"> with your staff and with your ELAC.</w:t>
      </w:r>
    </w:p>
    <w:p w14:paraId="3886CC03" w14:textId="77777777" w:rsidR="003C012A" w:rsidRPr="007D114A" w:rsidRDefault="003C012A" w:rsidP="00F62DA8">
      <w:pPr>
        <w:jc w:val="both"/>
        <w:rPr>
          <w:rFonts w:asciiTheme="minorHAnsi" w:hAnsiTheme="minorHAnsi"/>
          <w:szCs w:val="24"/>
        </w:rPr>
      </w:pPr>
    </w:p>
    <w:p w14:paraId="264D633C" w14:textId="77777777" w:rsidR="003C012A" w:rsidRPr="007D114A" w:rsidRDefault="003C012A" w:rsidP="00F62DA8">
      <w:pPr>
        <w:jc w:val="both"/>
        <w:rPr>
          <w:rFonts w:asciiTheme="minorHAnsi" w:hAnsiTheme="minorHAnsi"/>
          <w:b/>
          <w:szCs w:val="24"/>
        </w:rPr>
      </w:pPr>
      <w:r w:rsidRPr="007D114A">
        <w:rPr>
          <w:rFonts w:asciiTheme="minorHAnsi" w:hAnsiTheme="minorHAnsi"/>
          <w:b/>
          <w:szCs w:val="24"/>
        </w:rPr>
        <w:t xml:space="preserve">Discussion Points for Using </w:t>
      </w:r>
      <w:r w:rsidR="00462016" w:rsidRPr="007D114A">
        <w:rPr>
          <w:rFonts w:asciiTheme="minorHAnsi" w:hAnsiTheme="minorHAnsi"/>
          <w:b/>
          <w:szCs w:val="24"/>
        </w:rPr>
        <w:t>the Language</w:t>
      </w:r>
      <w:r w:rsidRPr="007D114A">
        <w:rPr>
          <w:rFonts w:asciiTheme="minorHAnsi" w:hAnsiTheme="minorHAnsi"/>
          <w:b/>
          <w:szCs w:val="24"/>
        </w:rPr>
        <w:t xml:space="preserve"> Census Report Data with ELAC</w:t>
      </w:r>
    </w:p>
    <w:p w14:paraId="01E4CDF7" w14:textId="77777777" w:rsidR="003C012A" w:rsidRPr="007D114A" w:rsidRDefault="003C012A" w:rsidP="00F62DA8">
      <w:pPr>
        <w:jc w:val="both"/>
        <w:rPr>
          <w:rFonts w:asciiTheme="minorHAnsi" w:hAnsiTheme="minorHAnsi"/>
          <w:b/>
          <w:szCs w:val="24"/>
        </w:rPr>
      </w:pPr>
    </w:p>
    <w:p w14:paraId="41BE360D" w14:textId="77777777" w:rsidR="003C012A" w:rsidRPr="007D114A" w:rsidRDefault="003C012A" w:rsidP="00D97E19">
      <w:pPr>
        <w:numPr>
          <w:ilvl w:val="0"/>
          <w:numId w:val="29"/>
        </w:numPr>
        <w:jc w:val="both"/>
        <w:rPr>
          <w:rFonts w:asciiTheme="minorHAnsi" w:hAnsiTheme="minorHAnsi"/>
          <w:szCs w:val="24"/>
        </w:rPr>
      </w:pPr>
      <w:r w:rsidRPr="007D114A">
        <w:rPr>
          <w:rFonts w:asciiTheme="minorHAnsi" w:hAnsiTheme="minorHAnsi"/>
          <w:szCs w:val="24"/>
        </w:rPr>
        <w:t>How many English learners did we have this year?  How many last year?  What trends do we see and how does this impact our programs?</w:t>
      </w:r>
    </w:p>
    <w:p w14:paraId="392C68D7" w14:textId="77777777" w:rsidR="003C012A" w:rsidRPr="007D114A" w:rsidRDefault="003C012A" w:rsidP="00F62DA8">
      <w:pPr>
        <w:ind w:left="360"/>
        <w:jc w:val="both"/>
        <w:rPr>
          <w:rFonts w:asciiTheme="minorHAnsi" w:hAnsiTheme="minorHAnsi"/>
          <w:szCs w:val="24"/>
        </w:rPr>
      </w:pPr>
    </w:p>
    <w:p w14:paraId="77BEE1F5" w14:textId="77777777" w:rsidR="003C012A" w:rsidRPr="007D114A" w:rsidRDefault="003C012A" w:rsidP="00D97E19">
      <w:pPr>
        <w:numPr>
          <w:ilvl w:val="0"/>
          <w:numId w:val="29"/>
        </w:numPr>
        <w:jc w:val="both"/>
        <w:rPr>
          <w:rFonts w:asciiTheme="minorHAnsi" w:hAnsiTheme="minorHAnsi"/>
          <w:szCs w:val="24"/>
        </w:rPr>
      </w:pPr>
      <w:r w:rsidRPr="007D114A">
        <w:rPr>
          <w:rFonts w:asciiTheme="minorHAnsi" w:hAnsiTheme="minorHAnsi"/>
          <w:szCs w:val="24"/>
        </w:rPr>
        <w:t>What languages are spoken by English learners at our school?  What languages are spoken by I-FEP students and their families? How is this important to our programs?</w:t>
      </w:r>
    </w:p>
    <w:p w14:paraId="70EF7CBF" w14:textId="77777777" w:rsidR="003C012A" w:rsidRPr="007D114A" w:rsidRDefault="003C012A" w:rsidP="00F62DA8">
      <w:pPr>
        <w:jc w:val="both"/>
        <w:rPr>
          <w:rFonts w:asciiTheme="minorHAnsi" w:hAnsiTheme="minorHAnsi"/>
          <w:szCs w:val="24"/>
        </w:rPr>
      </w:pPr>
    </w:p>
    <w:p w14:paraId="2E919842" w14:textId="77777777" w:rsidR="003C012A" w:rsidRPr="007D114A" w:rsidRDefault="003C012A" w:rsidP="00D97E19">
      <w:pPr>
        <w:numPr>
          <w:ilvl w:val="0"/>
          <w:numId w:val="29"/>
        </w:numPr>
        <w:jc w:val="both"/>
        <w:rPr>
          <w:rFonts w:asciiTheme="minorHAnsi" w:hAnsiTheme="minorHAnsi" w:cs="Courier New"/>
          <w:sz w:val="20"/>
        </w:rPr>
      </w:pPr>
      <w:r w:rsidRPr="007D114A">
        <w:rPr>
          <w:rFonts w:asciiTheme="minorHAnsi" w:hAnsiTheme="minorHAnsi"/>
          <w:szCs w:val="24"/>
        </w:rPr>
        <w:t>How many students did we reclassify this year?  How does that compare to the number reclassified last year?  How can we improve this number?</w:t>
      </w:r>
    </w:p>
    <w:p w14:paraId="228AF2F8" w14:textId="77777777" w:rsidR="003C012A" w:rsidRPr="007D114A" w:rsidRDefault="003C012A" w:rsidP="00D63F2C">
      <w:pPr>
        <w:pBdr>
          <w:bottom w:val="single" w:sz="12" w:space="1" w:color="auto"/>
        </w:pBdr>
        <w:jc w:val="center"/>
        <w:rPr>
          <w:rFonts w:asciiTheme="minorHAnsi" w:hAnsiTheme="minorHAnsi"/>
          <w:b/>
          <w:sz w:val="36"/>
          <w:szCs w:val="36"/>
        </w:rPr>
      </w:pPr>
    </w:p>
    <w:p w14:paraId="628F5F9F" w14:textId="77777777" w:rsidR="00142DF2" w:rsidRDefault="00142DF2">
      <w:pPr>
        <w:rPr>
          <w:rFonts w:asciiTheme="minorHAnsi" w:hAnsiTheme="minorHAnsi"/>
          <w:b/>
          <w:sz w:val="36"/>
          <w:szCs w:val="36"/>
        </w:rPr>
      </w:pPr>
      <w:r>
        <w:rPr>
          <w:rFonts w:asciiTheme="minorHAnsi" w:hAnsiTheme="minorHAnsi"/>
          <w:b/>
          <w:sz w:val="36"/>
          <w:szCs w:val="36"/>
        </w:rPr>
        <w:br w:type="page"/>
      </w:r>
    </w:p>
    <w:p w14:paraId="13764E45" w14:textId="24D5EF3C" w:rsidR="00142DF2" w:rsidRDefault="003C012A" w:rsidP="007D114A">
      <w:pPr>
        <w:pStyle w:val="BodyText"/>
        <w:ind w:left="180" w:right="180"/>
        <w:rPr>
          <w:rFonts w:asciiTheme="minorHAnsi" w:hAnsiTheme="minorHAnsi"/>
        </w:rPr>
      </w:pPr>
      <w:r w:rsidRPr="007D114A">
        <w:rPr>
          <w:rFonts w:asciiTheme="minorHAnsi" w:hAnsiTheme="minorHAnsi"/>
          <w:b/>
          <w:sz w:val="36"/>
          <w:szCs w:val="36"/>
        </w:rPr>
        <w:lastRenderedPageBreak/>
        <w:t>ELAC MEETING MOTIONS</w:t>
      </w:r>
    </w:p>
    <w:p w14:paraId="3CA55E12" w14:textId="77777777" w:rsidR="00142DF2" w:rsidRDefault="00142DF2" w:rsidP="007A4C74">
      <w:pPr>
        <w:pStyle w:val="BodyText"/>
        <w:ind w:left="180" w:right="180"/>
        <w:jc w:val="both"/>
        <w:rPr>
          <w:rFonts w:asciiTheme="minorHAnsi" w:hAnsiTheme="minorHAnsi"/>
        </w:rPr>
      </w:pPr>
    </w:p>
    <w:p w14:paraId="7B6E1D4D" w14:textId="3E479C66" w:rsidR="003C012A" w:rsidRPr="007D114A" w:rsidRDefault="003C012A" w:rsidP="007A4C74">
      <w:pPr>
        <w:pStyle w:val="BodyText"/>
        <w:ind w:left="180" w:right="180"/>
        <w:jc w:val="both"/>
        <w:rPr>
          <w:rFonts w:asciiTheme="minorHAnsi" w:hAnsiTheme="minorHAnsi"/>
        </w:rPr>
      </w:pPr>
      <w:r w:rsidRPr="007D114A">
        <w:rPr>
          <w:rFonts w:asciiTheme="minorHAnsi" w:hAnsiTheme="minorHAnsi"/>
        </w:rPr>
        <w:t>All action</w:t>
      </w:r>
      <w:r w:rsidR="00C7784F">
        <w:rPr>
          <w:rFonts w:asciiTheme="minorHAnsi" w:hAnsiTheme="minorHAnsi"/>
        </w:rPr>
        <w:t>s</w:t>
      </w:r>
      <w:r w:rsidRPr="007D114A">
        <w:rPr>
          <w:rFonts w:asciiTheme="minorHAnsi" w:hAnsiTheme="minorHAnsi"/>
        </w:rPr>
        <w:t xml:space="preserve"> taken by a committee must be put before the group in the form of a motion. It is not enough for a member to raise and say, “I think we have to do…” He must say, “I move that…” if he wants to have action taken.  Someone must second all motions in order to be brought to a vote. A member may rise and say, “I second that motion.”</w:t>
      </w:r>
    </w:p>
    <w:p w14:paraId="4A67151F" w14:textId="77777777" w:rsidR="003C012A" w:rsidRPr="007D114A" w:rsidRDefault="003C012A" w:rsidP="007A4C74">
      <w:pPr>
        <w:ind w:left="180" w:right="180"/>
        <w:jc w:val="both"/>
        <w:rPr>
          <w:rFonts w:asciiTheme="minorHAnsi" w:hAnsiTheme="minorHAnsi"/>
          <w:sz w:val="18"/>
        </w:rPr>
      </w:pPr>
    </w:p>
    <w:p w14:paraId="6FA233BB" w14:textId="77777777" w:rsidR="003C012A" w:rsidRPr="007D114A" w:rsidRDefault="003C012A" w:rsidP="007A4C74">
      <w:pPr>
        <w:tabs>
          <w:tab w:val="left" w:pos="9180"/>
        </w:tabs>
        <w:ind w:left="180" w:right="180"/>
        <w:jc w:val="both"/>
        <w:rPr>
          <w:rFonts w:asciiTheme="minorHAnsi" w:hAnsiTheme="minorHAnsi"/>
        </w:rPr>
      </w:pPr>
      <w:r w:rsidRPr="007D114A">
        <w:rPr>
          <w:rFonts w:asciiTheme="minorHAnsi" w:hAnsiTheme="minorHAnsi"/>
        </w:rPr>
        <w:t xml:space="preserve">Discussion should be held on a motion. Discussion should occur after the making </w:t>
      </w:r>
      <w:r w:rsidRPr="007D114A">
        <w:rPr>
          <w:rFonts w:asciiTheme="minorHAnsi" w:hAnsiTheme="minorHAnsi"/>
          <w:u w:val="single"/>
        </w:rPr>
        <w:t>and</w:t>
      </w:r>
      <w:r w:rsidRPr="007D114A">
        <w:rPr>
          <w:rFonts w:asciiTheme="minorHAnsi" w:hAnsiTheme="minorHAnsi"/>
        </w:rPr>
        <w:t xml:space="preserve"> seconding of a motion. The chairperson may say, “It has been moved and seconded that. . . .Is there any discussion?" Sometimes discussion occurs before the motion has been seconded. Then the Chairperson may interrupt to ask if there is a second on the motion or may say, “You are out of order.  Is there a second on the motion?”  The motion will not be voted upon for if there is no second.</w:t>
      </w:r>
    </w:p>
    <w:p w14:paraId="3CA7753C" w14:textId="77777777" w:rsidR="003C012A" w:rsidRPr="007D114A" w:rsidRDefault="003C012A" w:rsidP="007A4C74">
      <w:pPr>
        <w:ind w:left="180" w:right="180"/>
        <w:jc w:val="both"/>
        <w:rPr>
          <w:rFonts w:asciiTheme="minorHAnsi" w:hAnsiTheme="minorHAnsi"/>
        </w:rPr>
      </w:pPr>
    </w:p>
    <w:p w14:paraId="7F4952A3" w14:textId="77777777" w:rsidR="003C012A" w:rsidRPr="007D114A" w:rsidRDefault="003C012A" w:rsidP="007A4C74">
      <w:pPr>
        <w:ind w:left="180" w:right="180"/>
        <w:jc w:val="both"/>
        <w:rPr>
          <w:rFonts w:asciiTheme="minorHAnsi" w:hAnsiTheme="minorHAnsi"/>
          <w:b/>
        </w:rPr>
      </w:pPr>
      <w:r w:rsidRPr="007D114A">
        <w:rPr>
          <w:rFonts w:asciiTheme="minorHAnsi" w:hAnsiTheme="minorHAnsi"/>
          <w:b/>
        </w:rPr>
        <w:t>Below are listed some rules to remember when dealing with motions:</w:t>
      </w:r>
    </w:p>
    <w:p w14:paraId="3AF4413C" w14:textId="77777777" w:rsidR="003C012A" w:rsidRPr="007D114A" w:rsidRDefault="003C012A" w:rsidP="007A4C74">
      <w:pPr>
        <w:ind w:right="180"/>
        <w:jc w:val="both"/>
        <w:rPr>
          <w:rFonts w:asciiTheme="minorHAnsi" w:hAnsiTheme="minorHAnsi"/>
          <w:b/>
        </w:rPr>
      </w:pPr>
    </w:p>
    <w:p w14:paraId="477764C0" w14:textId="77777777" w:rsidR="003C012A" w:rsidRPr="007D114A" w:rsidRDefault="003C012A" w:rsidP="007A4C74">
      <w:pPr>
        <w:ind w:left="180" w:right="180"/>
        <w:jc w:val="both"/>
        <w:rPr>
          <w:rFonts w:asciiTheme="minorHAnsi" w:hAnsiTheme="minorHAnsi"/>
        </w:rPr>
      </w:pPr>
      <w:r w:rsidRPr="007D114A">
        <w:rPr>
          <w:rFonts w:asciiTheme="minorHAnsi" w:hAnsiTheme="minorHAnsi"/>
        </w:rPr>
        <w:t xml:space="preserve">RULE 1: </w:t>
      </w:r>
      <w:r w:rsidRPr="007D114A">
        <w:rPr>
          <w:rFonts w:asciiTheme="minorHAnsi" w:hAnsiTheme="minorHAnsi"/>
        </w:rPr>
        <w:tab/>
        <w:t>Every motion must be seconded.</w:t>
      </w:r>
    </w:p>
    <w:p w14:paraId="4A60FE4E" w14:textId="77777777" w:rsidR="003C012A" w:rsidRPr="007D114A" w:rsidRDefault="003C012A" w:rsidP="007A4C74">
      <w:pPr>
        <w:ind w:left="180" w:right="180"/>
        <w:jc w:val="both"/>
        <w:rPr>
          <w:rFonts w:asciiTheme="minorHAnsi" w:hAnsiTheme="minorHAnsi"/>
        </w:rPr>
      </w:pPr>
    </w:p>
    <w:p w14:paraId="0608C70A" w14:textId="77777777" w:rsidR="003C012A" w:rsidRPr="007D114A" w:rsidRDefault="003C012A" w:rsidP="007A4C74">
      <w:pPr>
        <w:ind w:left="180" w:right="180"/>
        <w:jc w:val="both"/>
        <w:rPr>
          <w:rFonts w:asciiTheme="minorHAnsi" w:hAnsiTheme="minorHAnsi"/>
        </w:rPr>
      </w:pPr>
      <w:r w:rsidRPr="007D114A">
        <w:rPr>
          <w:rFonts w:asciiTheme="minorHAnsi" w:hAnsiTheme="minorHAnsi"/>
        </w:rPr>
        <w:t>RULE 2:</w:t>
      </w:r>
      <w:r w:rsidRPr="007D114A">
        <w:rPr>
          <w:rFonts w:asciiTheme="minorHAnsi" w:hAnsiTheme="minorHAnsi"/>
        </w:rPr>
        <w:tab/>
        <w:t>If a motion is seconded, it must be voted on.</w:t>
      </w:r>
    </w:p>
    <w:p w14:paraId="19C86FCD" w14:textId="77777777" w:rsidR="003C012A" w:rsidRPr="007D114A" w:rsidRDefault="003C012A" w:rsidP="007A4C74">
      <w:pPr>
        <w:ind w:left="180" w:right="180"/>
        <w:jc w:val="both"/>
        <w:rPr>
          <w:rFonts w:asciiTheme="minorHAnsi" w:hAnsiTheme="minorHAnsi"/>
        </w:rPr>
      </w:pPr>
    </w:p>
    <w:p w14:paraId="3975C28C" w14:textId="77777777" w:rsidR="003C012A" w:rsidRPr="007D114A" w:rsidRDefault="003C012A" w:rsidP="007A4C74">
      <w:pPr>
        <w:ind w:left="180" w:right="180"/>
        <w:jc w:val="both"/>
        <w:rPr>
          <w:rFonts w:asciiTheme="minorHAnsi" w:hAnsiTheme="minorHAnsi"/>
        </w:rPr>
      </w:pPr>
      <w:r w:rsidRPr="007D114A">
        <w:rPr>
          <w:rFonts w:asciiTheme="minorHAnsi" w:hAnsiTheme="minorHAnsi"/>
        </w:rPr>
        <w:t xml:space="preserve">RULE 3: </w:t>
      </w:r>
      <w:r w:rsidRPr="007D114A">
        <w:rPr>
          <w:rFonts w:asciiTheme="minorHAnsi" w:hAnsiTheme="minorHAnsi"/>
        </w:rPr>
        <w:tab/>
        <w:t xml:space="preserve">Discussion occurs </w:t>
      </w:r>
      <w:r w:rsidRPr="007D114A">
        <w:rPr>
          <w:rFonts w:asciiTheme="minorHAnsi" w:hAnsiTheme="minorHAnsi"/>
          <w:u w:val="single"/>
        </w:rPr>
        <w:t>after</w:t>
      </w:r>
      <w:r w:rsidRPr="007D114A">
        <w:rPr>
          <w:rFonts w:asciiTheme="minorHAnsi" w:hAnsiTheme="minorHAnsi"/>
        </w:rPr>
        <w:t xml:space="preserve"> a motion is made </w:t>
      </w:r>
      <w:r w:rsidRPr="007D114A">
        <w:rPr>
          <w:rFonts w:asciiTheme="minorHAnsi" w:hAnsiTheme="minorHAnsi"/>
          <w:u w:val="single"/>
        </w:rPr>
        <w:t>and</w:t>
      </w:r>
      <w:r w:rsidRPr="007D114A">
        <w:rPr>
          <w:rFonts w:asciiTheme="minorHAnsi" w:hAnsiTheme="minorHAnsi"/>
        </w:rPr>
        <w:t xml:space="preserve"> seconded.</w:t>
      </w:r>
    </w:p>
    <w:p w14:paraId="75B53BBD" w14:textId="77777777" w:rsidR="003C012A" w:rsidRPr="007D114A" w:rsidRDefault="003C012A" w:rsidP="007A4C74">
      <w:pPr>
        <w:ind w:left="180" w:right="180"/>
        <w:jc w:val="both"/>
        <w:rPr>
          <w:rFonts w:asciiTheme="minorHAnsi" w:hAnsiTheme="minorHAnsi"/>
        </w:rPr>
      </w:pPr>
    </w:p>
    <w:p w14:paraId="44C1BB6B" w14:textId="77777777" w:rsidR="003C012A" w:rsidRPr="007D114A" w:rsidRDefault="003C012A" w:rsidP="007A4C74">
      <w:pPr>
        <w:ind w:left="1440" w:right="180" w:hanging="1260"/>
        <w:jc w:val="both"/>
        <w:rPr>
          <w:rFonts w:asciiTheme="minorHAnsi" w:hAnsiTheme="minorHAnsi"/>
        </w:rPr>
      </w:pPr>
      <w:r w:rsidRPr="007D114A">
        <w:rPr>
          <w:rFonts w:asciiTheme="minorHAnsi" w:hAnsiTheme="minorHAnsi"/>
        </w:rPr>
        <w:t>RULE 4:</w:t>
      </w:r>
      <w:r w:rsidRPr="007D114A">
        <w:rPr>
          <w:rFonts w:asciiTheme="minorHAnsi" w:hAnsiTheme="minorHAnsi"/>
        </w:rPr>
        <w:tab/>
        <w:t>If a member feels the discussion has covered all sides of the issue and should end, he may say, “I call for the Question.”  The Chairperson responds by saying, “There is a Motion on the floor and a call for the question. We will vote on the motion to . . . which has been moved and seconded.”</w:t>
      </w:r>
    </w:p>
    <w:p w14:paraId="573FD827" w14:textId="77777777" w:rsidR="003C012A" w:rsidRPr="007D114A" w:rsidRDefault="003C012A" w:rsidP="007A4C74">
      <w:pPr>
        <w:ind w:left="1440" w:right="180" w:hanging="1260"/>
        <w:jc w:val="both"/>
        <w:rPr>
          <w:rFonts w:asciiTheme="minorHAnsi" w:hAnsiTheme="minorHAnsi"/>
        </w:rPr>
      </w:pPr>
    </w:p>
    <w:p w14:paraId="475439AB" w14:textId="77777777" w:rsidR="003C012A" w:rsidRPr="007D114A" w:rsidRDefault="003C012A" w:rsidP="007A4C74">
      <w:pPr>
        <w:ind w:left="1440" w:right="180" w:hanging="1260"/>
        <w:jc w:val="both"/>
        <w:rPr>
          <w:rFonts w:asciiTheme="minorHAnsi" w:hAnsiTheme="minorHAnsi"/>
        </w:rPr>
      </w:pPr>
      <w:r w:rsidRPr="007D114A">
        <w:rPr>
          <w:rFonts w:asciiTheme="minorHAnsi" w:hAnsiTheme="minorHAnsi"/>
        </w:rPr>
        <w:t>RULE 5:</w:t>
      </w:r>
      <w:r w:rsidRPr="007D114A">
        <w:rPr>
          <w:rFonts w:asciiTheme="minorHAnsi" w:hAnsiTheme="minorHAnsi"/>
        </w:rPr>
        <w:tab/>
        <w:t>The motion may be amended: The discussion of a motion may cause some of the members to believe that the original motion needs to be changed in one or more of its details. If all agree to the proposed change, it can be made by an amendment to the original motion. However, the amendment is voted upon before the original is put to a vote. If the amendment is passed, the Chairperson puts “the motion, as amended, to a vote,” instead of putting the “motion to a vote.”</w:t>
      </w:r>
    </w:p>
    <w:p w14:paraId="05352560" w14:textId="77777777" w:rsidR="003C012A" w:rsidRPr="007D114A" w:rsidRDefault="003C012A" w:rsidP="007A4C74">
      <w:pPr>
        <w:ind w:left="1440" w:right="180" w:hanging="1260"/>
        <w:jc w:val="both"/>
        <w:rPr>
          <w:rFonts w:asciiTheme="minorHAnsi" w:hAnsiTheme="minorHAnsi"/>
        </w:rPr>
      </w:pPr>
    </w:p>
    <w:p w14:paraId="62E77597" w14:textId="77777777" w:rsidR="003C012A" w:rsidRPr="007D114A" w:rsidRDefault="003C012A" w:rsidP="007A4C74">
      <w:pPr>
        <w:ind w:left="1440" w:right="180" w:hanging="1260"/>
        <w:jc w:val="both"/>
        <w:rPr>
          <w:rFonts w:asciiTheme="minorHAnsi" w:hAnsiTheme="minorHAnsi"/>
        </w:rPr>
      </w:pPr>
      <w:r w:rsidRPr="007D114A">
        <w:rPr>
          <w:rFonts w:asciiTheme="minorHAnsi" w:hAnsiTheme="minorHAnsi"/>
        </w:rPr>
        <w:t>RULE 6:</w:t>
      </w:r>
      <w:r w:rsidRPr="007D114A">
        <w:rPr>
          <w:rFonts w:asciiTheme="minorHAnsi" w:hAnsiTheme="minorHAnsi"/>
        </w:rPr>
        <w:tab/>
        <w:t xml:space="preserve">A motion may be set aside indefinitely. </w:t>
      </w:r>
      <w:r w:rsidRPr="007D114A">
        <w:rPr>
          <w:rFonts w:asciiTheme="minorHAnsi" w:hAnsiTheme="minorHAnsi"/>
          <w:i/>
        </w:rPr>
        <w:t>Table the Motion</w:t>
      </w:r>
      <w:r w:rsidRPr="007D114A">
        <w:rPr>
          <w:rFonts w:asciiTheme="minorHAnsi" w:hAnsiTheme="minorHAnsi"/>
        </w:rPr>
        <w:t xml:space="preserve"> is the term used to do this. If the discussion brings out that research needs to be done on the issues of the motion, or perhaps that action should never occur on that particular motion, yet it has been seconded already, a member may move to </w:t>
      </w:r>
      <w:r w:rsidRPr="007D114A">
        <w:rPr>
          <w:rFonts w:asciiTheme="minorHAnsi" w:hAnsiTheme="minorHAnsi"/>
          <w:i/>
        </w:rPr>
        <w:t>Table the Motion</w:t>
      </w:r>
      <w:r w:rsidRPr="007D114A">
        <w:rPr>
          <w:rFonts w:asciiTheme="minorHAnsi" w:hAnsiTheme="minorHAnsi"/>
        </w:rPr>
        <w:t xml:space="preserve">. Once a motion is tabled, it takes another motion to “un-table it” and have the committee reconsider it.  A motion to </w:t>
      </w:r>
      <w:r w:rsidRPr="007D114A">
        <w:rPr>
          <w:rFonts w:asciiTheme="minorHAnsi" w:hAnsiTheme="minorHAnsi"/>
          <w:i/>
        </w:rPr>
        <w:t>Table a Motion</w:t>
      </w:r>
      <w:r w:rsidRPr="007D114A">
        <w:rPr>
          <w:rFonts w:asciiTheme="minorHAnsi" w:hAnsiTheme="minorHAnsi"/>
        </w:rPr>
        <w:t xml:space="preserve"> is one example of when there may be two motions on the floor at the same time.</w:t>
      </w:r>
    </w:p>
    <w:p w14:paraId="09F47B82" w14:textId="3D99ACF9" w:rsidR="00142DF2" w:rsidRDefault="00142DF2">
      <w:pPr>
        <w:rPr>
          <w:rFonts w:asciiTheme="minorHAnsi" w:hAnsiTheme="minorHAnsi"/>
          <w:sz w:val="52"/>
          <w:szCs w:val="52"/>
        </w:rPr>
      </w:pPr>
      <w:r>
        <w:rPr>
          <w:rFonts w:asciiTheme="minorHAnsi" w:hAnsiTheme="minorHAnsi"/>
          <w:sz w:val="52"/>
          <w:szCs w:val="52"/>
        </w:rPr>
        <w:br w:type="page"/>
      </w:r>
    </w:p>
    <w:p w14:paraId="3DB3162A" w14:textId="4B6E46A1" w:rsidR="00142DF2" w:rsidRDefault="003C012A" w:rsidP="007D114A">
      <w:pPr>
        <w:pStyle w:val="TxBr3p1"/>
        <w:tabs>
          <w:tab w:val="clear" w:pos="204"/>
        </w:tabs>
        <w:spacing w:line="240" w:lineRule="auto"/>
        <w:jc w:val="center"/>
        <w:rPr>
          <w:rFonts w:asciiTheme="minorHAnsi" w:hAnsiTheme="minorHAnsi"/>
          <w:i/>
        </w:rPr>
      </w:pPr>
      <w:r w:rsidRPr="007D114A">
        <w:rPr>
          <w:rFonts w:asciiTheme="minorHAnsi" w:hAnsiTheme="minorHAnsi"/>
          <w:b/>
          <w:sz w:val="36"/>
          <w:szCs w:val="36"/>
        </w:rPr>
        <w:lastRenderedPageBreak/>
        <w:t>ELAC MEETING DISCUSSION</w:t>
      </w:r>
    </w:p>
    <w:p w14:paraId="1A661370" w14:textId="77777777" w:rsidR="00142DF2" w:rsidRDefault="00142DF2" w:rsidP="00272AFA">
      <w:pPr>
        <w:pStyle w:val="TxBr3p1"/>
        <w:tabs>
          <w:tab w:val="clear" w:pos="204"/>
        </w:tabs>
        <w:spacing w:line="240" w:lineRule="auto"/>
        <w:jc w:val="both"/>
        <w:rPr>
          <w:rFonts w:asciiTheme="minorHAnsi" w:hAnsiTheme="minorHAnsi"/>
          <w:i/>
        </w:rPr>
      </w:pPr>
    </w:p>
    <w:p w14:paraId="20B6DF28" w14:textId="77777777" w:rsidR="003C012A" w:rsidRPr="007D114A" w:rsidRDefault="003C012A" w:rsidP="00272AFA">
      <w:pPr>
        <w:pStyle w:val="TxBr3p1"/>
        <w:tabs>
          <w:tab w:val="clear" w:pos="204"/>
        </w:tabs>
        <w:spacing w:line="240" w:lineRule="auto"/>
        <w:jc w:val="both"/>
        <w:rPr>
          <w:rFonts w:asciiTheme="minorHAnsi" w:hAnsiTheme="minorHAnsi"/>
          <w:i/>
        </w:rPr>
      </w:pPr>
      <w:r w:rsidRPr="007D114A">
        <w:rPr>
          <w:rFonts w:asciiTheme="minorHAnsi" w:hAnsiTheme="minorHAnsi"/>
          <w:i/>
        </w:rPr>
        <w:t>It is not always easy to have orderly discussions, particularly on topics that are controversial. If the Chairperson and committee members enforce the rules listed here, it will help keep order and also help the committee accomplish its goals.</w:t>
      </w:r>
    </w:p>
    <w:p w14:paraId="229BC4AB" w14:textId="77777777" w:rsidR="003C012A" w:rsidRPr="007D114A" w:rsidRDefault="003C012A" w:rsidP="00272AFA">
      <w:pPr>
        <w:ind w:right="720"/>
        <w:jc w:val="both"/>
        <w:rPr>
          <w:rFonts w:asciiTheme="minorHAnsi" w:hAnsiTheme="minorHAnsi"/>
        </w:rPr>
      </w:pPr>
    </w:p>
    <w:p w14:paraId="4CD4A45E" w14:textId="77777777" w:rsidR="003C012A" w:rsidRPr="007D114A" w:rsidRDefault="003C012A" w:rsidP="00272AFA">
      <w:pPr>
        <w:pStyle w:val="BodyText"/>
        <w:ind w:left="1440" w:right="720" w:hanging="1080"/>
        <w:jc w:val="both"/>
        <w:rPr>
          <w:rFonts w:asciiTheme="minorHAnsi" w:hAnsiTheme="minorHAnsi"/>
        </w:rPr>
      </w:pPr>
      <w:r w:rsidRPr="007D114A">
        <w:rPr>
          <w:rFonts w:asciiTheme="minorHAnsi" w:hAnsiTheme="minorHAnsi"/>
        </w:rPr>
        <w:t>RULE 1:</w:t>
      </w:r>
      <w:r w:rsidRPr="007D114A">
        <w:rPr>
          <w:rFonts w:asciiTheme="minorHAnsi" w:hAnsiTheme="minorHAnsi"/>
        </w:rPr>
        <w:tab/>
        <w:t>When someone wishes to speak, he stands and says, "Mr. or Mrs. Chairperson." This way the chairperson can recognize one person at a time. As long as that person is talking it is said that he "Has the Floor" and should not be interrupted by anyone else.</w:t>
      </w:r>
    </w:p>
    <w:p w14:paraId="14B29899" w14:textId="77777777" w:rsidR="003C012A" w:rsidRPr="007D114A" w:rsidRDefault="003C012A" w:rsidP="00272AFA">
      <w:pPr>
        <w:ind w:left="1440" w:right="720" w:hanging="1080"/>
        <w:jc w:val="both"/>
        <w:rPr>
          <w:rFonts w:asciiTheme="minorHAnsi" w:hAnsiTheme="minorHAnsi"/>
        </w:rPr>
      </w:pPr>
    </w:p>
    <w:p w14:paraId="2294CF05" w14:textId="77777777" w:rsidR="003C012A" w:rsidRPr="007D114A" w:rsidRDefault="003C012A" w:rsidP="00272AFA">
      <w:pPr>
        <w:ind w:left="1440" w:right="720" w:hanging="1080"/>
        <w:jc w:val="both"/>
        <w:rPr>
          <w:rFonts w:asciiTheme="minorHAnsi" w:hAnsiTheme="minorHAnsi"/>
        </w:rPr>
      </w:pPr>
      <w:r w:rsidRPr="007D114A">
        <w:rPr>
          <w:rFonts w:asciiTheme="minorHAnsi" w:hAnsiTheme="minorHAnsi"/>
        </w:rPr>
        <w:t>RULE 2:</w:t>
      </w:r>
      <w:r w:rsidRPr="007D114A">
        <w:rPr>
          <w:rFonts w:asciiTheme="minorHAnsi" w:hAnsiTheme="minorHAnsi"/>
        </w:rPr>
        <w:tab/>
        <w:t xml:space="preserve">Except after a Standing Committee's Report or the introduction of a new subject, discussion should occur only after there has been a motion made </w:t>
      </w:r>
      <w:r w:rsidRPr="007D114A">
        <w:rPr>
          <w:rFonts w:asciiTheme="minorHAnsi" w:hAnsiTheme="minorHAnsi"/>
          <w:u w:val="single"/>
        </w:rPr>
        <w:t>and</w:t>
      </w:r>
      <w:r w:rsidRPr="007D114A">
        <w:rPr>
          <w:rFonts w:asciiTheme="minorHAnsi" w:hAnsiTheme="minorHAnsi"/>
        </w:rPr>
        <w:t xml:space="preserve"> seconded. That way discussion is kept to one topic at a time.</w:t>
      </w:r>
    </w:p>
    <w:p w14:paraId="41D6B773" w14:textId="77777777" w:rsidR="003C012A" w:rsidRPr="007D114A" w:rsidRDefault="003C012A" w:rsidP="00272AFA">
      <w:pPr>
        <w:ind w:left="1440" w:right="720" w:hanging="1080"/>
        <w:jc w:val="both"/>
        <w:rPr>
          <w:rFonts w:asciiTheme="minorHAnsi" w:hAnsiTheme="minorHAnsi"/>
        </w:rPr>
      </w:pPr>
    </w:p>
    <w:p w14:paraId="65489F4D" w14:textId="77777777" w:rsidR="003C012A" w:rsidRPr="007D114A" w:rsidRDefault="003C012A" w:rsidP="00272AFA">
      <w:pPr>
        <w:ind w:left="1440" w:right="720" w:hanging="1080"/>
        <w:jc w:val="both"/>
        <w:rPr>
          <w:rFonts w:asciiTheme="minorHAnsi" w:hAnsiTheme="minorHAnsi"/>
        </w:rPr>
      </w:pPr>
      <w:r w:rsidRPr="007D114A">
        <w:rPr>
          <w:rFonts w:asciiTheme="minorHAnsi" w:hAnsiTheme="minorHAnsi"/>
        </w:rPr>
        <w:t>RULE 3:</w:t>
      </w:r>
      <w:r w:rsidRPr="007D114A">
        <w:rPr>
          <w:rFonts w:asciiTheme="minorHAnsi" w:hAnsiTheme="minorHAnsi"/>
        </w:rPr>
        <w:tab/>
        <w:t>If a person talking gets off the subject (not discussing the motion or the report), the Chairperson may interrupt to remind the speaker he is off the subject. However, the speaker still "Has the Floor" until he is finished talking.</w:t>
      </w:r>
    </w:p>
    <w:p w14:paraId="2E1435B9" w14:textId="77777777" w:rsidR="003C012A" w:rsidRPr="007D114A" w:rsidRDefault="003C012A" w:rsidP="00272AFA">
      <w:pPr>
        <w:ind w:left="1440" w:right="720" w:hanging="1080"/>
        <w:jc w:val="both"/>
        <w:rPr>
          <w:rFonts w:asciiTheme="minorHAnsi" w:hAnsiTheme="minorHAnsi"/>
        </w:rPr>
      </w:pPr>
    </w:p>
    <w:p w14:paraId="585DD17F" w14:textId="77777777" w:rsidR="003C012A" w:rsidRPr="007D114A" w:rsidRDefault="003C012A" w:rsidP="00272AFA">
      <w:pPr>
        <w:ind w:left="1440" w:right="720" w:hanging="1080"/>
        <w:jc w:val="both"/>
        <w:rPr>
          <w:rFonts w:asciiTheme="minorHAnsi" w:hAnsiTheme="minorHAnsi"/>
        </w:rPr>
      </w:pPr>
      <w:r w:rsidRPr="007D114A">
        <w:rPr>
          <w:rFonts w:asciiTheme="minorHAnsi" w:hAnsiTheme="minorHAnsi"/>
        </w:rPr>
        <w:t>RULE 4:</w:t>
      </w:r>
      <w:r w:rsidRPr="007D114A">
        <w:rPr>
          <w:rFonts w:asciiTheme="minorHAnsi" w:hAnsiTheme="minorHAnsi"/>
        </w:rPr>
        <w:tab/>
        <w:t xml:space="preserve">The Chairperson (or the Secretary, upon request) should summarize all discussion after it has ended, particularly if it is discussion about a motion that will soon be voted on. In summarizing the discussion, the PROBLEM, the MOST IMPORTANT POINTS MADE ON BOTH SIDES OF THE ISSUE, and a CONCLUSION should be stated. </w:t>
      </w:r>
    </w:p>
    <w:p w14:paraId="223AE66E" w14:textId="77777777" w:rsidR="003C012A" w:rsidRPr="007D114A" w:rsidRDefault="003C012A" w:rsidP="00272AFA">
      <w:pPr>
        <w:ind w:left="1440" w:right="720" w:hanging="1080"/>
        <w:jc w:val="both"/>
        <w:rPr>
          <w:rFonts w:asciiTheme="minorHAnsi" w:hAnsiTheme="minorHAnsi"/>
        </w:rPr>
      </w:pPr>
    </w:p>
    <w:p w14:paraId="48A6D603" w14:textId="77777777" w:rsidR="003C012A" w:rsidRPr="007D114A" w:rsidRDefault="003C012A" w:rsidP="00272AFA">
      <w:pPr>
        <w:ind w:left="1440" w:right="720" w:hanging="1080"/>
        <w:jc w:val="both"/>
        <w:rPr>
          <w:rFonts w:asciiTheme="minorHAnsi" w:hAnsiTheme="minorHAnsi"/>
        </w:rPr>
      </w:pPr>
      <w:r w:rsidRPr="007D114A">
        <w:rPr>
          <w:rFonts w:asciiTheme="minorHAnsi" w:hAnsiTheme="minorHAnsi"/>
        </w:rPr>
        <w:t>RULE 5:</w:t>
      </w:r>
      <w:r w:rsidRPr="007D114A">
        <w:rPr>
          <w:rFonts w:asciiTheme="minorHAnsi" w:hAnsiTheme="minorHAnsi"/>
        </w:rPr>
        <w:tab/>
        <w:t>If it is necessary, the Chairperson may limit the discussion. It can be limited by allowing only "X" more people to speak or by stating that the discussion will last “X" amount of time. This is done only if the Chairperson feels all sides of the issue have been stated and that any more discussion would not help the committee reach a decision.</w:t>
      </w:r>
    </w:p>
    <w:p w14:paraId="436D18F1" w14:textId="77777777" w:rsidR="003C012A" w:rsidRPr="007D114A" w:rsidRDefault="003C012A" w:rsidP="00272AFA">
      <w:pPr>
        <w:ind w:left="1440" w:hanging="1440"/>
        <w:jc w:val="both"/>
        <w:rPr>
          <w:rFonts w:asciiTheme="minorHAnsi" w:hAnsiTheme="minorHAnsi"/>
        </w:rPr>
      </w:pPr>
      <w:r w:rsidRPr="007D114A">
        <w:rPr>
          <w:rFonts w:asciiTheme="minorHAnsi" w:hAnsiTheme="minorHAnsi"/>
        </w:rPr>
        <w:tab/>
      </w:r>
      <w:r w:rsidRPr="007D114A">
        <w:rPr>
          <w:rFonts w:asciiTheme="minorHAnsi" w:hAnsiTheme="minorHAnsi"/>
        </w:rPr>
        <w:tab/>
      </w:r>
    </w:p>
    <w:p w14:paraId="4B62A5F3" w14:textId="77777777" w:rsidR="003C012A" w:rsidRPr="007D114A" w:rsidRDefault="003C012A" w:rsidP="00272AFA">
      <w:pPr>
        <w:ind w:left="1440" w:hanging="1440"/>
        <w:jc w:val="both"/>
        <w:rPr>
          <w:rFonts w:asciiTheme="minorHAnsi" w:hAnsiTheme="minorHAnsi"/>
          <w:b/>
        </w:rPr>
      </w:pPr>
      <w:r w:rsidRPr="007D114A">
        <w:rPr>
          <w:rFonts w:asciiTheme="minorHAnsi" w:hAnsiTheme="minorHAnsi"/>
        </w:rPr>
        <w:tab/>
      </w:r>
      <w:r w:rsidRPr="007D114A">
        <w:rPr>
          <w:rFonts w:asciiTheme="minorHAnsi" w:hAnsiTheme="minorHAnsi"/>
          <w:b/>
        </w:rPr>
        <w:t>FOR COMMTTEE MEMBERS:</w:t>
      </w:r>
    </w:p>
    <w:p w14:paraId="2285314C" w14:textId="77777777" w:rsidR="003C012A" w:rsidRPr="007D114A" w:rsidRDefault="003C012A" w:rsidP="00272AFA">
      <w:pPr>
        <w:jc w:val="both"/>
        <w:rPr>
          <w:rFonts w:asciiTheme="minorHAnsi" w:hAnsiTheme="minorHAnsi"/>
        </w:rPr>
      </w:pPr>
    </w:p>
    <w:p w14:paraId="6AC0F82A" w14:textId="77777777" w:rsidR="003C012A" w:rsidRPr="007D114A" w:rsidRDefault="003C012A" w:rsidP="00272AFA">
      <w:pPr>
        <w:ind w:left="1440" w:right="720" w:hanging="1080"/>
        <w:jc w:val="both"/>
        <w:rPr>
          <w:rFonts w:asciiTheme="minorHAnsi" w:hAnsiTheme="minorHAnsi"/>
        </w:rPr>
      </w:pPr>
      <w:r w:rsidRPr="007D114A">
        <w:rPr>
          <w:rFonts w:asciiTheme="minorHAnsi" w:hAnsiTheme="minorHAnsi"/>
        </w:rPr>
        <w:t>RULE 6:</w:t>
      </w:r>
      <w:r w:rsidRPr="007D114A">
        <w:rPr>
          <w:rFonts w:asciiTheme="minorHAnsi" w:hAnsiTheme="minorHAnsi"/>
        </w:rPr>
        <w:tab/>
        <w:t xml:space="preserve">Each Committee Member should speak briefly and to the point, without repeating his/her own or others' remarks. Ask questions and express your disagreement politely. Do not interrupt and do not monopolize the conversation. Contribute as much information as possible, and </w:t>
      </w:r>
      <w:r w:rsidRPr="007D114A">
        <w:rPr>
          <w:rFonts w:asciiTheme="minorHAnsi" w:hAnsiTheme="minorHAnsi"/>
          <w:u w:val="single"/>
        </w:rPr>
        <w:t>back up your opinions with facts</w:t>
      </w:r>
      <w:r w:rsidRPr="007D114A">
        <w:rPr>
          <w:rFonts w:asciiTheme="minorHAnsi" w:hAnsiTheme="minorHAnsi"/>
        </w:rPr>
        <w:t xml:space="preserve">. </w:t>
      </w:r>
    </w:p>
    <w:p w14:paraId="07FD4F02" w14:textId="77777777" w:rsidR="003C012A" w:rsidRPr="007D114A" w:rsidRDefault="003C012A" w:rsidP="00272AFA">
      <w:pPr>
        <w:ind w:right="720"/>
        <w:jc w:val="both"/>
        <w:rPr>
          <w:rFonts w:asciiTheme="minorHAnsi" w:hAnsiTheme="minorHAnsi"/>
        </w:rPr>
      </w:pPr>
    </w:p>
    <w:p w14:paraId="1BCCBAD9" w14:textId="77777777" w:rsidR="003C012A" w:rsidRPr="007D114A" w:rsidRDefault="003C012A" w:rsidP="00272AFA">
      <w:pPr>
        <w:jc w:val="both"/>
        <w:rPr>
          <w:rFonts w:asciiTheme="minorHAnsi" w:hAnsiTheme="minorHAnsi"/>
        </w:rPr>
      </w:pPr>
    </w:p>
    <w:p w14:paraId="1828D660" w14:textId="77777777" w:rsidR="003C012A" w:rsidRPr="007D114A" w:rsidRDefault="003C012A" w:rsidP="00272AFA">
      <w:pPr>
        <w:jc w:val="both"/>
        <w:rPr>
          <w:rFonts w:asciiTheme="minorHAnsi" w:hAnsiTheme="minorHAnsi"/>
          <w:b/>
        </w:rPr>
      </w:pPr>
      <w:r w:rsidRPr="007D114A">
        <w:rPr>
          <w:rFonts w:asciiTheme="minorHAnsi" w:hAnsiTheme="minorHAnsi"/>
        </w:rPr>
        <w:tab/>
      </w:r>
      <w:r w:rsidRPr="007D114A">
        <w:rPr>
          <w:rFonts w:asciiTheme="minorHAnsi" w:hAnsiTheme="minorHAnsi"/>
        </w:rPr>
        <w:tab/>
      </w:r>
      <w:r w:rsidRPr="007D114A">
        <w:rPr>
          <w:rFonts w:asciiTheme="minorHAnsi" w:hAnsiTheme="minorHAnsi"/>
          <w:b/>
        </w:rPr>
        <w:t>FOR COMMTTEE MEMBERS:</w:t>
      </w:r>
    </w:p>
    <w:p w14:paraId="71B4D58C" w14:textId="77777777" w:rsidR="003C012A" w:rsidRPr="007D114A" w:rsidRDefault="003C012A" w:rsidP="00272AFA">
      <w:pPr>
        <w:jc w:val="both"/>
        <w:rPr>
          <w:rFonts w:asciiTheme="minorHAnsi" w:hAnsiTheme="minorHAnsi"/>
        </w:rPr>
      </w:pPr>
    </w:p>
    <w:p w14:paraId="4171504C" w14:textId="77777777" w:rsidR="003C012A" w:rsidRPr="007D114A" w:rsidRDefault="003C012A" w:rsidP="00272AFA">
      <w:pPr>
        <w:pStyle w:val="BlockText"/>
        <w:jc w:val="both"/>
        <w:rPr>
          <w:rFonts w:asciiTheme="minorHAnsi" w:hAnsiTheme="minorHAnsi"/>
        </w:rPr>
      </w:pPr>
      <w:r w:rsidRPr="007D114A">
        <w:rPr>
          <w:rFonts w:asciiTheme="minorHAnsi" w:hAnsiTheme="minorHAnsi"/>
        </w:rPr>
        <w:t>RULE 7:</w:t>
      </w:r>
      <w:r w:rsidRPr="007D114A">
        <w:rPr>
          <w:rFonts w:asciiTheme="minorHAnsi" w:hAnsiTheme="minorHAnsi"/>
        </w:rPr>
        <w:tab/>
        <w:t>Any member may “CALL FOR THE QUESTION" during discussion of a motion. (This is discussed again under "Motions".)</w:t>
      </w:r>
    </w:p>
    <w:p w14:paraId="332257F1" w14:textId="77777777" w:rsidR="003C012A" w:rsidRPr="007D114A" w:rsidRDefault="003C012A" w:rsidP="00765CC0">
      <w:pPr>
        <w:jc w:val="center"/>
        <w:rPr>
          <w:rFonts w:asciiTheme="minorHAnsi" w:hAnsiTheme="minorHAnsi"/>
        </w:rPr>
      </w:pPr>
      <w:r w:rsidRPr="007D114A">
        <w:rPr>
          <w:rFonts w:asciiTheme="minorHAnsi" w:hAnsiTheme="minorHAnsi"/>
        </w:rPr>
        <w:br w:type="page"/>
      </w:r>
    </w:p>
    <w:p w14:paraId="47947458" w14:textId="77777777" w:rsidR="003C012A" w:rsidRPr="007D114A" w:rsidRDefault="003C012A" w:rsidP="008108E7">
      <w:pPr>
        <w:pBdr>
          <w:bottom w:val="single" w:sz="12" w:space="1" w:color="auto"/>
        </w:pBdr>
        <w:jc w:val="center"/>
        <w:rPr>
          <w:rFonts w:asciiTheme="minorHAnsi" w:hAnsiTheme="minorHAnsi"/>
          <w:sz w:val="52"/>
          <w:szCs w:val="52"/>
        </w:rPr>
      </w:pPr>
    </w:p>
    <w:p w14:paraId="7C54963E" w14:textId="77777777" w:rsidR="003C012A" w:rsidRPr="007D114A" w:rsidRDefault="003C012A" w:rsidP="00541764">
      <w:pPr>
        <w:pBdr>
          <w:bottom w:val="single" w:sz="12" w:space="1" w:color="auto"/>
        </w:pBdr>
        <w:jc w:val="center"/>
        <w:rPr>
          <w:rFonts w:asciiTheme="minorHAnsi" w:hAnsiTheme="minorHAnsi"/>
          <w:b/>
          <w:sz w:val="36"/>
          <w:szCs w:val="36"/>
        </w:rPr>
      </w:pPr>
      <w:r w:rsidRPr="007D114A">
        <w:rPr>
          <w:rFonts w:asciiTheme="minorHAnsi" w:hAnsiTheme="minorHAnsi"/>
          <w:b/>
          <w:sz w:val="36"/>
          <w:szCs w:val="36"/>
        </w:rPr>
        <w:t>IMPORTANCE OF SCHOOL ATTENDANCE</w:t>
      </w:r>
    </w:p>
    <w:p w14:paraId="5414B35F" w14:textId="77777777" w:rsidR="003C012A" w:rsidRPr="007D114A" w:rsidRDefault="003C012A" w:rsidP="00B44AE0">
      <w:pPr>
        <w:pStyle w:val="Heading1"/>
        <w:ind w:left="720" w:firstLine="720"/>
        <w:rPr>
          <w:rFonts w:asciiTheme="minorHAnsi" w:hAnsiTheme="minorHAnsi"/>
          <w:noProof/>
        </w:rPr>
      </w:pPr>
      <w:r w:rsidRPr="007D114A">
        <w:rPr>
          <w:rFonts w:asciiTheme="minorHAnsi" w:hAnsiTheme="minorHAnsi"/>
          <w:sz w:val="40"/>
        </w:rPr>
        <w:tab/>
      </w:r>
      <w:r w:rsidRPr="007D114A">
        <w:rPr>
          <w:rFonts w:asciiTheme="minorHAnsi" w:hAnsiTheme="minorHAnsi"/>
          <w:sz w:val="40"/>
        </w:rPr>
        <w:tab/>
      </w:r>
      <w:r w:rsidRPr="007D114A">
        <w:rPr>
          <w:rFonts w:asciiTheme="minorHAnsi" w:hAnsiTheme="minorHAnsi"/>
          <w:sz w:val="40"/>
        </w:rPr>
        <w:tab/>
      </w:r>
    </w:p>
    <w:p w14:paraId="39321E40" w14:textId="77777777" w:rsidR="003C012A" w:rsidRPr="007D114A" w:rsidRDefault="003C012A" w:rsidP="00B813AC">
      <w:pPr>
        <w:pStyle w:val="TxBr3p1"/>
        <w:spacing w:line="226" w:lineRule="exact"/>
        <w:ind w:right="360"/>
        <w:rPr>
          <w:rFonts w:asciiTheme="minorHAnsi" w:hAnsiTheme="minorHAnsi"/>
          <w:b/>
        </w:rPr>
      </w:pPr>
    </w:p>
    <w:p w14:paraId="52BF55D0" w14:textId="77777777" w:rsidR="003C012A" w:rsidRPr="007D114A" w:rsidRDefault="003C012A" w:rsidP="00B813AC">
      <w:pPr>
        <w:pStyle w:val="TxBr3p1"/>
        <w:spacing w:line="226" w:lineRule="exact"/>
        <w:ind w:right="360"/>
        <w:rPr>
          <w:rFonts w:asciiTheme="minorHAnsi" w:hAnsiTheme="minorHAnsi"/>
          <w:b/>
        </w:rPr>
      </w:pPr>
    </w:p>
    <w:p w14:paraId="114C013B" w14:textId="77777777" w:rsidR="003C012A" w:rsidRPr="007D114A" w:rsidRDefault="003C012A" w:rsidP="00272AFA">
      <w:pPr>
        <w:pStyle w:val="TxBr3p1"/>
        <w:tabs>
          <w:tab w:val="clear" w:pos="204"/>
          <w:tab w:val="left" w:pos="9270"/>
        </w:tabs>
        <w:spacing w:line="226" w:lineRule="exact"/>
        <w:jc w:val="both"/>
        <w:rPr>
          <w:rFonts w:asciiTheme="minorHAnsi" w:hAnsiTheme="minorHAnsi"/>
          <w:b/>
          <w:sz w:val="28"/>
          <w:szCs w:val="28"/>
          <w:u w:val="single"/>
        </w:rPr>
      </w:pPr>
      <w:r w:rsidRPr="007D114A">
        <w:rPr>
          <w:rFonts w:asciiTheme="minorHAnsi" w:hAnsiTheme="minorHAnsi"/>
          <w:b/>
          <w:sz w:val="28"/>
          <w:szCs w:val="28"/>
        </w:rPr>
        <w:t>What are the legal aspects related to school truancy?</w:t>
      </w:r>
    </w:p>
    <w:p w14:paraId="2BD7E0CB" w14:textId="77777777" w:rsidR="003C012A" w:rsidRPr="007D114A" w:rsidRDefault="003C012A" w:rsidP="00272AFA">
      <w:pPr>
        <w:tabs>
          <w:tab w:val="left" w:pos="9270"/>
        </w:tabs>
        <w:spacing w:line="226" w:lineRule="exact"/>
        <w:jc w:val="both"/>
        <w:rPr>
          <w:rFonts w:asciiTheme="minorHAnsi" w:hAnsiTheme="minorHAnsi"/>
        </w:rPr>
      </w:pPr>
    </w:p>
    <w:p w14:paraId="13D7939B" w14:textId="77777777" w:rsidR="003C012A" w:rsidRPr="007D114A" w:rsidRDefault="003C012A" w:rsidP="00272AFA">
      <w:pPr>
        <w:pStyle w:val="TxBr3p1"/>
        <w:tabs>
          <w:tab w:val="clear" w:pos="204"/>
          <w:tab w:val="left" w:pos="9270"/>
        </w:tabs>
        <w:spacing w:line="240" w:lineRule="auto"/>
        <w:jc w:val="both"/>
        <w:rPr>
          <w:rFonts w:asciiTheme="minorHAnsi" w:hAnsiTheme="minorHAnsi"/>
          <w:sz w:val="26"/>
          <w:szCs w:val="26"/>
        </w:rPr>
      </w:pPr>
      <w:r w:rsidRPr="007D114A">
        <w:rPr>
          <w:rFonts w:asciiTheme="minorHAnsi" w:hAnsiTheme="minorHAnsi"/>
          <w:sz w:val="26"/>
          <w:szCs w:val="26"/>
        </w:rPr>
        <w:t>The State Education Code 48200 mandates compulsory attendance. Full time school attendance is compulsory for all California students between the ages of six (6) and sixteen (16). The legal age for leaving school is eighteen (18).</w:t>
      </w:r>
    </w:p>
    <w:p w14:paraId="50465C34" w14:textId="77777777" w:rsidR="003C012A" w:rsidRPr="007D114A" w:rsidRDefault="003C012A" w:rsidP="00272AFA">
      <w:pPr>
        <w:tabs>
          <w:tab w:val="left" w:pos="9270"/>
        </w:tabs>
        <w:jc w:val="both"/>
        <w:rPr>
          <w:rFonts w:asciiTheme="minorHAnsi" w:hAnsiTheme="minorHAnsi"/>
          <w:sz w:val="26"/>
          <w:szCs w:val="26"/>
        </w:rPr>
      </w:pPr>
    </w:p>
    <w:p w14:paraId="364C07E4" w14:textId="77777777" w:rsidR="003C012A" w:rsidRPr="007D114A" w:rsidRDefault="003C012A" w:rsidP="00272AFA">
      <w:pPr>
        <w:pStyle w:val="TxBr3p1"/>
        <w:tabs>
          <w:tab w:val="clear" w:pos="204"/>
          <w:tab w:val="left" w:pos="9270"/>
        </w:tabs>
        <w:spacing w:line="240" w:lineRule="auto"/>
        <w:jc w:val="both"/>
        <w:rPr>
          <w:rFonts w:asciiTheme="minorHAnsi" w:hAnsiTheme="minorHAnsi"/>
          <w:sz w:val="26"/>
          <w:szCs w:val="26"/>
        </w:rPr>
      </w:pPr>
      <w:r w:rsidRPr="007D114A">
        <w:rPr>
          <w:rFonts w:asciiTheme="minorHAnsi" w:hAnsiTheme="minorHAnsi"/>
          <w:sz w:val="26"/>
          <w:szCs w:val="26"/>
        </w:rPr>
        <w:t>California Education Code 48260 classifies a student as a truant upon a third unexcused absence or late arrival in excess of 30 minutes. Parents are responsible for their child’s school attendance and can be prosecuted for infractions.</w:t>
      </w:r>
    </w:p>
    <w:p w14:paraId="1DD776DE" w14:textId="77777777" w:rsidR="003C012A" w:rsidRPr="007D114A" w:rsidRDefault="003C012A" w:rsidP="00272AFA">
      <w:pPr>
        <w:pStyle w:val="TxBr3p1"/>
        <w:tabs>
          <w:tab w:val="clear" w:pos="204"/>
          <w:tab w:val="left" w:pos="9270"/>
        </w:tabs>
        <w:spacing w:line="240" w:lineRule="auto"/>
        <w:jc w:val="both"/>
        <w:rPr>
          <w:rFonts w:asciiTheme="minorHAnsi" w:hAnsiTheme="minorHAnsi"/>
        </w:rPr>
      </w:pPr>
    </w:p>
    <w:p w14:paraId="6DF7EF99" w14:textId="77777777" w:rsidR="003C012A" w:rsidRPr="007D114A" w:rsidRDefault="003C012A" w:rsidP="00272AFA">
      <w:pPr>
        <w:pStyle w:val="TxBr3p2"/>
        <w:tabs>
          <w:tab w:val="clear" w:pos="204"/>
          <w:tab w:val="left" w:pos="9270"/>
        </w:tabs>
        <w:spacing w:line="240" w:lineRule="auto"/>
        <w:jc w:val="both"/>
        <w:rPr>
          <w:rFonts w:asciiTheme="minorHAnsi" w:hAnsiTheme="minorHAnsi"/>
          <w:b/>
          <w:sz w:val="28"/>
          <w:szCs w:val="28"/>
        </w:rPr>
      </w:pPr>
      <w:r w:rsidRPr="007D114A">
        <w:rPr>
          <w:rFonts w:asciiTheme="minorHAnsi" w:hAnsiTheme="minorHAnsi"/>
          <w:b/>
          <w:sz w:val="28"/>
          <w:szCs w:val="28"/>
        </w:rPr>
        <w:t>What is actual attendance?</w:t>
      </w:r>
    </w:p>
    <w:p w14:paraId="5BAFAF53" w14:textId="77777777" w:rsidR="003C012A" w:rsidRPr="007D114A" w:rsidRDefault="003C012A" w:rsidP="00272AFA">
      <w:pPr>
        <w:tabs>
          <w:tab w:val="left" w:pos="9270"/>
        </w:tabs>
        <w:jc w:val="both"/>
        <w:rPr>
          <w:rFonts w:asciiTheme="minorHAnsi" w:hAnsiTheme="minorHAnsi"/>
          <w:b/>
        </w:rPr>
      </w:pPr>
    </w:p>
    <w:p w14:paraId="7DE5EEF8" w14:textId="77777777" w:rsidR="003C012A" w:rsidRPr="007D114A" w:rsidRDefault="003C012A" w:rsidP="00272AFA">
      <w:pPr>
        <w:pStyle w:val="TxBr3p2"/>
        <w:tabs>
          <w:tab w:val="clear" w:pos="204"/>
          <w:tab w:val="left" w:pos="9270"/>
        </w:tabs>
        <w:spacing w:line="240" w:lineRule="auto"/>
        <w:jc w:val="both"/>
        <w:rPr>
          <w:rFonts w:asciiTheme="minorHAnsi" w:hAnsiTheme="minorHAnsi"/>
          <w:sz w:val="26"/>
          <w:szCs w:val="26"/>
        </w:rPr>
      </w:pPr>
      <w:r w:rsidRPr="007D114A">
        <w:rPr>
          <w:rFonts w:asciiTheme="minorHAnsi" w:hAnsiTheme="minorHAnsi"/>
          <w:sz w:val="26"/>
          <w:szCs w:val="26"/>
        </w:rPr>
        <w:t>School districts no longer receive funding from the state of California for pupils who are absent from school. This includes all absences, even those related to illness or other valid reasons.</w:t>
      </w:r>
    </w:p>
    <w:p w14:paraId="790DAEE7" w14:textId="77777777" w:rsidR="003C012A" w:rsidRPr="007D114A" w:rsidRDefault="003C012A" w:rsidP="00272AFA">
      <w:pPr>
        <w:tabs>
          <w:tab w:val="left" w:pos="9270"/>
        </w:tabs>
        <w:jc w:val="both"/>
        <w:rPr>
          <w:rFonts w:asciiTheme="minorHAnsi" w:hAnsiTheme="minorHAnsi"/>
        </w:rPr>
      </w:pPr>
    </w:p>
    <w:p w14:paraId="1CFBDC37" w14:textId="77777777" w:rsidR="003C012A" w:rsidRPr="007D114A" w:rsidRDefault="003C012A" w:rsidP="00272AFA">
      <w:pPr>
        <w:pStyle w:val="TxBr3p1"/>
        <w:tabs>
          <w:tab w:val="clear" w:pos="204"/>
          <w:tab w:val="left" w:pos="9270"/>
        </w:tabs>
        <w:spacing w:line="240" w:lineRule="auto"/>
        <w:jc w:val="both"/>
        <w:rPr>
          <w:rFonts w:asciiTheme="minorHAnsi" w:hAnsiTheme="minorHAnsi"/>
          <w:b/>
          <w:sz w:val="26"/>
          <w:szCs w:val="26"/>
        </w:rPr>
      </w:pPr>
      <w:r w:rsidRPr="007D114A">
        <w:rPr>
          <w:rFonts w:asciiTheme="minorHAnsi" w:hAnsiTheme="minorHAnsi"/>
          <w:b/>
          <w:bCs/>
          <w:sz w:val="26"/>
          <w:szCs w:val="26"/>
        </w:rPr>
        <w:t>In other words, schools receive state funding only for students who actually attend school</w:t>
      </w:r>
      <w:r w:rsidRPr="007D114A">
        <w:rPr>
          <w:rFonts w:asciiTheme="minorHAnsi" w:hAnsiTheme="minorHAnsi"/>
          <w:b/>
          <w:sz w:val="26"/>
          <w:szCs w:val="26"/>
        </w:rPr>
        <w:t>.</w:t>
      </w:r>
      <w:r w:rsidRPr="007D114A">
        <w:rPr>
          <w:rFonts w:asciiTheme="minorHAnsi" w:hAnsiTheme="minorHAnsi"/>
          <w:sz w:val="26"/>
          <w:szCs w:val="26"/>
        </w:rPr>
        <w:t xml:space="preserve"> If you find it necessary to keep your child out of school for reasons other than illness, you are encouraged to send your child to school for at least part of the day.</w:t>
      </w:r>
    </w:p>
    <w:p w14:paraId="053BED0C" w14:textId="77777777" w:rsidR="003C012A" w:rsidRPr="007D114A" w:rsidRDefault="003C012A" w:rsidP="00272AFA">
      <w:pPr>
        <w:pStyle w:val="TxBr3p1"/>
        <w:tabs>
          <w:tab w:val="clear" w:pos="204"/>
          <w:tab w:val="left" w:pos="9270"/>
        </w:tabs>
        <w:spacing w:line="240" w:lineRule="auto"/>
        <w:jc w:val="both"/>
        <w:rPr>
          <w:rFonts w:asciiTheme="minorHAnsi" w:hAnsiTheme="minorHAnsi"/>
          <w:sz w:val="26"/>
          <w:szCs w:val="26"/>
        </w:rPr>
      </w:pPr>
    </w:p>
    <w:p w14:paraId="67018846" w14:textId="77777777" w:rsidR="003C012A" w:rsidRPr="007D114A" w:rsidRDefault="003C012A" w:rsidP="00272AFA">
      <w:pPr>
        <w:pStyle w:val="TxBr3p1"/>
        <w:tabs>
          <w:tab w:val="clear" w:pos="204"/>
          <w:tab w:val="left" w:pos="9270"/>
        </w:tabs>
        <w:spacing w:line="240" w:lineRule="auto"/>
        <w:jc w:val="both"/>
        <w:rPr>
          <w:rFonts w:asciiTheme="minorHAnsi" w:hAnsiTheme="minorHAnsi"/>
          <w:sz w:val="26"/>
          <w:szCs w:val="26"/>
        </w:rPr>
      </w:pPr>
      <w:r w:rsidRPr="007D114A">
        <w:rPr>
          <w:rFonts w:asciiTheme="minorHAnsi" w:hAnsiTheme="minorHAnsi"/>
          <w:sz w:val="26"/>
          <w:szCs w:val="26"/>
        </w:rPr>
        <w:t>Families should not take vacations when school is in session.</w:t>
      </w:r>
    </w:p>
    <w:p w14:paraId="40D5D7FF" w14:textId="77777777" w:rsidR="003C012A" w:rsidRPr="007D114A" w:rsidRDefault="003C012A" w:rsidP="00272AFA">
      <w:pPr>
        <w:tabs>
          <w:tab w:val="left" w:pos="9270"/>
        </w:tabs>
        <w:jc w:val="both"/>
        <w:rPr>
          <w:rFonts w:asciiTheme="minorHAnsi" w:hAnsiTheme="minorHAnsi"/>
          <w:sz w:val="26"/>
          <w:szCs w:val="26"/>
        </w:rPr>
      </w:pPr>
    </w:p>
    <w:p w14:paraId="66CC210F" w14:textId="77777777" w:rsidR="003C012A" w:rsidRPr="007D114A" w:rsidRDefault="003C012A" w:rsidP="00272AFA">
      <w:pPr>
        <w:pStyle w:val="TxBr3p1"/>
        <w:tabs>
          <w:tab w:val="clear" w:pos="204"/>
          <w:tab w:val="left" w:pos="9270"/>
        </w:tabs>
        <w:spacing w:line="240" w:lineRule="auto"/>
        <w:jc w:val="both"/>
        <w:rPr>
          <w:rFonts w:asciiTheme="minorHAnsi" w:hAnsiTheme="minorHAnsi"/>
          <w:sz w:val="26"/>
          <w:szCs w:val="26"/>
        </w:rPr>
      </w:pPr>
      <w:r w:rsidRPr="007D114A">
        <w:rPr>
          <w:rFonts w:asciiTheme="minorHAnsi" w:hAnsiTheme="minorHAnsi"/>
          <w:sz w:val="26"/>
          <w:szCs w:val="26"/>
        </w:rPr>
        <w:t>The best way to secure both adequate financing for our district and the best educational opportunity for your child is to increase all students’ actual attendance.</w:t>
      </w:r>
    </w:p>
    <w:p w14:paraId="401D2AF8" w14:textId="77777777" w:rsidR="003C012A" w:rsidRPr="007D114A" w:rsidRDefault="003C012A" w:rsidP="00272AFA">
      <w:pPr>
        <w:tabs>
          <w:tab w:val="left" w:pos="9270"/>
        </w:tabs>
        <w:jc w:val="both"/>
        <w:rPr>
          <w:rFonts w:asciiTheme="minorHAnsi" w:hAnsiTheme="minorHAnsi"/>
        </w:rPr>
      </w:pPr>
    </w:p>
    <w:p w14:paraId="3A0642DD" w14:textId="77777777" w:rsidR="003C012A" w:rsidRPr="007D114A" w:rsidRDefault="003C012A" w:rsidP="00272AFA">
      <w:pPr>
        <w:tabs>
          <w:tab w:val="left" w:pos="9270"/>
        </w:tabs>
        <w:jc w:val="both"/>
        <w:rPr>
          <w:rFonts w:asciiTheme="minorHAnsi" w:hAnsiTheme="minorHAnsi"/>
          <w:b/>
          <w:sz w:val="28"/>
          <w:szCs w:val="28"/>
        </w:rPr>
      </w:pPr>
      <w:r w:rsidRPr="007D114A">
        <w:rPr>
          <w:rFonts w:asciiTheme="minorHAnsi" w:hAnsiTheme="minorHAnsi"/>
          <w:b/>
          <w:sz w:val="28"/>
          <w:szCs w:val="28"/>
        </w:rPr>
        <w:t>Other ways to make parents aware of the importance of regular school attendance:</w:t>
      </w:r>
    </w:p>
    <w:p w14:paraId="1D3FD8CD" w14:textId="77777777" w:rsidR="003C012A" w:rsidRPr="007D114A" w:rsidRDefault="003C012A" w:rsidP="00272AFA">
      <w:pPr>
        <w:tabs>
          <w:tab w:val="left" w:pos="9270"/>
        </w:tabs>
        <w:jc w:val="both"/>
        <w:rPr>
          <w:rFonts w:asciiTheme="minorHAnsi" w:hAnsiTheme="minorHAnsi"/>
          <w:b/>
          <w:szCs w:val="24"/>
        </w:rPr>
      </w:pPr>
    </w:p>
    <w:p w14:paraId="356CF303" w14:textId="77777777" w:rsidR="003C012A" w:rsidRPr="007D114A" w:rsidRDefault="003C012A" w:rsidP="00D97E19">
      <w:pPr>
        <w:pStyle w:val="ListParagraph"/>
        <w:numPr>
          <w:ilvl w:val="0"/>
          <w:numId w:val="8"/>
        </w:numPr>
        <w:tabs>
          <w:tab w:val="clear" w:pos="1440"/>
          <w:tab w:val="num" w:pos="540"/>
          <w:tab w:val="left" w:pos="9270"/>
        </w:tabs>
        <w:ind w:left="540" w:hanging="540"/>
        <w:jc w:val="both"/>
        <w:rPr>
          <w:rFonts w:asciiTheme="minorHAnsi" w:hAnsiTheme="minorHAnsi"/>
          <w:b/>
          <w:sz w:val="26"/>
          <w:szCs w:val="26"/>
        </w:rPr>
      </w:pPr>
      <w:r w:rsidRPr="007D114A">
        <w:rPr>
          <w:rFonts w:asciiTheme="minorHAnsi" w:hAnsiTheme="minorHAnsi"/>
          <w:sz w:val="26"/>
          <w:szCs w:val="26"/>
        </w:rPr>
        <w:t>Discuss specific ideas parents can use to encourage and support their child’s attendance.</w:t>
      </w:r>
    </w:p>
    <w:p w14:paraId="2FB378F5" w14:textId="77777777" w:rsidR="003C012A" w:rsidRPr="007D114A" w:rsidRDefault="003C012A" w:rsidP="00D97E19">
      <w:pPr>
        <w:numPr>
          <w:ilvl w:val="0"/>
          <w:numId w:val="8"/>
        </w:numPr>
        <w:tabs>
          <w:tab w:val="clear" w:pos="1440"/>
          <w:tab w:val="num" w:pos="540"/>
          <w:tab w:val="left" w:pos="9270"/>
        </w:tabs>
        <w:ind w:left="540" w:hanging="540"/>
        <w:jc w:val="both"/>
        <w:rPr>
          <w:rFonts w:asciiTheme="minorHAnsi" w:hAnsiTheme="minorHAnsi"/>
          <w:b/>
          <w:sz w:val="26"/>
          <w:szCs w:val="26"/>
        </w:rPr>
      </w:pPr>
      <w:r w:rsidRPr="007D114A">
        <w:rPr>
          <w:rFonts w:asciiTheme="minorHAnsi" w:hAnsiTheme="minorHAnsi"/>
          <w:sz w:val="26"/>
          <w:szCs w:val="26"/>
        </w:rPr>
        <w:t>Provide examples and possible solutions when students may be truant or have irregular attendance.</w:t>
      </w:r>
    </w:p>
    <w:p w14:paraId="133411B1" w14:textId="77777777" w:rsidR="003C012A" w:rsidRPr="007D114A" w:rsidRDefault="003C012A" w:rsidP="00D97E19">
      <w:pPr>
        <w:numPr>
          <w:ilvl w:val="0"/>
          <w:numId w:val="8"/>
        </w:numPr>
        <w:tabs>
          <w:tab w:val="clear" w:pos="1440"/>
          <w:tab w:val="num" w:pos="540"/>
          <w:tab w:val="left" w:pos="9270"/>
        </w:tabs>
        <w:ind w:left="540" w:hanging="540"/>
        <w:jc w:val="both"/>
        <w:rPr>
          <w:rFonts w:asciiTheme="minorHAnsi" w:hAnsiTheme="minorHAnsi"/>
          <w:b/>
          <w:sz w:val="26"/>
          <w:szCs w:val="26"/>
        </w:rPr>
      </w:pPr>
      <w:r w:rsidRPr="007D114A">
        <w:rPr>
          <w:rFonts w:asciiTheme="minorHAnsi" w:hAnsiTheme="minorHAnsi"/>
          <w:sz w:val="26"/>
          <w:szCs w:val="26"/>
        </w:rPr>
        <w:t>Discuss how the district and school can encourage attendance (e.g., awards, activities after school, etc.)</w:t>
      </w:r>
    </w:p>
    <w:p w14:paraId="4F97801A" w14:textId="77777777" w:rsidR="003C012A" w:rsidRPr="007D114A" w:rsidRDefault="003C012A" w:rsidP="00CF6786">
      <w:pPr>
        <w:tabs>
          <w:tab w:val="left" w:pos="9270"/>
        </w:tabs>
        <w:jc w:val="center"/>
        <w:rPr>
          <w:rFonts w:asciiTheme="minorHAnsi" w:hAnsiTheme="minorHAnsi"/>
        </w:rPr>
      </w:pPr>
    </w:p>
    <w:p w14:paraId="021A4642" w14:textId="77777777" w:rsidR="003C012A" w:rsidRPr="007D114A" w:rsidRDefault="003C012A" w:rsidP="00CF6786">
      <w:pPr>
        <w:tabs>
          <w:tab w:val="left" w:pos="9270"/>
        </w:tabs>
        <w:jc w:val="center"/>
        <w:rPr>
          <w:rFonts w:asciiTheme="minorHAnsi" w:hAnsiTheme="minorHAnsi"/>
        </w:rPr>
      </w:pPr>
    </w:p>
    <w:p w14:paraId="4505F92A" w14:textId="77777777" w:rsidR="003C012A" w:rsidRPr="007D114A" w:rsidRDefault="003C012A" w:rsidP="00CF6786">
      <w:pPr>
        <w:tabs>
          <w:tab w:val="left" w:pos="9270"/>
        </w:tabs>
        <w:jc w:val="center"/>
        <w:rPr>
          <w:rFonts w:asciiTheme="minorHAnsi" w:hAnsiTheme="minorHAnsi"/>
        </w:rPr>
      </w:pPr>
    </w:p>
    <w:p w14:paraId="11349A07" w14:textId="77777777" w:rsidR="003C012A" w:rsidRPr="007D114A" w:rsidRDefault="003C012A" w:rsidP="00CF6786">
      <w:pPr>
        <w:tabs>
          <w:tab w:val="left" w:pos="9270"/>
        </w:tabs>
        <w:jc w:val="center"/>
        <w:rPr>
          <w:rFonts w:asciiTheme="minorHAnsi" w:hAnsiTheme="minorHAnsi"/>
        </w:rPr>
      </w:pPr>
    </w:p>
    <w:p w14:paraId="2A05B9E3" w14:textId="77777777" w:rsidR="003C012A" w:rsidRPr="007D114A" w:rsidRDefault="003C012A" w:rsidP="00CF6786">
      <w:pPr>
        <w:tabs>
          <w:tab w:val="left" w:pos="9270"/>
        </w:tabs>
        <w:jc w:val="center"/>
        <w:rPr>
          <w:rFonts w:asciiTheme="minorHAnsi" w:hAnsiTheme="minorHAnsi"/>
        </w:rPr>
      </w:pPr>
    </w:p>
    <w:p w14:paraId="38B90DE9" w14:textId="77777777" w:rsidR="003C012A" w:rsidRPr="007D114A" w:rsidRDefault="003C012A" w:rsidP="00DA058A">
      <w:pPr>
        <w:tabs>
          <w:tab w:val="center" w:pos="4680"/>
        </w:tabs>
        <w:spacing w:after="200" w:line="276" w:lineRule="auto"/>
        <w:rPr>
          <w:rFonts w:asciiTheme="minorHAnsi" w:hAnsiTheme="minorHAnsi"/>
        </w:rPr>
      </w:pPr>
      <w:r w:rsidRPr="007D114A">
        <w:rPr>
          <w:rFonts w:asciiTheme="minorHAnsi" w:hAnsiTheme="minorHAnsi"/>
          <w:b/>
          <w:sz w:val="40"/>
          <w:szCs w:val="40"/>
        </w:rPr>
        <w:tab/>
      </w:r>
    </w:p>
    <w:p w14:paraId="2E577252" w14:textId="77777777" w:rsidR="003C012A" w:rsidRPr="007D114A" w:rsidRDefault="003C012A" w:rsidP="00CF6786">
      <w:pPr>
        <w:tabs>
          <w:tab w:val="left" w:pos="9270"/>
        </w:tabs>
        <w:jc w:val="center"/>
        <w:rPr>
          <w:rFonts w:asciiTheme="minorHAnsi" w:hAnsiTheme="minorHAnsi"/>
        </w:rPr>
      </w:pPr>
    </w:p>
    <w:p w14:paraId="6BC982FC" w14:textId="77777777" w:rsidR="003C012A" w:rsidRPr="007D114A" w:rsidRDefault="003C012A" w:rsidP="00765CC0">
      <w:pPr>
        <w:ind w:left="-450" w:right="-180"/>
        <w:rPr>
          <w:rFonts w:asciiTheme="minorHAnsi" w:hAnsiTheme="minorHAnsi"/>
        </w:rPr>
      </w:pPr>
    </w:p>
    <w:p w14:paraId="2CB2FD87" w14:textId="601C6551" w:rsidR="003C012A" w:rsidRPr="007D114A" w:rsidRDefault="003C012A" w:rsidP="007D114A">
      <w:pPr>
        <w:pBdr>
          <w:bottom w:val="single" w:sz="12" w:space="1" w:color="auto"/>
        </w:pBdr>
        <w:jc w:val="center"/>
        <w:rPr>
          <w:rFonts w:asciiTheme="minorHAnsi" w:hAnsiTheme="minorHAnsi"/>
          <w:b/>
          <w:sz w:val="36"/>
          <w:szCs w:val="36"/>
        </w:rPr>
      </w:pPr>
      <w:r w:rsidRPr="007D114A">
        <w:rPr>
          <w:rFonts w:asciiTheme="minorHAnsi" w:hAnsiTheme="minorHAnsi"/>
          <w:b/>
          <w:sz w:val="36"/>
          <w:szCs w:val="36"/>
        </w:rPr>
        <w:t>ELAC PHONE BANKING SCRIPTS</w:t>
      </w:r>
    </w:p>
    <w:p w14:paraId="69B4E0CF" w14:textId="77777777" w:rsidR="003C012A" w:rsidRPr="007D114A" w:rsidRDefault="003C012A" w:rsidP="007A4C74">
      <w:pPr>
        <w:tabs>
          <w:tab w:val="left" w:pos="9270"/>
        </w:tabs>
        <w:ind w:left="-360"/>
        <w:jc w:val="both"/>
        <w:rPr>
          <w:rFonts w:asciiTheme="minorHAnsi" w:hAnsiTheme="minorHAnsi" w:cs="Arial"/>
        </w:rPr>
      </w:pPr>
    </w:p>
    <w:p w14:paraId="5B214AF3" w14:textId="77777777" w:rsidR="003C012A" w:rsidRPr="007D114A" w:rsidRDefault="003C012A" w:rsidP="007D114A">
      <w:pPr>
        <w:pStyle w:val="Heading1"/>
        <w:numPr>
          <w:ilvl w:val="0"/>
          <w:numId w:val="2"/>
        </w:numPr>
        <w:ind w:left="540" w:hanging="540"/>
        <w:jc w:val="left"/>
        <w:rPr>
          <w:rFonts w:asciiTheme="minorHAnsi" w:hAnsiTheme="minorHAnsi" w:cs="Calibri"/>
        </w:rPr>
      </w:pPr>
      <w:r w:rsidRPr="007D114A">
        <w:rPr>
          <w:rFonts w:asciiTheme="minorHAnsi" w:hAnsiTheme="minorHAnsi" w:cs="Calibri"/>
        </w:rPr>
        <w:t>Script to invite and assess best date and time to host the ELAC Information Meeting</w:t>
      </w:r>
    </w:p>
    <w:p w14:paraId="27453FBE" w14:textId="77777777" w:rsidR="003C012A" w:rsidRPr="007D114A" w:rsidRDefault="003C012A" w:rsidP="00E54A2F">
      <w:pPr>
        <w:ind w:left="540" w:hanging="540"/>
        <w:jc w:val="both"/>
        <w:rPr>
          <w:rFonts w:asciiTheme="minorHAnsi" w:hAnsiTheme="minorHAnsi" w:cs="Calibri"/>
          <w:szCs w:val="24"/>
        </w:rPr>
      </w:pPr>
    </w:p>
    <w:p w14:paraId="26AB3258" w14:textId="77777777" w:rsidR="003C012A" w:rsidRPr="007D114A" w:rsidRDefault="003C012A">
      <w:pPr>
        <w:ind w:left="540"/>
        <w:jc w:val="both"/>
        <w:rPr>
          <w:rFonts w:asciiTheme="minorHAnsi" w:hAnsiTheme="minorHAnsi" w:cs="Calibri"/>
          <w:szCs w:val="24"/>
        </w:rPr>
      </w:pPr>
      <w:r w:rsidRPr="007D114A">
        <w:rPr>
          <w:rFonts w:asciiTheme="minorHAnsi" w:hAnsiTheme="minorHAnsi" w:cs="Calibri"/>
          <w:szCs w:val="24"/>
        </w:rPr>
        <w:t>Hello.  My name is ______.  Are you the parent of _____? I am calling for the principal, Pat Martin, at Pinole Middle School.  Mr. Martin is having a meeting for the parents of English learners to talk about an English learner parent committee (what it is, what it does, why it is important).  At the meeting, you can also ask any other questions you have about our English learner program.  What date is best for you? What time works best for you?</w:t>
      </w:r>
    </w:p>
    <w:p w14:paraId="10B7170A" w14:textId="77777777" w:rsidR="003C012A" w:rsidRPr="007D114A" w:rsidRDefault="003C012A" w:rsidP="00E54A2F">
      <w:pPr>
        <w:ind w:left="540"/>
        <w:jc w:val="both"/>
        <w:rPr>
          <w:rFonts w:asciiTheme="minorHAnsi" w:hAnsiTheme="minorHAnsi" w:cs="Calibri"/>
          <w:szCs w:val="24"/>
        </w:rPr>
      </w:pPr>
      <w:r w:rsidRPr="007D114A">
        <w:rPr>
          <w:rFonts w:asciiTheme="minorHAnsi" w:hAnsiTheme="minorHAnsi" w:cs="Calibri"/>
          <w:szCs w:val="24"/>
        </w:rPr>
        <w:t>Thank you very much for your time.  Based on the best date and time for all the parents/guardians of EL’s, an ELAC Informational Meeting will be held which you are welcome to attend.</w:t>
      </w:r>
    </w:p>
    <w:p w14:paraId="5AFB8F88" w14:textId="77777777" w:rsidR="003C012A" w:rsidRPr="007D114A" w:rsidRDefault="003C012A" w:rsidP="00E54A2F">
      <w:pPr>
        <w:ind w:left="540" w:hanging="540"/>
        <w:jc w:val="both"/>
        <w:rPr>
          <w:rFonts w:asciiTheme="minorHAnsi" w:hAnsiTheme="minorHAnsi" w:cs="Calibri"/>
          <w:szCs w:val="24"/>
        </w:rPr>
      </w:pPr>
    </w:p>
    <w:p w14:paraId="7FBE3762" w14:textId="77777777" w:rsidR="003C012A" w:rsidRPr="007D114A" w:rsidRDefault="003C012A" w:rsidP="00E54A2F">
      <w:pPr>
        <w:pStyle w:val="ListParagraph"/>
        <w:numPr>
          <w:ilvl w:val="0"/>
          <w:numId w:val="2"/>
        </w:numPr>
        <w:tabs>
          <w:tab w:val="left" w:pos="720"/>
        </w:tabs>
        <w:ind w:left="540" w:hanging="540"/>
        <w:jc w:val="both"/>
        <w:rPr>
          <w:rFonts w:asciiTheme="minorHAnsi" w:hAnsiTheme="minorHAnsi" w:cs="Calibri"/>
          <w:b/>
          <w:szCs w:val="24"/>
        </w:rPr>
      </w:pPr>
      <w:r w:rsidRPr="007D114A">
        <w:rPr>
          <w:rFonts w:asciiTheme="minorHAnsi" w:hAnsiTheme="minorHAnsi" w:cs="Calibri"/>
          <w:b/>
          <w:bCs/>
          <w:szCs w:val="24"/>
        </w:rPr>
        <w:t>Script to solicit names for ELAC election</w:t>
      </w:r>
    </w:p>
    <w:p w14:paraId="3F5FA8C8" w14:textId="77777777" w:rsidR="003C012A" w:rsidRPr="007D114A" w:rsidRDefault="003C012A" w:rsidP="00E54A2F">
      <w:pPr>
        <w:pStyle w:val="ListParagraph"/>
        <w:tabs>
          <w:tab w:val="left" w:pos="720"/>
        </w:tabs>
        <w:ind w:left="540"/>
        <w:jc w:val="both"/>
        <w:rPr>
          <w:rFonts w:asciiTheme="minorHAnsi" w:hAnsiTheme="minorHAnsi" w:cs="Calibri"/>
          <w:b/>
          <w:szCs w:val="24"/>
        </w:rPr>
      </w:pPr>
    </w:p>
    <w:p w14:paraId="53DAD600" w14:textId="77777777" w:rsidR="003C012A" w:rsidRPr="007D114A" w:rsidRDefault="003C012A" w:rsidP="00E54A2F">
      <w:pPr>
        <w:ind w:left="540"/>
        <w:jc w:val="both"/>
        <w:rPr>
          <w:rFonts w:asciiTheme="minorHAnsi" w:hAnsiTheme="minorHAnsi" w:cs="Calibri"/>
          <w:szCs w:val="24"/>
        </w:rPr>
      </w:pPr>
      <w:r w:rsidRPr="007D114A">
        <w:rPr>
          <w:rFonts w:asciiTheme="minorHAnsi" w:hAnsiTheme="minorHAnsi"/>
          <w:szCs w:val="24"/>
        </w:rPr>
        <w:t>“</w:t>
      </w:r>
      <w:r w:rsidRPr="007D114A">
        <w:rPr>
          <w:rFonts w:asciiTheme="minorHAnsi" w:hAnsiTheme="minorHAnsi" w:cs="Calibri"/>
          <w:szCs w:val="24"/>
        </w:rPr>
        <w:t>Hello.  My name is ________.  Are you the parent of _______?  I am calling for the principal, ________, at ___________ School. Dr./Ms./Mr. __________ needs a few parents of English learners to work with him on a committee to decide which programs and services we should have for our English learner students at Pinole Middle. Would you be willing to help with this committee?</w:t>
      </w:r>
    </w:p>
    <w:p w14:paraId="0D509392" w14:textId="77777777" w:rsidR="003C012A" w:rsidRPr="007D114A" w:rsidRDefault="003C012A" w:rsidP="00E54A2F">
      <w:pPr>
        <w:pStyle w:val="ListParagraph"/>
        <w:ind w:left="540" w:hanging="540"/>
        <w:jc w:val="both"/>
        <w:rPr>
          <w:rFonts w:asciiTheme="minorHAnsi" w:hAnsiTheme="minorHAnsi" w:cs="Calibri"/>
          <w:szCs w:val="24"/>
        </w:rPr>
      </w:pPr>
    </w:p>
    <w:p w14:paraId="673A0C26" w14:textId="77777777" w:rsidR="003C012A" w:rsidRPr="007D114A" w:rsidRDefault="003C012A" w:rsidP="00E54A2F">
      <w:pPr>
        <w:ind w:left="540"/>
        <w:jc w:val="both"/>
        <w:rPr>
          <w:rFonts w:asciiTheme="minorHAnsi" w:hAnsiTheme="minorHAnsi" w:cs="Calibri"/>
          <w:szCs w:val="24"/>
        </w:rPr>
      </w:pPr>
      <w:r w:rsidRPr="007D114A">
        <w:rPr>
          <w:rFonts w:asciiTheme="minorHAnsi" w:hAnsiTheme="minorHAnsi" w:cs="Calibri"/>
          <w:szCs w:val="24"/>
        </w:rPr>
        <w:t>(If response is yes) Mr. Martin will need to put your name on a ballot for all parents of English learners. Is that all right?  Ballots go to the all the parents of English Learners at our school to have them vote on who they want to represent them at the ELCA.</w:t>
      </w:r>
    </w:p>
    <w:p w14:paraId="38F0EBEA" w14:textId="77777777" w:rsidR="003C012A" w:rsidRPr="007D114A" w:rsidRDefault="003C012A" w:rsidP="00E54A2F">
      <w:pPr>
        <w:ind w:left="540" w:hanging="540"/>
        <w:jc w:val="both"/>
        <w:rPr>
          <w:rFonts w:asciiTheme="minorHAnsi" w:hAnsiTheme="minorHAnsi" w:cs="Calibri"/>
          <w:szCs w:val="24"/>
        </w:rPr>
      </w:pPr>
    </w:p>
    <w:p w14:paraId="0D974F3F" w14:textId="77777777" w:rsidR="003C012A" w:rsidRPr="007D114A" w:rsidRDefault="003C012A" w:rsidP="00E54A2F">
      <w:pPr>
        <w:ind w:left="540"/>
        <w:jc w:val="both"/>
        <w:rPr>
          <w:rFonts w:asciiTheme="minorHAnsi" w:hAnsiTheme="minorHAnsi" w:cs="Calibri"/>
          <w:szCs w:val="24"/>
        </w:rPr>
      </w:pPr>
      <w:r w:rsidRPr="007D114A">
        <w:rPr>
          <w:rFonts w:asciiTheme="minorHAnsi" w:hAnsiTheme="minorHAnsi" w:cs="Calibri"/>
          <w:szCs w:val="24"/>
        </w:rPr>
        <w:t>(If response is no) Mr. Martin wants you to know you are more than welcome to attend and be a participant without the need to be an elected member.  The next ELAC meeting at ________________ School is scheduled on ____________ at _______ am/pm in the _______________.</w:t>
      </w:r>
    </w:p>
    <w:p w14:paraId="00C7D232" w14:textId="77777777" w:rsidR="003C012A" w:rsidRPr="007D114A" w:rsidRDefault="003C012A" w:rsidP="00E54A2F">
      <w:pPr>
        <w:ind w:left="540"/>
        <w:jc w:val="both"/>
        <w:rPr>
          <w:rFonts w:asciiTheme="minorHAnsi" w:hAnsiTheme="minorHAnsi" w:cs="Calibri"/>
          <w:szCs w:val="24"/>
        </w:rPr>
      </w:pPr>
      <w:r w:rsidRPr="007D114A">
        <w:rPr>
          <w:rFonts w:asciiTheme="minorHAnsi" w:hAnsiTheme="minorHAnsi" w:cs="Calibri"/>
          <w:szCs w:val="24"/>
        </w:rPr>
        <w:t>Thank you very much for your time.</w:t>
      </w:r>
    </w:p>
    <w:p w14:paraId="0CD78562" w14:textId="77777777" w:rsidR="003C012A" w:rsidRPr="007D114A" w:rsidRDefault="003C012A" w:rsidP="00E54A2F">
      <w:pPr>
        <w:ind w:left="540" w:hanging="540"/>
        <w:jc w:val="both"/>
        <w:rPr>
          <w:rFonts w:asciiTheme="minorHAnsi" w:hAnsiTheme="minorHAnsi" w:cs="Calibri"/>
          <w:szCs w:val="24"/>
        </w:rPr>
      </w:pPr>
    </w:p>
    <w:p w14:paraId="4324C370" w14:textId="77777777" w:rsidR="003C012A" w:rsidRPr="007D114A" w:rsidRDefault="003C012A" w:rsidP="00E54A2F">
      <w:pPr>
        <w:pStyle w:val="ListParagraph"/>
        <w:numPr>
          <w:ilvl w:val="0"/>
          <w:numId w:val="2"/>
        </w:numPr>
        <w:ind w:left="540" w:hanging="540"/>
        <w:jc w:val="both"/>
        <w:rPr>
          <w:rFonts w:asciiTheme="minorHAnsi" w:hAnsiTheme="minorHAnsi" w:cs="Calibri"/>
          <w:b/>
          <w:szCs w:val="24"/>
        </w:rPr>
      </w:pPr>
      <w:r w:rsidRPr="007D114A">
        <w:rPr>
          <w:rFonts w:asciiTheme="minorHAnsi" w:hAnsiTheme="minorHAnsi" w:cs="Calibri"/>
          <w:b/>
          <w:szCs w:val="24"/>
        </w:rPr>
        <w:t>Script to request meeting topics for ELAC meetings:</w:t>
      </w:r>
    </w:p>
    <w:p w14:paraId="746A85ED" w14:textId="77777777" w:rsidR="003C012A" w:rsidRPr="007D114A" w:rsidRDefault="003C012A" w:rsidP="00E54A2F">
      <w:pPr>
        <w:ind w:left="540" w:hanging="540"/>
        <w:jc w:val="both"/>
        <w:rPr>
          <w:rFonts w:asciiTheme="minorHAnsi" w:hAnsiTheme="minorHAnsi" w:cs="Calibri"/>
          <w:szCs w:val="24"/>
        </w:rPr>
      </w:pPr>
    </w:p>
    <w:p w14:paraId="35A0BC5A" w14:textId="77777777" w:rsidR="003C012A" w:rsidRPr="007D114A" w:rsidRDefault="003C012A" w:rsidP="00E54A2F">
      <w:pPr>
        <w:tabs>
          <w:tab w:val="left" w:pos="720"/>
        </w:tabs>
        <w:ind w:left="540"/>
        <w:jc w:val="both"/>
        <w:rPr>
          <w:rFonts w:asciiTheme="minorHAnsi" w:hAnsiTheme="minorHAnsi" w:cs="Calibri"/>
          <w:szCs w:val="24"/>
        </w:rPr>
      </w:pPr>
      <w:r w:rsidRPr="007D114A">
        <w:rPr>
          <w:rFonts w:asciiTheme="minorHAnsi" w:hAnsiTheme="minorHAnsi" w:cs="Calibri"/>
          <w:szCs w:val="24"/>
        </w:rPr>
        <w:t xml:space="preserve">“Hello, I’m calling on behalf of _________________ School.  The school is planning a presentation in the </w:t>
      </w:r>
      <w:r w:rsidRPr="007D114A">
        <w:rPr>
          <w:rFonts w:asciiTheme="minorHAnsi" w:hAnsiTheme="minorHAnsi" w:cs="Calibri"/>
          <w:szCs w:val="24"/>
          <w:u w:val="single"/>
        </w:rPr>
        <w:t>morning/evening, at X:XX am/pm</w:t>
      </w:r>
      <w:r w:rsidRPr="007D114A">
        <w:rPr>
          <w:rFonts w:asciiTheme="minorHAnsi" w:hAnsiTheme="minorHAnsi" w:cs="Calibri"/>
          <w:szCs w:val="24"/>
        </w:rPr>
        <w:t>, just for parents of English Learners next week.  What day works best for you?</w:t>
      </w:r>
    </w:p>
    <w:p w14:paraId="726687DB" w14:textId="77777777" w:rsidR="003C012A" w:rsidRPr="007D114A" w:rsidRDefault="003C012A" w:rsidP="00E54A2F">
      <w:pPr>
        <w:tabs>
          <w:tab w:val="left" w:pos="720"/>
        </w:tabs>
        <w:ind w:left="540"/>
        <w:jc w:val="both"/>
        <w:rPr>
          <w:rFonts w:asciiTheme="minorHAnsi" w:hAnsiTheme="minorHAnsi" w:cs="Calibri"/>
          <w:szCs w:val="24"/>
        </w:rPr>
      </w:pPr>
    </w:p>
    <w:p w14:paraId="6276E17B" w14:textId="77777777" w:rsidR="003C012A" w:rsidRPr="007D114A" w:rsidRDefault="003C012A" w:rsidP="00E54A2F">
      <w:pPr>
        <w:tabs>
          <w:tab w:val="left" w:pos="720"/>
        </w:tabs>
        <w:ind w:left="540"/>
        <w:jc w:val="both"/>
        <w:rPr>
          <w:rFonts w:asciiTheme="minorHAnsi" w:hAnsiTheme="minorHAnsi" w:cs="Calibri"/>
          <w:szCs w:val="24"/>
        </w:rPr>
      </w:pPr>
      <w:r w:rsidRPr="007D114A">
        <w:rPr>
          <w:rFonts w:asciiTheme="minorHAnsi" w:hAnsiTheme="minorHAnsi" w:cs="Calibri"/>
          <w:szCs w:val="24"/>
        </w:rPr>
        <w:t>The meeting will be about the EL program and forming a Parent English Learner Advisory Committee at our school.  We will cover the topics of most interest to the parents.</w:t>
      </w:r>
    </w:p>
    <w:p w14:paraId="05B50E85" w14:textId="77777777" w:rsidR="003C012A" w:rsidRPr="007D114A" w:rsidRDefault="003C012A" w:rsidP="00E54A2F">
      <w:pPr>
        <w:tabs>
          <w:tab w:val="left" w:pos="720"/>
        </w:tabs>
        <w:ind w:left="540"/>
        <w:jc w:val="both"/>
        <w:rPr>
          <w:rFonts w:asciiTheme="minorHAnsi" w:hAnsiTheme="minorHAnsi" w:cs="Calibri"/>
          <w:szCs w:val="24"/>
        </w:rPr>
      </w:pPr>
      <w:r w:rsidRPr="007D114A">
        <w:rPr>
          <w:rFonts w:asciiTheme="minorHAnsi" w:hAnsiTheme="minorHAnsi" w:cs="Calibri"/>
          <w:szCs w:val="24"/>
        </w:rPr>
        <w:t>Please tell me which of these four topics you would like to hear about?</w:t>
      </w:r>
    </w:p>
    <w:p w14:paraId="0DFAA7D6" w14:textId="77777777" w:rsidR="003C012A" w:rsidRPr="007D114A" w:rsidRDefault="003C012A" w:rsidP="00E54A2F">
      <w:pPr>
        <w:tabs>
          <w:tab w:val="left" w:pos="720"/>
        </w:tabs>
        <w:ind w:left="540" w:hanging="540"/>
        <w:jc w:val="both"/>
        <w:rPr>
          <w:rFonts w:asciiTheme="minorHAnsi" w:hAnsiTheme="minorHAnsi" w:cs="Calibri"/>
          <w:szCs w:val="24"/>
        </w:rPr>
      </w:pPr>
    </w:p>
    <w:p w14:paraId="640573F6" w14:textId="77777777" w:rsidR="003C012A" w:rsidRPr="007D114A" w:rsidRDefault="003C012A" w:rsidP="00E54A2F">
      <w:pPr>
        <w:numPr>
          <w:ilvl w:val="0"/>
          <w:numId w:val="3"/>
        </w:numPr>
        <w:tabs>
          <w:tab w:val="left" w:pos="720"/>
          <w:tab w:val="left" w:pos="900"/>
        </w:tabs>
        <w:ind w:left="540" w:firstLine="0"/>
        <w:jc w:val="both"/>
        <w:rPr>
          <w:rFonts w:asciiTheme="minorHAnsi" w:hAnsiTheme="minorHAnsi" w:cs="Calibri"/>
          <w:szCs w:val="24"/>
        </w:rPr>
      </w:pPr>
      <w:r w:rsidRPr="007D114A">
        <w:rPr>
          <w:rFonts w:asciiTheme="minorHAnsi" w:hAnsiTheme="minorHAnsi" w:cs="Calibri"/>
          <w:szCs w:val="24"/>
        </w:rPr>
        <w:t>How English learners become reclassified as fluent English proficient?</w:t>
      </w:r>
    </w:p>
    <w:p w14:paraId="403E9F8D" w14:textId="77777777" w:rsidR="003C012A" w:rsidRPr="007D114A" w:rsidRDefault="003C012A" w:rsidP="00E54A2F">
      <w:pPr>
        <w:numPr>
          <w:ilvl w:val="0"/>
          <w:numId w:val="3"/>
        </w:numPr>
        <w:tabs>
          <w:tab w:val="left" w:pos="720"/>
        </w:tabs>
        <w:ind w:left="540" w:firstLine="0"/>
        <w:jc w:val="both"/>
        <w:rPr>
          <w:rFonts w:asciiTheme="minorHAnsi" w:hAnsiTheme="minorHAnsi" w:cs="Calibri"/>
          <w:szCs w:val="24"/>
        </w:rPr>
      </w:pPr>
      <w:r w:rsidRPr="007D114A">
        <w:rPr>
          <w:rFonts w:asciiTheme="minorHAnsi" w:hAnsiTheme="minorHAnsi" w:cs="Calibri"/>
          <w:szCs w:val="24"/>
        </w:rPr>
        <w:t>The new ELD program being used in the elementary schools?</w:t>
      </w:r>
    </w:p>
    <w:p w14:paraId="3D7BAF60" w14:textId="77777777" w:rsidR="003C012A" w:rsidRPr="007D114A" w:rsidRDefault="003C012A" w:rsidP="00E54A2F">
      <w:pPr>
        <w:numPr>
          <w:ilvl w:val="0"/>
          <w:numId w:val="3"/>
        </w:numPr>
        <w:tabs>
          <w:tab w:val="left" w:pos="720"/>
        </w:tabs>
        <w:ind w:left="540" w:firstLine="0"/>
        <w:jc w:val="both"/>
        <w:rPr>
          <w:rFonts w:asciiTheme="minorHAnsi" w:hAnsiTheme="minorHAnsi" w:cs="Calibri"/>
          <w:szCs w:val="24"/>
        </w:rPr>
      </w:pPr>
      <w:r w:rsidRPr="007D114A">
        <w:rPr>
          <w:rFonts w:asciiTheme="minorHAnsi" w:hAnsiTheme="minorHAnsi" w:cs="Calibri"/>
          <w:szCs w:val="24"/>
        </w:rPr>
        <w:t>Understanding the CELDT test?</w:t>
      </w:r>
    </w:p>
    <w:p w14:paraId="4D03D6D5" w14:textId="609B1EB8" w:rsidR="007019AF" w:rsidRDefault="003C012A" w:rsidP="00E54A2F">
      <w:pPr>
        <w:tabs>
          <w:tab w:val="left" w:pos="1440"/>
        </w:tabs>
        <w:ind w:left="1080"/>
        <w:jc w:val="both"/>
        <w:rPr>
          <w:rFonts w:asciiTheme="minorHAnsi" w:hAnsiTheme="minorHAnsi" w:cs="Calibri"/>
          <w:szCs w:val="24"/>
        </w:rPr>
      </w:pPr>
      <w:r w:rsidRPr="007D114A">
        <w:rPr>
          <w:rFonts w:asciiTheme="minorHAnsi" w:hAnsiTheme="minorHAnsi" w:cs="Calibri"/>
          <w:szCs w:val="24"/>
        </w:rPr>
        <w:t>What kind of support could the school provide that would help your student be more successful in school? Thank you very much for your time.  The topic will be based on what parents request most.</w:t>
      </w:r>
    </w:p>
    <w:p w14:paraId="39F66112" w14:textId="77777777" w:rsidR="007019AF" w:rsidRDefault="007019AF">
      <w:pPr>
        <w:rPr>
          <w:rFonts w:asciiTheme="minorHAnsi" w:hAnsiTheme="minorHAnsi" w:cs="Calibri"/>
          <w:szCs w:val="24"/>
        </w:rPr>
      </w:pPr>
      <w:r>
        <w:rPr>
          <w:rFonts w:asciiTheme="minorHAnsi" w:hAnsiTheme="minorHAnsi" w:cs="Calibri"/>
          <w:szCs w:val="24"/>
        </w:rPr>
        <w:br w:type="page"/>
      </w:r>
    </w:p>
    <w:p w14:paraId="715B8F73" w14:textId="77777777" w:rsidR="003C012A" w:rsidRPr="007D114A" w:rsidRDefault="003C012A" w:rsidP="00E54A2F">
      <w:pPr>
        <w:tabs>
          <w:tab w:val="left" w:pos="1440"/>
        </w:tabs>
        <w:ind w:left="1080"/>
        <w:jc w:val="both"/>
        <w:rPr>
          <w:rFonts w:asciiTheme="minorHAnsi" w:hAnsiTheme="minorHAnsi" w:cs="Calibri"/>
          <w:szCs w:val="24"/>
        </w:rPr>
      </w:pPr>
    </w:p>
    <w:p w14:paraId="275584DE" w14:textId="77777777" w:rsidR="003C012A" w:rsidRPr="007D114A" w:rsidRDefault="003C012A" w:rsidP="00F35087">
      <w:pPr>
        <w:pBdr>
          <w:bottom w:val="single" w:sz="12" w:space="1" w:color="auto"/>
        </w:pBdr>
        <w:jc w:val="center"/>
        <w:rPr>
          <w:rFonts w:asciiTheme="minorHAnsi" w:hAnsiTheme="minorHAnsi"/>
          <w:b/>
          <w:sz w:val="36"/>
          <w:szCs w:val="36"/>
        </w:rPr>
      </w:pPr>
      <w:r w:rsidRPr="007D114A">
        <w:rPr>
          <w:rFonts w:asciiTheme="minorHAnsi" w:hAnsiTheme="minorHAnsi"/>
          <w:b/>
          <w:sz w:val="36"/>
          <w:szCs w:val="36"/>
        </w:rPr>
        <w:t>RECOMMENDATIONS FOR EFFECTIVE FACILITATION</w:t>
      </w:r>
    </w:p>
    <w:p w14:paraId="16D70A2C" w14:textId="77777777" w:rsidR="003C012A" w:rsidRPr="007D114A" w:rsidRDefault="003C012A" w:rsidP="00212108">
      <w:pPr>
        <w:ind w:left="180" w:hanging="180"/>
        <w:jc w:val="center"/>
        <w:rPr>
          <w:rFonts w:asciiTheme="minorHAnsi" w:hAnsiTheme="minorHAnsi"/>
          <w:i/>
          <w:szCs w:val="24"/>
        </w:rPr>
      </w:pPr>
    </w:p>
    <w:p w14:paraId="52AE0570" w14:textId="77777777" w:rsidR="003C012A" w:rsidRPr="007D114A" w:rsidRDefault="003C012A" w:rsidP="00212108">
      <w:pPr>
        <w:ind w:left="180" w:hanging="180"/>
        <w:jc w:val="center"/>
        <w:rPr>
          <w:rFonts w:asciiTheme="minorHAnsi" w:hAnsiTheme="minorHAnsi"/>
          <w:i/>
          <w:szCs w:val="24"/>
        </w:rPr>
      </w:pPr>
    </w:p>
    <w:p w14:paraId="79137027" w14:textId="77777777" w:rsidR="003C012A" w:rsidRPr="007D114A" w:rsidRDefault="003C012A" w:rsidP="00212108">
      <w:pPr>
        <w:ind w:left="180" w:hanging="180"/>
        <w:jc w:val="center"/>
        <w:rPr>
          <w:rFonts w:asciiTheme="minorHAnsi" w:hAnsiTheme="minorHAnsi"/>
          <w:i/>
          <w:szCs w:val="24"/>
        </w:rPr>
      </w:pPr>
      <w:r w:rsidRPr="007D114A">
        <w:rPr>
          <w:rFonts w:asciiTheme="minorHAnsi" w:hAnsiTheme="minorHAnsi"/>
          <w:i/>
          <w:szCs w:val="24"/>
        </w:rPr>
        <w:t>The purpose of this document is to set some basic ground rules or guidelines for meetings that will facilitate everyone being heard respectfully and will help the work of the committee. The members and all will review this document or any part of it may be adopted. This is a code for behavior and not meant to change the bylaws of the committee.</w:t>
      </w:r>
    </w:p>
    <w:p w14:paraId="79C27988" w14:textId="77777777" w:rsidR="003C012A" w:rsidRPr="007D114A" w:rsidRDefault="003C012A" w:rsidP="005C7A82">
      <w:pPr>
        <w:ind w:left="180" w:hanging="360"/>
        <w:rPr>
          <w:rFonts w:asciiTheme="minorHAnsi" w:hAnsiTheme="minorHAnsi"/>
          <w:szCs w:val="24"/>
        </w:rPr>
      </w:pPr>
    </w:p>
    <w:p w14:paraId="34BD4FDE" w14:textId="77777777" w:rsidR="003C012A" w:rsidRPr="007D114A" w:rsidRDefault="003C012A" w:rsidP="00D97E19">
      <w:pPr>
        <w:numPr>
          <w:ilvl w:val="0"/>
          <w:numId w:val="9"/>
        </w:numPr>
        <w:ind w:left="180" w:hanging="360"/>
        <w:jc w:val="both"/>
        <w:rPr>
          <w:rFonts w:asciiTheme="minorHAnsi" w:hAnsiTheme="minorHAnsi"/>
          <w:szCs w:val="24"/>
        </w:rPr>
      </w:pPr>
      <w:r w:rsidRPr="007D114A">
        <w:rPr>
          <w:rFonts w:asciiTheme="minorHAnsi" w:hAnsiTheme="minorHAnsi"/>
          <w:szCs w:val="24"/>
        </w:rPr>
        <w:t>The ELAC President or Vice President shall facilitate the meeting.  This means that he or she generally does not take part in the discussion other than to clarify or summarize the other members’ comments.</w:t>
      </w:r>
    </w:p>
    <w:p w14:paraId="5DADBC0E" w14:textId="77777777" w:rsidR="003C012A" w:rsidRPr="007D114A" w:rsidRDefault="003C012A" w:rsidP="00212108">
      <w:pPr>
        <w:ind w:left="180" w:hanging="360"/>
        <w:jc w:val="both"/>
        <w:rPr>
          <w:rFonts w:asciiTheme="minorHAnsi" w:hAnsiTheme="minorHAnsi"/>
          <w:szCs w:val="24"/>
        </w:rPr>
      </w:pPr>
    </w:p>
    <w:p w14:paraId="6D145F11" w14:textId="77777777" w:rsidR="003C012A" w:rsidRPr="007D114A" w:rsidRDefault="003C012A" w:rsidP="00D97E19">
      <w:pPr>
        <w:pStyle w:val="BodyTextIndent2"/>
        <w:numPr>
          <w:ilvl w:val="0"/>
          <w:numId w:val="9"/>
        </w:numPr>
        <w:spacing w:after="0" w:line="240" w:lineRule="auto"/>
        <w:ind w:left="180" w:hanging="360"/>
        <w:jc w:val="both"/>
        <w:rPr>
          <w:rFonts w:asciiTheme="minorHAnsi" w:hAnsiTheme="minorHAnsi"/>
          <w:szCs w:val="24"/>
        </w:rPr>
      </w:pPr>
      <w:r w:rsidRPr="007D114A">
        <w:rPr>
          <w:rFonts w:asciiTheme="minorHAnsi" w:hAnsiTheme="minorHAnsi"/>
          <w:szCs w:val="24"/>
        </w:rPr>
        <w:t>Members need to wait to be recognized by the facilitator.  This will discourage several people from talking at once, which makes it difficult for all members to follow.</w:t>
      </w:r>
    </w:p>
    <w:p w14:paraId="4190044A" w14:textId="77777777" w:rsidR="003C012A" w:rsidRPr="007D114A" w:rsidRDefault="003C012A" w:rsidP="00212108">
      <w:pPr>
        <w:ind w:left="180" w:hanging="360"/>
        <w:jc w:val="both"/>
        <w:rPr>
          <w:rFonts w:asciiTheme="minorHAnsi" w:hAnsiTheme="minorHAnsi"/>
          <w:szCs w:val="24"/>
        </w:rPr>
      </w:pPr>
    </w:p>
    <w:p w14:paraId="4D016120" w14:textId="77777777" w:rsidR="003C012A" w:rsidRPr="007D114A" w:rsidRDefault="003C012A" w:rsidP="00D97E19">
      <w:pPr>
        <w:numPr>
          <w:ilvl w:val="0"/>
          <w:numId w:val="9"/>
        </w:numPr>
        <w:ind w:left="180" w:hanging="360"/>
        <w:jc w:val="both"/>
        <w:rPr>
          <w:rFonts w:asciiTheme="minorHAnsi" w:hAnsiTheme="minorHAnsi"/>
          <w:szCs w:val="24"/>
        </w:rPr>
      </w:pPr>
      <w:r w:rsidRPr="007D114A">
        <w:rPr>
          <w:rFonts w:asciiTheme="minorHAnsi" w:hAnsiTheme="minorHAnsi"/>
          <w:szCs w:val="24"/>
        </w:rPr>
        <w:t>The facilitator will make sure that everyone who wants to speak on a topic does so before second comments from the same person are taken.  This will discourage some people from dominating the meeting or a topic and give everyone a chance to contribute.</w:t>
      </w:r>
    </w:p>
    <w:p w14:paraId="48F7E516" w14:textId="77777777" w:rsidR="003C012A" w:rsidRPr="007D114A" w:rsidRDefault="003C012A" w:rsidP="00212108">
      <w:pPr>
        <w:ind w:left="180" w:hanging="360"/>
        <w:jc w:val="both"/>
        <w:rPr>
          <w:rFonts w:asciiTheme="minorHAnsi" w:hAnsiTheme="minorHAnsi"/>
          <w:szCs w:val="24"/>
        </w:rPr>
      </w:pPr>
    </w:p>
    <w:p w14:paraId="691C5C60" w14:textId="77777777" w:rsidR="003C012A" w:rsidRPr="007D114A" w:rsidRDefault="003C012A" w:rsidP="00212108">
      <w:pPr>
        <w:ind w:left="180" w:hanging="360"/>
        <w:jc w:val="both"/>
        <w:rPr>
          <w:rFonts w:asciiTheme="minorHAnsi" w:hAnsiTheme="minorHAnsi"/>
          <w:szCs w:val="24"/>
        </w:rPr>
      </w:pPr>
      <w:r w:rsidRPr="007D114A">
        <w:rPr>
          <w:rFonts w:asciiTheme="minorHAnsi" w:hAnsiTheme="minorHAnsi"/>
          <w:szCs w:val="24"/>
        </w:rPr>
        <w:t xml:space="preserve">4.   </w:t>
      </w:r>
      <w:r w:rsidRPr="007D114A">
        <w:rPr>
          <w:rFonts w:asciiTheme="minorHAnsi" w:hAnsiTheme="minorHAnsi"/>
          <w:szCs w:val="24"/>
        </w:rPr>
        <w:tab/>
        <w:t xml:space="preserve">In addition, each person who wants to speak will be allowed 3 minutes to do so.  After 3 minutes that individual stops speaking and gives others who want to contribute to the discussion a chance to speak.  This will also help avoid any one individual dominating the discussion. </w:t>
      </w:r>
    </w:p>
    <w:p w14:paraId="0010B17C" w14:textId="77777777" w:rsidR="003C012A" w:rsidRPr="007D114A" w:rsidRDefault="003C012A" w:rsidP="00212108">
      <w:pPr>
        <w:ind w:left="180" w:hanging="360"/>
        <w:jc w:val="both"/>
        <w:rPr>
          <w:rFonts w:asciiTheme="minorHAnsi" w:hAnsiTheme="minorHAnsi"/>
          <w:szCs w:val="24"/>
        </w:rPr>
      </w:pPr>
    </w:p>
    <w:p w14:paraId="1B759706" w14:textId="77777777" w:rsidR="003C012A" w:rsidRPr="007D114A" w:rsidRDefault="003C012A" w:rsidP="00D97E19">
      <w:pPr>
        <w:numPr>
          <w:ilvl w:val="0"/>
          <w:numId w:val="10"/>
        </w:numPr>
        <w:ind w:left="180" w:hanging="360"/>
        <w:jc w:val="both"/>
        <w:rPr>
          <w:rFonts w:asciiTheme="minorHAnsi" w:hAnsiTheme="minorHAnsi"/>
          <w:szCs w:val="24"/>
        </w:rPr>
      </w:pPr>
      <w:r w:rsidRPr="007D114A">
        <w:rPr>
          <w:rFonts w:asciiTheme="minorHAnsi" w:hAnsiTheme="minorHAnsi"/>
          <w:szCs w:val="24"/>
        </w:rPr>
        <w:t>All discussions should be focused on the issue at hand without side conversations.  Side conversations are rude and make the person speaking feel as though his or her contributions are of no interest to others.</w:t>
      </w:r>
    </w:p>
    <w:p w14:paraId="092F84C5" w14:textId="77777777" w:rsidR="003C012A" w:rsidRPr="007D114A" w:rsidRDefault="003C012A" w:rsidP="00212108">
      <w:pPr>
        <w:ind w:left="180" w:hanging="360"/>
        <w:jc w:val="both"/>
        <w:rPr>
          <w:rFonts w:asciiTheme="minorHAnsi" w:hAnsiTheme="minorHAnsi"/>
          <w:szCs w:val="24"/>
        </w:rPr>
      </w:pPr>
    </w:p>
    <w:p w14:paraId="7F053488" w14:textId="77777777" w:rsidR="003C012A" w:rsidRPr="007D114A" w:rsidRDefault="003C012A" w:rsidP="00D97E19">
      <w:pPr>
        <w:pStyle w:val="BodyTextIndent2"/>
        <w:numPr>
          <w:ilvl w:val="0"/>
          <w:numId w:val="10"/>
        </w:numPr>
        <w:spacing w:after="0" w:line="240" w:lineRule="auto"/>
        <w:ind w:left="180" w:hanging="360"/>
        <w:jc w:val="both"/>
        <w:rPr>
          <w:rFonts w:asciiTheme="minorHAnsi" w:hAnsiTheme="minorHAnsi"/>
          <w:szCs w:val="24"/>
        </w:rPr>
      </w:pPr>
      <w:r w:rsidRPr="007D114A">
        <w:rPr>
          <w:rFonts w:asciiTheme="minorHAnsi" w:hAnsiTheme="minorHAnsi"/>
          <w:szCs w:val="24"/>
        </w:rPr>
        <w:t xml:space="preserve">Every member is encouraged to help keep the agenda moving and gently enforce meeting behavior by reminding the group or individuals of the guidelines for meeting productively, which include keeping to the agenda item at hand.  This will support the facilitator and make everyone share the responsibility for a successful meeting. </w:t>
      </w:r>
    </w:p>
    <w:p w14:paraId="05BD43BD" w14:textId="77777777" w:rsidR="003C012A" w:rsidRPr="007D114A" w:rsidRDefault="003C012A" w:rsidP="00212108">
      <w:pPr>
        <w:pStyle w:val="BodyTextIndent2"/>
        <w:spacing w:after="0" w:line="240" w:lineRule="auto"/>
        <w:ind w:left="180" w:hanging="360"/>
        <w:jc w:val="both"/>
        <w:rPr>
          <w:rFonts w:asciiTheme="minorHAnsi" w:hAnsiTheme="minorHAnsi"/>
          <w:szCs w:val="24"/>
        </w:rPr>
      </w:pPr>
    </w:p>
    <w:p w14:paraId="48DC66BA" w14:textId="77777777" w:rsidR="003C012A" w:rsidRPr="007D114A" w:rsidRDefault="003C012A" w:rsidP="00D97E19">
      <w:pPr>
        <w:pStyle w:val="BodyTextIndent2"/>
        <w:numPr>
          <w:ilvl w:val="0"/>
          <w:numId w:val="10"/>
        </w:numPr>
        <w:spacing w:after="0" w:line="240" w:lineRule="auto"/>
        <w:ind w:left="180" w:hanging="360"/>
        <w:jc w:val="both"/>
        <w:rPr>
          <w:rFonts w:asciiTheme="minorHAnsi" w:hAnsiTheme="minorHAnsi"/>
          <w:szCs w:val="24"/>
        </w:rPr>
      </w:pPr>
      <w:r w:rsidRPr="007D114A">
        <w:rPr>
          <w:rFonts w:asciiTheme="minorHAnsi" w:hAnsiTheme="minorHAnsi"/>
          <w:szCs w:val="24"/>
        </w:rPr>
        <w:t>Cell phones and pagers will be silenced during the meeting.  Members and attendees must turn off ringers or use vibrate mode to avoid interrupting the meeting.  If a call must be taken, the member agrees to leave the room.</w:t>
      </w:r>
    </w:p>
    <w:p w14:paraId="4A5DC8D5" w14:textId="77777777" w:rsidR="003C012A" w:rsidRPr="007D114A" w:rsidRDefault="003C012A" w:rsidP="00212108">
      <w:pPr>
        <w:ind w:left="180" w:hanging="360"/>
        <w:jc w:val="both"/>
        <w:rPr>
          <w:rFonts w:asciiTheme="minorHAnsi" w:hAnsiTheme="minorHAnsi"/>
          <w:szCs w:val="24"/>
        </w:rPr>
      </w:pPr>
    </w:p>
    <w:p w14:paraId="0AEE765D" w14:textId="77777777" w:rsidR="003C012A" w:rsidRPr="007D114A" w:rsidRDefault="003C012A" w:rsidP="00D97E19">
      <w:pPr>
        <w:numPr>
          <w:ilvl w:val="0"/>
          <w:numId w:val="11"/>
        </w:numPr>
        <w:ind w:left="180" w:hanging="360"/>
        <w:jc w:val="both"/>
        <w:rPr>
          <w:rFonts w:asciiTheme="minorHAnsi" w:hAnsiTheme="minorHAnsi"/>
          <w:szCs w:val="24"/>
        </w:rPr>
      </w:pPr>
      <w:r w:rsidRPr="007D114A">
        <w:rPr>
          <w:rFonts w:asciiTheme="minorHAnsi" w:hAnsiTheme="minorHAnsi"/>
          <w:szCs w:val="24"/>
        </w:rPr>
        <w:t>Members need to let the speaker finish his or her statements.  Interruptions are rude and can sidetrack the speaker from his or her train of thought.</w:t>
      </w:r>
    </w:p>
    <w:p w14:paraId="793F7F3C" w14:textId="77777777" w:rsidR="003C012A" w:rsidRPr="007D114A" w:rsidRDefault="003C012A" w:rsidP="00212108">
      <w:pPr>
        <w:ind w:left="180" w:hanging="360"/>
        <w:jc w:val="both"/>
        <w:rPr>
          <w:rFonts w:asciiTheme="minorHAnsi" w:hAnsiTheme="minorHAnsi"/>
          <w:szCs w:val="24"/>
        </w:rPr>
      </w:pPr>
    </w:p>
    <w:p w14:paraId="14011C82" w14:textId="77777777" w:rsidR="003C012A" w:rsidRPr="007D114A" w:rsidRDefault="003C012A" w:rsidP="00212108">
      <w:pPr>
        <w:ind w:left="180" w:hanging="360"/>
        <w:jc w:val="both"/>
        <w:rPr>
          <w:rFonts w:asciiTheme="minorHAnsi" w:hAnsiTheme="minorHAnsi"/>
          <w:szCs w:val="24"/>
        </w:rPr>
      </w:pPr>
      <w:r w:rsidRPr="007D114A">
        <w:rPr>
          <w:rFonts w:asciiTheme="minorHAnsi" w:hAnsiTheme="minorHAnsi"/>
          <w:szCs w:val="24"/>
        </w:rPr>
        <w:t>9.</w:t>
      </w:r>
      <w:r w:rsidRPr="007D114A">
        <w:rPr>
          <w:rFonts w:asciiTheme="minorHAnsi" w:hAnsiTheme="minorHAnsi"/>
          <w:szCs w:val="24"/>
        </w:rPr>
        <w:tab/>
        <w:t>Members are reminded to focus on the issue, not the person.  Personal attacks usually don't change people's views on an issue and may spark an argument.</w:t>
      </w:r>
    </w:p>
    <w:p w14:paraId="09AF5683" w14:textId="77777777" w:rsidR="003C012A" w:rsidRPr="007D114A" w:rsidRDefault="003C012A" w:rsidP="00212108">
      <w:pPr>
        <w:ind w:left="180" w:hanging="360"/>
        <w:jc w:val="both"/>
        <w:rPr>
          <w:rFonts w:asciiTheme="minorHAnsi" w:hAnsiTheme="minorHAnsi"/>
          <w:szCs w:val="24"/>
        </w:rPr>
      </w:pPr>
    </w:p>
    <w:p w14:paraId="2696844E" w14:textId="77777777" w:rsidR="003C012A" w:rsidRPr="007D114A" w:rsidRDefault="003C012A" w:rsidP="00212108">
      <w:pPr>
        <w:pStyle w:val="Heading3"/>
        <w:ind w:left="180" w:hanging="360"/>
        <w:jc w:val="both"/>
        <w:rPr>
          <w:rFonts w:asciiTheme="minorHAnsi" w:hAnsiTheme="minorHAnsi"/>
          <w:b w:val="0"/>
          <w:bCs w:val="0"/>
        </w:rPr>
      </w:pPr>
      <w:r w:rsidRPr="007D114A">
        <w:rPr>
          <w:rFonts w:asciiTheme="minorHAnsi" w:hAnsiTheme="minorHAnsi"/>
          <w:b w:val="0"/>
        </w:rPr>
        <w:t>10.</w:t>
      </w:r>
      <w:r w:rsidRPr="007D114A">
        <w:rPr>
          <w:rFonts w:asciiTheme="minorHAnsi" w:hAnsiTheme="minorHAnsi"/>
          <w:b w:val="0"/>
        </w:rPr>
        <w:tab/>
        <w:t xml:space="preserve">    </w:t>
      </w:r>
      <w:r w:rsidRPr="007D114A">
        <w:rPr>
          <w:rFonts w:asciiTheme="minorHAnsi" w:hAnsiTheme="minorHAnsi"/>
          <w:b w:val="0"/>
          <w:bCs w:val="0"/>
        </w:rPr>
        <w:t xml:space="preserve">Reaching a consensus of members is the ELAC's preferred method of making decisions.  If consensus is not possible, then the facilitator may call for a vote of the members and have the issue decided in that way. </w:t>
      </w:r>
    </w:p>
    <w:p w14:paraId="775E7E52" w14:textId="77777777" w:rsidR="003C012A" w:rsidRPr="007D114A" w:rsidRDefault="003C012A" w:rsidP="00B813AC">
      <w:pPr>
        <w:rPr>
          <w:rFonts w:asciiTheme="minorHAnsi" w:hAnsiTheme="minorHAnsi"/>
          <w:szCs w:val="24"/>
        </w:rPr>
      </w:pPr>
    </w:p>
    <w:p w14:paraId="7F2115C2" w14:textId="77777777" w:rsidR="003C012A" w:rsidRPr="007D114A" w:rsidRDefault="003C012A" w:rsidP="00F35087">
      <w:pPr>
        <w:rPr>
          <w:rFonts w:asciiTheme="minorHAnsi" w:hAnsiTheme="minorHAnsi" w:cs="Calibri"/>
          <w:b/>
          <w:sz w:val="28"/>
          <w:szCs w:val="28"/>
        </w:rPr>
      </w:pPr>
    </w:p>
    <w:p w14:paraId="334CAAFD" w14:textId="77777777" w:rsidR="003C012A" w:rsidRPr="007D114A" w:rsidRDefault="003C012A" w:rsidP="00094B0C">
      <w:pPr>
        <w:rPr>
          <w:rFonts w:asciiTheme="minorHAnsi" w:hAnsiTheme="minorHAnsi" w:cs="Calibri"/>
          <w:sz w:val="26"/>
          <w:szCs w:val="26"/>
        </w:rPr>
      </w:pPr>
    </w:p>
    <w:p w14:paraId="1F487AF6" w14:textId="77777777" w:rsidR="003C012A" w:rsidRPr="007D114A" w:rsidRDefault="003C012A" w:rsidP="007D114A">
      <w:pPr>
        <w:jc w:val="center"/>
      </w:pPr>
    </w:p>
    <w:p w14:paraId="3AA1FB0C" w14:textId="77777777" w:rsidR="003C012A" w:rsidRPr="007D114A" w:rsidRDefault="003C012A" w:rsidP="007D114A">
      <w:pPr>
        <w:jc w:val="center"/>
        <w:rPr>
          <w:b/>
          <w:bCs/>
        </w:rPr>
      </w:pPr>
    </w:p>
    <w:p w14:paraId="7328C05E" w14:textId="77777777" w:rsidR="003C012A" w:rsidRPr="007D114A" w:rsidRDefault="003C012A" w:rsidP="007D114A">
      <w:pPr>
        <w:jc w:val="center"/>
        <w:rPr>
          <w:b/>
          <w:sz w:val="36"/>
          <w:szCs w:val="36"/>
        </w:rPr>
      </w:pPr>
      <w:r w:rsidRPr="007D114A">
        <w:rPr>
          <w:b/>
          <w:sz w:val="36"/>
          <w:szCs w:val="36"/>
        </w:rPr>
        <w:t>SAMPLE ELAC BYLAWS</w:t>
      </w:r>
    </w:p>
    <w:p w14:paraId="7D68BB26" w14:textId="77777777" w:rsidR="003C012A" w:rsidRPr="007D114A" w:rsidRDefault="003C012A" w:rsidP="007D114A">
      <w:pPr>
        <w:jc w:val="center"/>
        <w:rPr>
          <w:b/>
          <w:sz w:val="36"/>
          <w:szCs w:val="36"/>
        </w:rPr>
      </w:pPr>
    </w:p>
    <w:p w14:paraId="35E09B50" w14:textId="77777777" w:rsidR="003C012A" w:rsidRPr="007D114A" w:rsidRDefault="003C012A" w:rsidP="00212108">
      <w:pPr>
        <w:pStyle w:val="Subtitle"/>
        <w:ind w:right="-180"/>
        <w:jc w:val="both"/>
        <w:rPr>
          <w:rFonts w:asciiTheme="minorHAnsi" w:hAnsiTheme="minorHAnsi"/>
          <w:b/>
          <w:i w:val="0"/>
          <w:sz w:val="26"/>
          <w:szCs w:val="26"/>
        </w:rPr>
      </w:pPr>
      <w:r w:rsidRPr="007D114A">
        <w:rPr>
          <w:rFonts w:asciiTheme="minorHAnsi" w:hAnsiTheme="minorHAnsi"/>
          <w:b/>
          <w:i w:val="0"/>
          <w:sz w:val="26"/>
          <w:szCs w:val="26"/>
        </w:rPr>
        <w:t>Article I.</w:t>
      </w:r>
      <w:r w:rsidRPr="007D114A">
        <w:rPr>
          <w:rFonts w:asciiTheme="minorHAnsi" w:hAnsiTheme="minorHAnsi"/>
          <w:b/>
          <w:i w:val="0"/>
          <w:sz w:val="26"/>
          <w:szCs w:val="26"/>
        </w:rPr>
        <w:tab/>
        <w:t>Name</w:t>
      </w:r>
    </w:p>
    <w:p w14:paraId="04B3254E" w14:textId="77777777" w:rsidR="003C012A" w:rsidRPr="007D114A" w:rsidRDefault="003C012A" w:rsidP="00212108">
      <w:pPr>
        <w:pStyle w:val="Title"/>
        <w:ind w:right="-180"/>
        <w:jc w:val="both"/>
        <w:rPr>
          <w:rFonts w:asciiTheme="minorHAnsi" w:hAnsiTheme="minorHAnsi" w:cs="Arial"/>
          <w:sz w:val="26"/>
          <w:szCs w:val="26"/>
        </w:rPr>
      </w:pPr>
    </w:p>
    <w:p w14:paraId="67AAE19F" w14:textId="77777777" w:rsidR="003C012A" w:rsidRPr="007D114A" w:rsidRDefault="003C012A" w:rsidP="00212108">
      <w:pPr>
        <w:pStyle w:val="Title"/>
        <w:ind w:left="360" w:right="-180"/>
        <w:jc w:val="both"/>
        <w:rPr>
          <w:rFonts w:asciiTheme="minorHAnsi" w:hAnsiTheme="minorHAnsi" w:cs="Arial"/>
          <w:b w:val="0"/>
          <w:bCs/>
          <w:sz w:val="26"/>
          <w:szCs w:val="26"/>
        </w:rPr>
      </w:pPr>
      <w:r w:rsidRPr="007D114A">
        <w:rPr>
          <w:rFonts w:asciiTheme="minorHAnsi" w:hAnsiTheme="minorHAnsi" w:cs="Arial"/>
          <w:b w:val="0"/>
          <w:bCs/>
          <w:sz w:val="26"/>
          <w:szCs w:val="26"/>
        </w:rPr>
        <w:t>The name of this organization shall be the (NAME OF THE SCHOOL) English Learner Advisory Committee.</w:t>
      </w:r>
    </w:p>
    <w:p w14:paraId="219E8B1F" w14:textId="77777777" w:rsidR="003C012A" w:rsidRPr="007D114A" w:rsidRDefault="003C012A" w:rsidP="00212108">
      <w:pPr>
        <w:pStyle w:val="Title"/>
        <w:ind w:right="-180"/>
        <w:jc w:val="both"/>
        <w:rPr>
          <w:rFonts w:asciiTheme="minorHAnsi" w:hAnsiTheme="minorHAnsi" w:cs="Arial"/>
          <w:b w:val="0"/>
          <w:bCs/>
          <w:sz w:val="26"/>
          <w:szCs w:val="26"/>
        </w:rPr>
      </w:pPr>
    </w:p>
    <w:p w14:paraId="5A4BEF7D" w14:textId="77777777" w:rsidR="003C012A" w:rsidRPr="007D114A" w:rsidRDefault="003C012A" w:rsidP="00212108">
      <w:pPr>
        <w:pStyle w:val="Title"/>
        <w:ind w:right="-180"/>
        <w:jc w:val="both"/>
        <w:rPr>
          <w:rFonts w:asciiTheme="minorHAnsi" w:hAnsiTheme="minorHAnsi" w:cs="Arial"/>
          <w:sz w:val="26"/>
          <w:szCs w:val="26"/>
        </w:rPr>
      </w:pPr>
      <w:r w:rsidRPr="007D114A">
        <w:rPr>
          <w:rFonts w:asciiTheme="minorHAnsi" w:hAnsiTheme="minorHAnsi" w:cs="Arial"/>
          <w:sz w:val="26"/>
          <w:szCs w:val="26"/>
        </w:rPr>
        <w:t>Article II.</w:t>
      </w:r>
      <w:r w:rsidRPr="007D114A">
        <w:rPr>
          <w:rFonts w:asciiTheme="minorHAnsi" w:hAnsiTheme="minorHAnsi" w:cs="Arial"/>
          <w:sz w:val="26"/>
          <w:szCs w:val="26"/>
        </w:rPr>
        <w:tab/>
        <w:t>Purpose</w:t>
      </w:r>
    </w:p>
    <w:p w14:paraId="2E2F7656" w14:textId="77777777" w:rsidR="003C012A" w:rsidRPr="007D114A" w:rsidRDefault="003C012A" w:rsidP="00212108">
      <w:pPr>
        <w:pStyle w:val="Title"/>
        <w:ind w:right="-180"/>
        <w:jc w:val="both"/>
        <w:rPr>
          <w:rFonts w:asciiTheme="minorHAnsi" w:hAnsiTheme="minorHAnsi" w:cs="Arial"/>
          <w:sz w:val="26"/>
          <w:szCs w:val="26"/>
        </w:rPr>
      </w:pPr>
    </w:p>
    <w:p w14:paraId="6DDB989B" w14:textId="77777777" w:rsidR="003C012A" w:rsidRPr="007D114A" w:rsidRDefault="003C012A" w:rsidP="00212108">
      <w:pPr>
        <w:pStyle w:val="Title"/>
        <w:tabs>
          <w:tab w:val="left" w:pos="10080"/>
        </w:tabs>
        <w:ind w:left="360" w:right="-180"/>
        <w:jc w:val="both"/>
        <w:rPr>
          <w:rFonts w:asciiTheme="minorHAnsi" w:hAnsiTheme="minorHAnsi" w:cs="Arial"/>
          <w:b w:val="0"/>
          <w:bCs/>
          <w:sz w:val="26"/>
          <w:szCs w:val="26"/>
        </w:rPr>
      </w:pPr>
      <w:r w:rsidRPr="007D114A">
        <w:rPr>
          <w:rFonts w:asciiTheme="minorHAnsi" w:hAnsiTheme="minorHAnsi" w:cs="Arial"/>
          <w:b w:val="0"/>
          <w:bCs/>
          <w:sz w:val="26"/>
          <w:szCs w:val="26"/>
        </w:rPr>
        <w:t>The purpose of this committee shall be to advise the principal and staff on programs and services to English learners, specifically:</w:t>
      </w:r>
    </w:p>
    <w:p w14:paraId="1C7A6A92" w14:textId="77777777" w:rsidR="003C012A" w:rsidRPr="007D114A" w:rsidRDefault="003C012A" w:rsidP="00212108">
      <w:pPr>
        <w:pStyle w:val="Title"/>
        <w:ind w:right="-180"/>
        <w:jc w:val="both"/>
        <w:rPr>
          <w:rFonts w:asciiTheme="minorHAnsi" w:hAnsiTheme="minorHAnsi" w:cs="Arial"/>
          <w:b w:val="0"/>
          <w:bCs/>
          <w:sz w:val="26"/>
          <w:szCs w:val="26"/>
        </w:rPr>
      </w:pPr>
    </w:p>
    <w:p w14:paraId="1F572B0C" w14:textId="77777777" w:rsidR="003C012A" w:rsidRPr="007D114A" w:rsidRDefault="003C012A" w:rsidP="00D97E19">
      <w:pPr>
        <w:pStyle w:val="Title"/>
        <w:numPr>
          <w:ilvl w:val="2"/>
          <w:numId w:val="19"/>
        </w:numPr>
        <w:tabs>
          <w:tab w:val="left" w:pos="1440"/>
        </w:tabs>
        <w:ind w:left="1440" w:right="-180"/>
        <w:jc w:val="left"/>
        <w:rPr>
          <w:rFonts w:asciiTheme="minorHAnsi" w:hAnsiTheme="minorHAnsi" w:cs="Arial"/>
          <w:b w:val="0"/>
          <w:bCs/>
          <w:sz w:val="26"/>
          <w:szCs w:val="26"/>
        </w:rPr>
      </w:pPr>
      <w:r w:rsidRPr="007D114A">
        <w:rPr>
          <w:rFonts w:asciiTheme="minorHAnsi" w:hAnsiTheme="minorHAnsi" w:cs="Arial"/>
          <w:b w:val="0"/>
          <w:bCs/>
          <w:sz w:val="26"/>
          <w:szCs w:val="26"/>
        </w:rPr>
        <w:t>Advise the principal and staff on the development of a detailed plan for English learner education for the individual school level plan.</w:t>
      </w:r>
    </w:p>
    <w:p w14:paraId="6E1B3430" w14:textId="77777777" w:rsidR="003C012A" w:rsidRPr="007D114A" w:rsidRDefault="003C012A" w:rsidP="00D97E19">
      <w:pPr>
        <w:pStyle w:val="Title"/>
        <w:numPr>
          <w:ilvl w:val="2"/>
          <w:numId w:val="19"/>
        </w:numPr>
        <w:tabs>
          <w:tab w:val="left" w:pos="1440"/>
        </w:tabs>
        <w:ind w:left="1440" w:right="-180"/>
        <w:jc w:val="left"/>
        <w:rPr>
          <w:rFonts w:asciiTheme="minorHAnsi" w:hAnsiTheme="minorHAnsi" w:cs="Arial"/>
          <w:b w:val="0"/>
          <w:bCs/>
          <w:sz w:val="26"/>
          <w:szCs w:val="26"/>
        </w:rPr>
      </w:pPr>
      <w:r w:rsidRPr="007D114A">
        <w:rPr>
          <w:rFonts w:asciiTheme="minorHAnsi" w:hAnsiTheme="minorHAnsi" w:cs="Arial"/>
          <w:b w:val="0"/>
          <w:bCs/>
          <w:sz w:val="26"/>
          <w:szCs w:val="26"/>
        </w:rPr>
        <w:t>Assist in the development of the school’s needs assessment.</w:t>
      </w:r>
    </w:p>
    <w:p w14:paraId="24AE048F" w14:textId="77777777" w:rsidR="003C012A" w:rsidRPr="007D114A" w:rsidRDefault="003C012A" w:rsidP="00D97E19">
      <w:pPr>
        <w:pStyle w:val="Title"/>
        <w:numPr>
          <w:ilvl w:val="2"/>
          <w:numId w:val="19"/>
        </w:numPr>
        <w:tabs>
          <w:tab w:val="left" w:pos="1440"/>
        </w:tabs>
        <w:ind w:left="1440" w:right="-180"/>
        <w:jc w:val="left"/>
        <w:rPr>
          <w:rFonts w:asciiTheme="minorHAnsi" w:hAnsiTheme="minorHAnsi" w:cs="Arial"/>
          <w:b w:val="0"/>
          <w:bCs/>
          <w:sz w:val="26"/>
          <w:szCs w:val="26"/>
        </w:rPr>
      </w:pPr>
      <w:r w:rsidRPr="007D114A">
        <w:rPr>
          <w:rFonts w:asciiTheme="minorHAnsi" w:hAnsiTheme="minorHAnsi" w:cs="Arial"/>
          <w:b w:val="0"/>
          <w:bCs/>
          <w:sz w:val="26"/>
          <w:szCs w:val="26"/>
        </w:rPr>
        <w:t>Provide input into the procedures for the school’s language census.</w:t>
      </w:r>
    </w:p>
    <w:p w14:paraId="42F1A3D0" w14:textId="77777777" w:rsidR="003C012A" w:rsidRPr="007D114A" w:rsidRDefault="003C012A" w:rsidP="00D97E19">
      <w:pPr>
        <w:pStyle w:val="Title"/>
        <w:numPr>
          <w:ilvl w:val="2"/>
          <w:numId w:val="19"/>
        </w:numPr>
        <w:tabs>
          <w:tab w:val="left" w:pos="1440"/>
        </w:tabs>
        <w:ind w:left="1440" w:right="-180"/>
        <w:jc w:val="left"/>
        <w:rPr>
          <w:rFonts w:asciiTheme="minorHAnsi" w:hAnsiTheme="minorHAnsi" w:cs="Arial"/>
          <w:b w:val="0"/>
          <w:bCs/>
          <w:sz w:val="26"/>
          <w:szCs w:val="26"/>
        </w:rPr>
      </w:pPr>
      <w:r w:rsidRPr="007D114A">
        <w:rPr>
          <w:rFonts w:asciiTheme="minorHAnsi" w:hAnsiTheme="minorHAnsi" w:cs="Arial"/>
          <w:b w:val="0"/>
          <w:bCs/>
          <w:sz w:val="26"/>
          <w:szCs w:val="26"/>
        </w:rPr>
        <w:t xml:space="preserve">Contribute ideas for helping the school make parents aware of the importance of regular school attendance. </w:t>
      </w:r>
    </w:p>
    <w:p w14:paraId="4B262F70" w14:textId="77777777" w:rsidR="003C012A" w:rsidRPr="007D114A" w:rsidRDefault="003C012A" w:rsidP="00212108">
      <w:pPr>
        <w:pStyle w:val="Title"/>
        <w:ind w:right="-180"/>
        <w:jc w:val="both"/>
        <w:rPr>
          <w:rFonts w:asciiTheme="minorHAnsi" w:hAnsiTheme="minorHAnsi" w:cs="Arial"/>
          <w:b w:val="0"/>
          <w:bCs/>
          <w:sz w:val="26"/>
          <w:szCs w:val="26"/>
        </w:rPr>
      </w:pPr>
    </w:p>
    <w:p w14:paraId="1FB575AA" w14:textId="77777777" w:rsidR="003C012A" w:rsidRPr="007D114A" w:rsidRDefault="003C012A" w:rsidP="00212108">
      <w:pPr>
        <w:pStyle w:val="Title"/>
        <w:ind w:right="-180"/>
        <w:jc w:val="both"/>
        <w:rPr>
          <w:rFonts w:asciiTheme="minorHAnsi" w:hAnsiTheme="minorHAnsi" w:cs="Arial"/>
          <w:sz w:val="26"/>
          <w:szCs w:val="26"/>
        </w:rPr>
      </w:pPr>
      <w:r w:rsidRPr="007D114A">
        <w:rPr>
          <w:rFonts w:asciiTheme="minorHAnsi" w:hAnsiTheme="minorHAnsi" w:cs="Arial"/>
          <w:sz w:val="26"/>
          <w:szCs w:val="26"/>
        </w:rPr>
        <w:t>Article III.</w:t>
      </w:r>
      <w:r w:rsidRPr="007D114A">
        <w:rPr>
          <w:rFonts w:asciiTheme="minorHAnsi" w:hAnsiTheme="minorHAnsi" w:cs="Arial"/>
          <w:sz w:val="26"/>
          <w:szCs w:val="26"/>
        </w:rPr>
        <w:tab/>
        <w:t>Membership</w:t>
      </w:r>
    </w:p>
    <w:p w14:paraId="0F6FAE89" w14:textId="77777777" w:rsidR="003C012A" w:rsidRPr="007D114A" w:rsidRDefault="003C012A" w:rsidP="00212108">
      <w:pPr>
        <w:pStyle w:val="Title"/>
        <w:ind w:right="-180"/>
        <w:jc w:val="both"/>
        <w:rPr>
          <w:rFonts w:asciiTheme="minorHAnsi" w:hAnsiTheme="minorHAnsi" w:cs="Arial"/>
          <w:sz w:val="26"/>
          <w:szCs w:val="26"/>
        </w:rPr>
      </w:pPr>
    </w:p>
    <w:p w14:paraId="4A8784F3" w14:textId="77777777" w:rsidR="003C012A" w:rsidRPr="007D114A" w:rsidRDefault="003C012A" w:rsidP="00212108">
      <w:pPr>
        <w:pStyle w:val="Title"/>
        <w:ind w:left="1800" w:right="-180" w:hanging="1440"/>
        <w:jc w:val="both"/>
        <w:rPr>
          <w:rFonts w:asciiTheme="minorHAnsi" w:hAnsiTheme="minorHAnsi" w:cs="Arial"/>
          <w:b w:val="0"/>
          <w:bCs/>
          <w:sz w:val="26"/>
          <w:szCs w:val="26"/>
        </w:rPr>
      </w:pPr>
      <w:r w:rsidRPr="007D114A">
        <w:rPr>
          <w:rFonts w:asciiTheme="minorHAnsi" w:hAnsiTheme="minorHAnsi" w:cs="Arial"/>
          <w:b w:val="0"/>
          <w:bCs/>
          <w:sz w:val="26"/>
          <w:szCs w:val="26"/>
        </w:rPr>
        <w:t>Section 1</w:t>
      </w:r>
      <w:r w:rsidRPr="007D114A">
        <w:rPr>
          <w:rFonts w:asciiTheme="minorHAnsi" w:hAnsiTheme="minorHAnsi" w:cs="Arial"/>
          <w:b w:val="0"/>
          <w:bCs/>
          <w:sz w:val="26"/>
          <w:szCs w:val="26"/>
        </w:rPr>
        <w:tab/>
        <w:t>Composition of committee and mode of selection</w:t>
      </w:r>
    </w:p>
    <w:p w14:paraId="4C044D8C" w14:textId="19144978" w:rsidR="003C012A" w:rsidRPr="007D114A" w:rsidRDefault="003C012A" w:rsidP="00212108">
      <w:pPr>
        <w:pStyle w:val="Title"/>
        <w:ind w:right="-180"/>
        <w:jc w:val="both"/>
        <w:rPr>
          <w:rFonts w:asciiTheme="minorHAnsi" w:hAnsiTheme="minorHAnsi" w:cs="Arial"/>
          <w:b w:val="0"/>
          <w:bCs/>
          <w:sz w:val="26"/>
          <w:szCs w:val="26"/>
        </w:rPr>
      </w:pPr>
    </w:p>
    <w:p w14:paraId="5C1FC395" w14:textId="77777777" w:rsidR="003C012A" w:rsidRPr="007D114A" w:rsidRDefault="003C012A" w:rsidP="00212108">
      <w:pPr>
        <w:pStyle w:val="Title"/>
        <w:tabs>
          <w:tab w:val="left" w:pos="1800"/>
        </w:tabs>
        <w:ind w:left="1800" w:right="-180"/>
        <w:jc w:val="both"/>
        <w:rPr>
          <w:rFonts w:asciiTheme="minorHAnsi" w:hAnsiTheme="minorHAnsi" w:cs="Arial"/>
          <w:b w:val="0"/>
          <w:bCs/>
          <w:sz w:val="26"/>
          <w:szCs w:val="26"/>
        </w:rPr>
      </w:pPr>
      <w:r w:rsidRPr="007D114A">
        <w:rPr>
          <w:rFonts w:asciiTheme="minorHAnsi" w:hAnsiTheme="minorHAnsi" w:cs="Arial"/>
          <w:b w:val="0"/>
          <w:bCs/>
          <w:sz w:val="26"/>
          <w:szCs w:val="26"/>
        </w:rPr>
        <w:t>Members are elected by a majority vote of parents of English learners who attend the school.</w:t>
      </w:r>
    </w:p>
    <w:p w14:paraId="499F0F28" w14:textId="77777777" w:rsidR="003C012A" w:rsidRPr="007D114A" w:rsidRDefault="003C012A" w:rsidP="00212108">
      <w:pPr>
        <w:pStyle w:val="Title"/>
        <w:ind w:left="1890" w:right="-180"/>
        <w:jc w:val="both"/>
        <w:rPr>
          <w:rFonts w:asciiTheme="minorHAnsi" w:hAnsiTheme="minorHAnsi" w:cs="Arial"/>
          <w:b w:val="0"/>
          <w:bCs/>
          <w:sz w:val="26"/>
          <w:szCs w:val="26"/>
        </w:rPr>
      </w:pPr>
    </w:p>
    <w:p w14:paraId="76155E2D" w14:textId="77777777" w:rsidR="003C012A" w:rsidRPr="007D114A" w:rsidRDefault="003C012A" w:rsidP="00212108">
      <w:pPr>
        <w:pStyle w:val="Title"/>
        <w:ind w:left="1800" w:right="-180" w:hanging="1440"/>
        <w:jc w:val="both"/>
        <w:rPr>
          <w:rFonts w:asciiTheme="minorHAnsi" w:hAnsiTheme="minorHAnsi" w:cs="Arial"/>
          <w:b w:val="0"/>
          <w:bCs/>
          <w:sz w:val="26"/>
          <w:szCs w:val="26"/>
        </w:rPr>
      </w:pPr>
      <w:r w:rsidRPr="007D114A">
        <w:rPr>
          <w:rFonts w:asciiTheme="minorHAnsi" w:hAnsiTheme="minorHAnsi" w:cs="Arial"/>
          <w:b w:val="0"/>
          <w:bCs/>
          <w:sz w:val="26"/>
          <w:szCs w:val="26"/>
        </w:rPr>
        <w:t>Section 2</w:t>
      </w:r>
      <w:r w:rsidRPr="007D114A">
        <w:rPr>
          <w:rFonts w:asciiTheme="minorHAnsi" w:hAnsiTheme="minorHAnsi" w:cs="Arial"/>
          <w:b w:val="0"/>
          <w:bCs/>
          <w:sz w:val="26"/>
          <w:szCs w:val="26"/>
        </w:rPr>
        <w:tab/>
        <w:t>Term of Membership:</w:t>
      </w:r>
    </w:p>
    <w:p w14:paraId="2CCACCB9" w14:textId="77777777" w:rsidR="003C012A" w:rsidRPr="007D114A" w:rsidRDefault="003C012A" w:rsidP="00212108">
      <w:pPr>
        <w:pStyle w:val="Title"/>
        <w:ind w:right="-180"/>
        <w:jc w:val="both"/>
        <w:rPr>
          <w:rFonts w:asciiTheme="minorHAnsi" w:hAnsiTheme="minorHAnsi" w:cs="Arial"/>
          <w:b w:val="0"/>
          <w:bCs/>
          <w:sz w:val="26"/>
          <w:szCs w:val="26"/>
        </w:rPr>
      </w:pPr>
    </w:p>
    <w:p w14:paraId="7B1CB017" w14:textId="77777777" w:rsidR="003C012A" w:rsidRPr="007D114A" w:rsidRDefault="003C012A" w:rsidP="00212108">
      <w:pPr>
        <w:pStyle w:val="Title"/>
        <w:ind w:left="1080" w:right="-180" w:firstLine="720"/>
        <w:jc w:val="both"/>
        <w:rPr>
          <w:rFonts w:asciiTheme="minorHAnsi" w:hAnsiTheme="minorHAnsi" w:cs="Arial"/>
          <w:b w:val="0"/>
          <w:bCs/>
          <w:sz w:val="26"/>
          <w:szCs w:val="26"/>
        </w:rPr>
      </w:pPr>
      <w:r w:rsidRPr="007D114A">
        <w:rPr>
          <w:rFonts w:asciiTheme="minorHAnsi" w:hAnsiTheme="minorHAnsi" w:cs="Arial"/>
          <w:b w:val="0"/>
          <w:bCs/>
          <w:sz w:val="26"/>
          <w:szCs w:val="26"/>
        </w:rPr>
        <w:t>All committee members shall serve for a one-year term.</w:t>
      </w:r>
    </w:p>
    <w:p w14:paraId="169C6F39" w14:textId="77777777" w:rsidR="003C012A" w:rsidRPr="007D114A" w:rsidRDefault="003C012A" w:rsidP="00212108">
      <w:pPr>
        <w:pStyle w:val="Title"/>
        <w:ind w:right="-180"/>
        <w:jc w:val="both"/>
        <w:rPr>
          <w:rFonts w:asciiTheme="minorHAnsi" w:hAnsiTheme="minorHAnsi" w:cs="Arial"/>
          <w:b w:val="0"/>
          <w:bCs/>
          <w:sz w:val="26"/>
          <w:szCs w:val="26"/>
        </w:rPr>
      </w:pPr>
    </w:p>
    <w:p w14:paraId="0A63A3C5" w14:textId="77777777" w:rsidR="003C012A" w:rsidRPr="007D114A" w:rsidRDefault="003C012A" w:rsidP="00212108">
      <w:pPr>
        <w:pStyle w:val="Title"/>
        <w:ind w:left="1800" w:right="-180" w:hanging="1440"/>
        <w:jc w:val="both"/>
        <w:rPr>
          <w:rFonts w:asciiTheme="minorHAnsi" w:hAnsiTheme="minorHAnsi" w:cs="Arial"/>
          <w:b w:val="0"/>
          <w:bCs/>
          <w:sz w:val="26"/>
          <w:szCs w:val="26"/>
        </w:rPr>
      </w:pPr>
      <w:r w:rsidRPr="007D114A">
        <w:rPr>
          <w:rFonts w:asciiTheme="minorHAnsi" w:hAnsiTheme="minorHAnsi" w:cs="Arial"/>
          <w:b w:val="0"/>
          <w:bCs/>
          <w:sz w:val="26"/>
          <w:szCs w:val="26"/>
        </w:rPr>
        <w:t>Section 3</w:t>
      </w:r>
      <w:r w:rsidRPr="007D114A">
        <w:rPr>
          <w:rFonts w:asciiTheme="minorHAnsi" w:hAnsiTheme="minorHAnsi" w:cs="Arial"/>
          <w:b w:val="0"/>
          <w:bCs/>
          <w:sz w:val="26"/>
          <w:szCs w:val="26"/>
        </w:rPr>
        <w:tab/>
        <w:t>Voting Rights</w:t>
      </w:r>
    </w:p>
    <w:p w14:paraId="2B8E69AD" w14:textId="77777777" w:rsidR="003C012A" w:rsidRPr="007D114A" w:rsidRDefault="003C012A" w:rsidP="00212108">
      <w:pPr>
        <w:pStyle w:val="Title"/>
        <w:ind w:right="-180"/>
        <w:jc w:val="both"/>
        <w:rPr>
          <w:rFonts w:asciiTheme="minorHAnsi" w:hAnsiTheme="minorHAnsi" w:cs="Arial"/>
          <w:b w:val="0"/>
          <w:bCs/>
          <w:sz w:val="26"/>
          <w:szCs w:val="26"/>
        </w:rPr>
      </w:pPr>
    </w:p>
    <w:p w14:paraId="1178D2AA" w14:textId="77777777" w:rsidR="003C012A" w:rsidRPr="007D114A" w:rsidRDefault="003C012A" w:rsidP="00212108">
      <w:pPr>
        <w:pStyle w:val="Title"/>
        <w:ind w:left="1800" w:right="-180"/>
        <w:jc w:val="both"/>
        <w:rPr>
          <w:rFonts w:asciiTheme="minorHAnsi" w:hAnsiTheme="minorHAnsi" w:cs="Arial"/>
          <w:b w:val="0"/>
          <w:bCs/>
          <w:sz w:val="26"/>
          <w:szCs w:val="26"/>
        </w:rPr>
      </w:pPr>
      <w:r w:rsidRPr="007D114A">
        <w:rPr>
          <w:rFonts w:asciiTheme="minorHAnsi" w:hAnsiTheme="minorHAnsi" w:cs="Arial"/>
          <w:b w:val="0"/>
          <w:bCs/>
          <w:sz w:val="26"/>
          <w:szCs w:val="26"/>
        </w:rPr>
        <w:t>Each member shall be entitled to one vote and may cast that vote on each matter submitted to a vote of the advisory committee.  Proxy voting and absentee ballots are not permitted unless the bylaws are amended to permit them.</w:t>
      </w:r>
    </w:p>
    <w:p w14:paraId="63367BCD" w14:textId="77777777" w:rsidR="003C012A" w:rsidRPr="007D114A" w:rsidRDefault="003C012A" w:rsidP="00212108">
      <w:pPr>
        <w:pStyle w:val="Title"/>
        <w:ind w:left="1800" w:right="-180"/>
        <w:jc w:val="both"/>
        <w:rPr>
          <w:rFonts w:asciiTheme="minorHAnsi" w:hAnsiTheme="minorHAnsi" w:cs="Arial"/>
          <w:b w:val="0"/>
          <w:bCs/>
          <w:sz w:val="26"/>
          <w:szCs w:val="26"/>
        </w:rPr>
      </w:pPr>
    </w:p>
    <w:p w14:paraId="3C386295" w14:textId="77777777" w:rsidR="003C012A" w:rsidRPr="007D114A" w:rsidRDefault="003C012A" w:rsidP="00212108">
      <w:pPr>
        <w:pStyle w:val="Title"/>
        <w:ind w:left="1800" w:right="-180" w:hanging="1440"/>
        <w:jc w:val="both"/>
        <w:rPr>
          <w:rFonts w:asciiTheme="minorHAnsi" w:hAnsiTheme="minorHAnsi" w:cs="Arial"/>
          <w:b w:val="0"/>
          <w:bCs/>
          <w:sz w:val="26"/>
          <w:szCs w:val="26"/>
        </w:rPr>
      </w:pPr>
      <w:r w:rsidRPr="007D114A">
        <w:rPr>
          <w:rFonts w:asciiTheme="minorHAnsi" w:hAnsiTheme="minorHAnsi" w:cs="Arial"/>
          <w:b w:val="0"/>
          <w:bCs/>
          <w:sz w:val="26"/>
          <w:szCs w:val="26"/>
        </w:rPr>
        <w:t>Section 4</w:t>
      </w:r>
      <w:r w:rsidRPr="007D114A">
        <w:rPr>
          <w:rFonts w:asciiTheme="minorHAnsi" w:hAnsiTheme="minorHAnsi" w:cs="Arial"/>
          <w:b w:val="0"/>
          <w:bCs/>
          <w:sz w:val="26"/>
          <w:szCs w:val="26"/>
        </w:rPr>
        <w:tab/>
        <w:t>Termination of Membership</w:t>
      </w:r>
    </w:p>
    <w:p w14:paraId="5A2AB250" w14:textId="77777777" w:rsidR="003C012A" w:rsidRPr="007D114A" w:rsidRDefault="003C012A" w:rsidP="00212108">
      <w:pPr>
        <w:pStyle w:val="Title"/>
        <w:ind w:right="-180"/>
        <w:jc w:val="both"/>
        <w:rPr>
          <w:rFonts w:asciiTheme="minorHAnsi" w:hAnsiTheme="minorHAnsi" w:cs="Arial"/>
          <w:b w:val="0"/>
          <w:bCs/>
          <w:sz w:val="26"/>
          <w:szCs w:val="26"/>
        </w:rPr>
      </w:pPr>
    </w:p>
    <w:p w14:paraId="33078C24" w14:textId="77777777" w:rsidR="003C012A" w:rsidRPr="007D114A" w:rsidRDefault="003C012A" w:rsidP="00212108">
      <w:pPr>
        <w:pStyle w:val="Title"/>
        <w:ind w:left="1800" w:right="-180"/>
        <w:jc w:val="both"/>
        <w:rPr>
          <w:rFonts w:asciiTheme="minorHAnsi" w:hAnsiTheme="minorHAnsi" w:cs="Arial"/>
          <w:b w:val="0"/>
          <w:bCs/>
          <w:sz w:val="26"/>
          <w:szCs w:val="26"/>
        </w:rPr>
      </w:pPr>
      <w:r w:rsidRPr="007D114A">
        <w:rPr>
          <w:rFonts w:asciiTheme="minorHAnsi" w:hAnsiTheme="minorHAnsi" w:cs="Arial"/>
          <w:b w:val="0"/>
          <w:bCs/>
          <w:sz w:val="26"/>
          <w:szCs w:val="26"/>
        </w:rPr>
        <w:t>A member shall no longer hold membership should he/she cease to reside or work in the school area or otherwise terminate his/her relationship with the group or organization, which he/she was selected to represent.  Membership shall automatically terminate for a member who is absent from three consecutive regular meetings.</w:t>
      </w:r>
    </w:p>
    <w:p w14:paraId="43981C31" w14:textId="77777777" w:rsidR="003C012A" w:rsidRPr="007D114A" w:rsidRDefault="003C012A" w:rsidP="00212108">
      <w:pPr>
        <w:pStyle w:val="Title"/>
        <w:ind w:left="1800" w:right="-180" w:hanging="1440"/>
        <w:jc w:val="both"/>
        <w:rPr>
          <w:rFonts w:asciiTheme="minorHAnsi" w:hAnsiTheme="minorHAnsi" w:cs="Arial"/>
          <w:b w:val="0"/>
          <w:bCs/>
          <w:sz w:val="26"/>
          <w:szCs w:val="26"/>
        </w:rPr>
      </w:pPr>
    </w:p>
    <w:p w14:paraId="3D7E58D8" w14:textId="77777777" w:rsidR="003C012A" w:rsidRPr="007D114A" w:rsidRDefault="003C012A" w:rsidP="00212108">
      <w:pPr>
        <w:pStyle w:val="Title"/>
        <w:ind w:left="1800" w:right="-180" w:hanging="1440"/>
        <w:jc w:val="both"/>
        <w:rPr>
          <w:rFonts w:asciiTheme="minorHAnsi" w:hAnsiTheme="minorHAnsi" w:cs="Arial"/>
          <w:b w:val="0"/>
          <w:bCs/>
          <w:sz w:val="26"/>
          <w:szCs w:val="26"/>
        </w:rPr>
      </w:pPr>
    </w:p>
    <w:p w14:paraId="33233687" w14:textId="77777777" w:rsidR="003C012A" w:rsidRPr="007D114A" w:rsidRDefault="003C012A" w:rsidP="00212108">
      <w:pPr>
        <w:pStyle w:val="Title"/>
        <w:ind w:left="1800" w:right="-180" w:hanging="1440"/>
        <w:jc w:val="both"/>
        <w:rPr>
          <w:rFonts w:asciiTheme="minorHAnsi" w:hAnsiTheme="minorHAnsi" w:cs="Arial"/>
          <w:b w:val="0"/>
          <w:bCs/>
          <w:sz w:val="26"/>
          <w:szCs w:val="26"/>
        </w:rPr>
      </w:pPr>
      <w:r w:rsidRPr="007D114A">
        <w:rPr>
          <w:rFonts w:asciiTheme="minorHAnsi" w:hAnsiTheme="minorHAnsi" w:cs="Arial"/>
          <w:b w:val="0"/>
          <w:bCs/>
          <w:sz w:val="26"/>
          <w:szCs w:val="26"/>
        </w:rPr>
        <w:t>Section 5</w:t>
      </w:r>
      <w:r w:rsidRPr="007D114A">
        <w:rPr>
          <w:rFonts w:asciiTheme="minorHAnsi" w:hAnsiTheme="minorHAnsi" w:cs="Arial"/>
          <w:b w:val="0"/>
          <w:bCs/>
          <w:sz w:val="26"/>
          <w:szCs w:val="26"/>
        </w:rPr>
        <w:tab/>
        <w:t>Transfer of Membership</w:t>
      </w:r>
    </w:p>
    <w:p w14:paraId="68EFADA3" w14:textId="77777777" w:rsidR="003C012A" w:rsidRPr="007D114A" w:rsidRDefault="003C012A" w:rsidP="004F0416">
      <w:pPr>
        <w:widowControl w:val="0"/>
        <w:ind w:left="1800" w:right="-180" w:hanging="1440"/>
        <w:rPr>
          <w:rFonts w:asciiTheme="minorHAnsi" w:hAnsiTheme="minorHAnsi"/>
          <w:snapToGrid w:val="0"/>
          <w:color w:val="000000"/>
          <w:sz w:val="26"/>
          <w:szCs w:val="26"/>
        </w:rPr>
      </w:pPr>
      <w:r w:rsidRPr="007D114A">
        <w:rPr>
          <w:rFonts w:asciiTheme="minorHAnsi" w:hAnsiTheme="minorHAnsi"/>
          <w:snapToGrid w:val="0"/>
          <w:color w:val="000000"/>
          <w:sz w:val="26"/>
          <w:szCs w:val="26"/>
        </w:rPr>
        <w:t xml:space="preserve">          </w:t>
      </w:r>
    </w:p>
    <w:p w14:paraId="4DE522D3" w14:textId="77777777" w:rsidR="003C012A" w:rsidRPr="007D114A" w:rsidRDefault="003C012A" w:rsidP="00212108">
      <w:pPr>
        <w:widowControl w:val="0"/>
        <w:ind w:left="1800" w:right="-180"/>
        <w:jc w:val="both"/>
        <w:rPr>
          <w:rFonts w:asciiTheme="minorHAnsi" w:hAnsiTheme="minorHAnsi"/>
          <w:snapToGrid w:val="0"/>
          <w:color w:val="000000"/>
          <w:sz w:val="26"/>
          <w:szCs w:val="26"/>
        </w:rPr>
      </w:pPr>
      <w:r w:rsidRPr="007D114A">
        <w:rPr>
          <w:rFonts w:asciiTheme="minorHAnsi" w:hAnsiTheme="minorHAnsi"/>
          <w:snapToGrid w:val="0"/>
          <w:color w:val="000000"/>
          <w:sz w:val="26"/>
          <w:szCs w:val="26"/>
        </w:rPr>
        <w:t>Membership in the advisory committee is not transferable or assignable.</w:t>
      </w:r>
    </w:p>
    <w:p w14:paraId="6A75E5F8" w14:textId="77777777" w:rsidR="003C012A" w:rsidRPr="007D114A" w:rsidRDefault="003C012A" w:rsidP="00212108">
      <w:pPr>
        <w:widowControl w:val="0"/>
        <w:ind w:left="1590" w:right="-180" w:firstLine="840"/>
        <w:jc w:val="both"/>
        <w:rPr>
          <w:rFonts w:asciiTheme="minorHAnsi" w:hAnsiTheme="minorHAnsi"/>
          <w:snapToGrid w:val="0"/>
          <w:color w:val="000000"/>
          <w:sz w:val="26"/>
          <w:szCs w:val="26"/>
        </w:rPr>
      </w:pPr>
    </w:p>
    <w:p w14:paraId="48045BD2" w14:textId="77777777" w:rsidR="003C012A" w:rsidRPr="007D114A" w:rsidRDefault="003C012A" w:rsidP="00212108">
      <w:pPr>
        <w:widowControl w:val="0"/>
        <w:tabs>
          <w:tab w:val="left" w:pos="1170"/>
          <w:tab w:val="left" w:pos="2160"/>
          <w:tab w:val="left" w:pos="2430"/>
          <w:tab w:val="left" w:pos="3060"/>
          <w:tab w:val="left" w:pos="10080"/>
        </w:tabs>
        <w:ind w:left="1800" w:right="-180" w:hanging="1440"/>
        <w:jc w:val="both"/>
        <w:rPr>
          <w:rFonts w:asciiTheme="minorHAnsi" w:hAnsiTheme="minorHAnsi"/>
          <w:snapToGrid w:val="0"/>
          <w:color w:val="000000"/>
          <w:sz w:val="26"/>
          <w:szCs w:val="26"/>
        </w:rPr>
      </w:pPr>
      <w:r w:rsidRPr="007D114A">
        <w:rPr>
          <w:rFonts w:asciiTheme="minorHAnsi" w:hAnsiTheme="minorHAnsi"/>
          <w:snapToGrid w:val="0"/>
          <w:color w:val="000000"/>
          <w:sz w:val="26"/>
          <w:szCs w:val="26"/>
        </w:rPr>
        <w:t>Section 6</w:t>
      </w:r>
      <w:r w:rsidRPr="007D114A">
        <w:rPr>
          <w:rFonts w:asciiTheme="minorHAnsi" w:hAnsiTheme="minorHAnsi"/>
          <w:snapToGrid w:val="0"/>
          <w:color w:val="000000"/>
          <w:sz w:val="26"/>
          <w:szCs w:val="26"/>
        </w:rPr>
        <w:tab/>
        <w:t>Alternates</w:t>
      </w:r>
    </w:p>
    <w:p w14:paraId="6A436360" w14:textId="77777777" w:rsidR="003C012A" w:rsidRPr="007D114A" w:rsidRDefault="003C012A" w:rsidP="00212108">
      <w:pPr>
        <w:widowControl w:val="0"/>
        <w:tabs>
          <w:tab w:val="left" w:pos="10080"/>
        </w:tabs>
        <w:ind w:left="1800" w:right="-180" w:hanging="1440"/>
        <w:jc w:val="both"/>
        <w:rPr>
          <w:rFonts w:asciiTheme="minorHAnsi" w:hAnsiTheme="minorHAnsi"/>
          <w:snapToGrid w:val="0"/>
          <w:color w:val="000000"/>
          <w:sz w:val="26"/>
          <w:szCs w:val="26"/>
        </w:rPr>
      </w:pPr>
      <w:r w:rsidRPr="007D114A">
        <w:rPr>
          <w:rFonts w:asciiTheme="minorHAnsi" w:hAnsiTheme="minorHAnsi"/>
          <w:snapToGrid w:val="0"/>
          <w:color w:val="000000"/>
          <w:sz w:val="26"/>
          <w:szCs w:val="26"/>
        </w:rPr>
        <w:t xml:space="preserve">             </w:t>
      </w:r>
    </w:p>
    <w:p w14:paraId="36483CC8" w14:textId="77777777" w:rsidR="003C012A" w:rsidRPr="007D114A" w:rsidRDefault="003C012A" w:rsidP="00212108">
      <w:pPr>
        <w:widowControl w:val="0"/>
        <w:tabs>
          <w:tab w:val="left" w:pos="10080"/>
        </w:tabs>
        <w:ind w:left="1800" w:right="-180"/>
        <w:jc w:val="both"/>
        <w:rPr>
          <w:rFonts w:asciiTheme="minorHAnsi" w:hAnsiTheme="minorHAnsi"/>
          <w:snapToGrid w:val="0"/>
          <w:color w:val="000000"/>
          <w:sz w:val="26"/>
          <w:szCs w:val="26"/>
        </w:rPr>
      </w:pPr>
      <w:r w:rsidRPr="007D114A">
        <w:rPr>
          <w:rFonts w:asciiTheme="minorHAnsi" w:hAnsiTheme="minorHAnsi"/>
          <w:snapToGrid w:val="0"/>
          <w:color w:val="000000"/>
          <w:sz w:val="26"/>
          <w:szCs w:val="26"/>
        </w:rPr>
        <w:t>A committee member may send an alternate.  An alternate shall have</w:t>
      </w:r>
      <w:r w:rsidRPr="007D114A">
        <w:rPr>
          <w:rFonts w:asciiTheme="minorHAnsi" w:hAnsiTheme="minorHAnsi"/>
          <w:sz w:val="26"/>
          <w:szCs w:val="26"/>
        </w:rPr>
        <w:t xml:space="preserve"> voting power for that meeting, when acting in place of the regular member, and the presence of an alternate shall not relieve a member from the effect of </w:t>
      </w:r>
      <w:r w:rsidRPr="007D114A">
        <w:rPr>
          <w:rFonts w:asciiTheme="minorHAnsi" w:hAnsiTheme="minorHAnsi"/>
          <w:snapToGrid w:val="0"/>
          <w:color w:val="000000"/>
          <w:sz w:val="26"/>
          <w:szCs w:val="26"/>
        </w:rPr>
        <w:t>Section 4 of this Article.</w:t>
      </w:r>
    </w:p>
    <w:p w14:paraId="0C509582" w14:textId="77777777" w:rsidR="003C012A" w:rsidRPr="007D114A" w:rsidRDefault="003C012A" w:rsidP="00212108">
      <w:pPr>
        <w:widowControl w:val="0"/>
        <w:tabs>
          <w:tab w:val="left" w:pos="10080"/>
        </w:tabs>
        <w:ind w:left="15" w:right="-180"/>
        <w:jc w:val="both"/>
        <w:rPr>
          <w:rFonts w:asciiTheme="minorHAnsi" w:hAnsiTheme="minorHAnsi"/>
          <w:snapToGrid w:val="0"/>
          <w:color w:val="000000"/>
          <w:sz w:val="26"/>
          <w:szCs w:val="26"/>
        </w:rPr>
      </w:pPr>
    </w:p>
    <w:p w14:paraId="0A844F55" w14:textId="77777777" w:rsidR="003C012A" w:rsidRPr="007D114A" w:rsidRDefault="003C012A" w:rsidP="00212108">
      <w:pPr>
        <w:widowControl w:val="0"/>
        <w:tabs>
          <w:tab w:val="left" w:pos="10080"/>
        </w:tabs>
        <w:ind w:left="1800" w:right="-180" w:hanging="1440"/>
        <w:jc w:val="both"/>
        <w:rPr>
          <w:rFonts w:asciiTheme="minorHAnsi" w:hAnsiTheme="minorHAnsi"/>
          <w:snapToGrid w:val="0"/>
          <w:color w:val="000000"/>
          <w:sz w:val="26"/>
          <w:szCs w:val="26"/>
        </w:rPr>
      </w:pPr>
      <w:r w:rsidRPr="007D114A">
        <w:rPr>
          <w:rFonts w:asciiTheme="minorHAnsi" w:hAnsiTheme="minorHAnsi"/>
          <w:snapToGrid w:val="0"/>
          <w:color w:val="000000"/>
          <w:sz w:val="26"/>
          <w:szCs w:val="26"/>
        </w:rPr>
        <w:t xml:space="preserve">Section 7 </w:t>
      </w:r>
      <w:r w:rsidRPr="007D114A">
        <w:rPr>
          <w:rFonts w:asciiTheme="minorHAnsi" w:hAnsiTheme="minorHAnsi"/>
          <w:snapToGrid w:val="0"/>
          <w:color w:val="000000"/>
          <w:sz w:val="26"/>
          <w:szCs w:val="26"/>
        </w:rPr>
        <w:tab/>
        <w:t>Resignation</w:t>
      </w:r>
    </w:p>
    <w:p w14:paraId="10E41EB6" w14:textId="77777777" w:rsidR="003C012A" w:rsidRPr="007D114A" w:rsidRDefault="003C012A" w:rsidP="00212108">
      <w:pPr>
        <w:widowControl w:val="0"/>
        <w:tabs>
          <w:tab w:val="left" w:pos="10080"/>
        </w:tabs>
        <w:ind w:left="1800" w:right="-180" w:hanging="1440"/>
        <w:jc w:val="both"/>
        <w:rPr>
          <w:rFonts w:asciiTheme="minorHAnsi" w:hAnsiTheme="minorHAnsi"/>
          <w:snapToGrid w:val="0"/>
          <w:color w:val="000000"/>
          <w:sz w:val="26"/>
          <w:szCs w:val="26"/>
        </w:rPr>
      </w:pPr>
      <w:r w:rsidRPr="007D114A">
        <w:rPr>
          <w:rFonts w:asciiTheme="minorHAnsi" w:hAnsiTheme="minorHAnsi"/>
          <w:snapToGrid w:val="0"/>
          <w:color w:val="000000"/>
          <w:sz w:val="26"/>
          <w:szCs w:val="26"/>
        </w:rPr>
        <w:t xml:space="preserve">         </w:t>
      </w:r>
    </w:p>
    <w:p w14:paraId="1A7AF3C0" w14:textId="77777777" w:rsidR="003C012A" w:rsidRPr="007D114A" w:rsidRDefault="003C012A" w:rsidP="00212108">
      <w:pPr>
        <w:widowControl w:val="0"/>
        <w:tabs>
          <w:tab w:val="left" w:pos="10080"/>
        </w:tabs>
        <w:ind w:left="1800" w:right="-180" w:hanging="1440"/>
        <w:jc w:val="both"/>
        <w:rPr>
          <w:rFonts w:asciiTheme="minorHAnsi" w:hAnsiTheme="minorHAnsi"/>
          <w:snapToGrid w:val="0"/>
          <w:color w:val="000000"/>
          <w:sz w:val="26"/>
          <w:szCs w:val="26"/>
        </w:rPr>
      </w:pPr>
      <w:r w:rsidRPr="007D114A">
        <w:rPr>
          <w:rFonts w:asciiTheme="minorHAnsi" w:hAnsiTheme="minorHAnsi"/>
          <w:snapToGrid w:val="0"/>
          <w:color w:val="000000"/>
          <w:sz w:val="26"/>
          <w:szCs w:val="26"/>
        </w:rPr>
        <w:tab/>
        <w:t>Any member may resign by submitting a written resignation.</w:t>
      </w:r>
    </w:p>
    <w:p w14:paraId="79E5D919" w14:textId="77777777" w:rsidR="003C012A" w:rsidRPr="007D114A" w:rsidRDefault="003C012A" w:rsidP="00212108">
      <w:pPr>
        <w:widowControl w:val="0"/>
        <w:tabs>
          <w:tab w:val="left" w:pos="10080"/>
        </w:tabs>
        <w:ind w:left="1800" w:right="-180" w:hanging="1440"/>
        <w:jc w:val="both"/>
        <w:rPr>
          <w:rFonts w:asciiTheme="minorHAnsi" w:hAnsiTheme="minorHAnsi"/>
          <w:snapToGrid w:val="0"/>
          <w:color w:val="000000"/>
          <w:sz w:val="26"/>
          <w:szCs w:val="26"/>
        </w:rPr>
      </w:pPr>
    </w:p>
    <w:p w14:paraId="01C697CF" w14:textId="77777777" w:rsidR="003C012A" w:rsidRPr="007D114A" w:rsidRDefault="003C012A" w:rsidP="00212108">
      <w:pPr>
        <w:widowControl w:val="0"/>
        <w:tabs>
          <w:tab w:val="left" w:pos="1440"/>
          <w:tab w:val="left" w:pos="2160"/>
          <w:tab w:val="left" w:pos="10080"/>
        </w:tabs>
        <w:ind w:left="1800" w:right="-180" w:hanging="1440"/>
        <w:jc w:val="both"/>
        <w:rPr>
          <w:rFonts w:asciiTheme="minorHAnsi" w:hAnsiTheme="minorHAnsi"/>
          <w:snapToGrid w:val="0"/>
          <w:color w:val="000000"/>
          <w:sz w:val="26"/>
          <w:szCs w:val="26"/>
        </w:rPr>
      </w:pPr>
      <w:r w:rsidRPr="007D114A">
        <w:rPr>
          <w:rFonts w:asciiTheme="minorHAnsi" w:hAnsiTheme="minorHAnsi"/>
          <w:snapToGrid w:val="0"/>
          <w:color w:val="000000"/>
          <w:sz w:val="26"/>
          <w:szCs w:val="26"/>
        </w:rPr>
        <w:t xml:space="preserve">Section 8 </w:t>
      </w:r>
      <w:r w:rsidRPr="007D114A">
        <w:rPr>
          <w:rFonts w:asciiTheme="minorHAnsi" w:hAnsiTheme="minorHAnsi"/>
          <w:snapToGrid w:val="0"/>
          <w:color w:val="000000"/>
          <w:sz w:val="26"/>
          <w:szCs w:val="26"/>
        </w:rPr>
        <w:tab/>
        <w:t>Vacancy</w:t>
      </w:r>
    </w:p>
    <w:p w14:paraId="3ABAA043" w14:textId="77777777" w:rsidR="003C012A" w:rsidRPr="007D114A" w:rsidRDefault="003C012A" w:rsidP="00212108">
      <w:pPr>
        <w:widowControl w:val="0"/>
        <w:tabs>
          <w:tab w:val="left" w:pos="1440"/>
          <w:tab w:val="left" w:pos="2160"/>
          <w:tab w:val="left" w:pos="10080"/>
        </w:tabs>
        <w:ind w:left="1800" w:right="-180" w:hanging="1440"/>
        <w:jc w:val="both"/>
        <w:rPr>
          <w:rFonts w:asciiTheme="minorHAnsi" w:hAnsiTheme="minorHAnsi"/>
          <w:snapToGrid w:val="0"/>
          <w:color w:val="000000"/>
          <w:sz w:val="26"/>
          <w:szCs w:val="26"/>
        </w:rPr>
      </w:pPr>
    </w:p>
    <w:p w14:paraId="24A30FCC" w14:textId="77777777" w:rsidR="003C012A" w:rsidRPr="007D114A" w:rsidRDefault="003C012A" w:rsidP="00212108">
      <w:pPr>
        <w:widowControl w:val="0"/>
        <w:tabs>
          <w:tab w:val="left" w:pos="10080"/>
        </w:tabs>
        <w:ind w:left="1800" w:right="-180"/>
        <w:jc w:val="both"/>
        <w:rPr>
          <w:rFonts w:asciiTheme="minorHAnsi" w:hAnsiTheme="minorHAnsi"/>
          <w:snapToGrid w:val="0"/>
          <w:color w:val="000000"/>
          <w:sz w:val="26"/>
          <w:szCs w:val="26"/>
        </w:rPr>
      </w:pPr>
      <w:r w:rsidRPr="007D114A">
        <w:rPr>
          <w:rFonts w:asciiTheme="minorHAnsi" w:hAnsiTheme="minorHAnsi"/>
          <w:snapToGrid w:val="0"/>
          <w:color w:val="000000"/>
          <w:sz w:val="26"/>
          <w:szCs w:val="26"/>
        </w:rPr>
        <w:t xml:space="preserve">Any vacancy on the committee shall be filled for the remainder of the unexpired term by majority vote of the group. </w:t>
      </w:r>
    </w:p>
    <w:p w14:paraId="1EA1CD58" w14:textId="77777777" w:rsidR="003C012A" w:rsidRPr="007D114A" w:rsidRDefault="003C012A" w:rsidP="00212108">
      <w:pPr>
        <w:widowControl w:val="0"/>
        <w:tabs>
          <w:tab w:val="left" w:pos="10080"/>
        </w:tabs>
        <w:ind w:left="1800" w:right="-180" w:hanging="1440"/>
        <w:jc w:val="both"/>
        <w:rPr>
          <w:rFonts w:asciiTheme="minorHAnsi" w:hAnsiTheme="minorHAnsi"/>
          <w:snapToGrid w:val="0"/>
          <w:color w:val="000000"/>
          <w:sz w:val="26"/>
          <w:szCs w:val="26"/>
        </w:rPr>
      </w:pPr>
    </w:p>
    <w:p w14:paraId="404F6057" w14:textId="77777777" w:rsidR="003C012A" w:rsidRPr="007D114A" w:rsidRDefault="003C012A" w:rsidP="00212108">
      <w:pPr>
        <w:pStyle w:val="Caption"/>
        <w:framePr w:w="0" w:hRule="auto" w:wrap="auto" w:vAnchor="margin" w:hAnchor="text" w:xAlign="left" w:yAlign="inline"/>
        <w:tabs>
          <w:tab w:val="left" w:pos="1260"/>
          <w:tab w:val="left" w:pos="1890"/>
          <w:tab w:val="left" w:pos="1980"/>
          <w:tab w:val="left" w:pos="2160"/>
          <w:tab w:val="left" w:pos="2610"/>
          <w:tab w:val="left" w:pos="4050"/>
          <w:tab w:val="left" w:pos="10080"/>
        </w:tabs>
        <w:spacing w:line="240" w:lineRule="auto"/>
        <w:ind w:left="1800" w:right="-180" w:hanging="1440"/>
        <w:jc w:val="both"/>
        <w:rPr>
          <w:rFonts w:asciiTheme="minorHAnsi" w:hAnsiTheme="minorHAnsi"/>
          <w:b w:val="0"/>
          <w:sz w:val="26"/>
          <w:szCs w:val="26"/>
        </w:rPr>
      </w:pPr>
      <w:r w:rsidRPr="007D114A">
        <w:rPr>
          <w:rFonts w:asciiTheme="minorHAnsi" w:hAnsiTheme="minorHAnsi"/>
          <w:b w:val="0"/>
          <w:sz w:val="26"/>
          <w:szCs w:val="26"/>
        </w:rPr>
        <w:t>Section 9</w:t>
      </w:r>
      <w:r w:rsidRPr="007D114A">
        <w:rPr>
          <w:rFonts w:asciiTheme="minorHAnsi" w:hAnsiTheme="minorHAnsi"/>
          <w:b w:val="0"/>
          <w:sz w:val="26"/>
          <w:szCs w:val="26"/>
        </w:rPr>
        <w:tab/>
        <w:t>Election to Membership</w:t>
      </w:r>
    </w:p>
    <w:p w14:paraId="402FCC5C" w14:textId="77777777" w:rsidR="003C012A" w:rsidRPr="007D114A" w:rsidRDefault="003C012A" w:rsidP="00212108">
      <w:pPr>
        <w:pStyle w:val="Caption"/>
        <w:framePr w:w="0" w:hRule="auto" w:wrap="auto" w:vAnchor="margin" w:hAnchor="text" w:xAlign="left" w:yAlign="inline"/>
        <w:tabs>
          <w:tab w:val="left" w:pos="1260"/>
          <w:tab w:val="left" w:pos="10080"/>
        </w:tabs>
        <w:spacing w:line="240" w:lineRule="auto"/>
        <w:ind w:left="1800" w:right="-180" w:hanging="1440"/>
        <w:jc w:val="both"/>
        <w:rPr>
          <w:rFonts w:asciiTheme="minorHAnsi" w:hAnsiTheme="minorHAnsi"/>
          <w:sz w:val="26"/>
          <w:szCs w:val="26"/>
        </w:rPr>
      </w:pPr>
    </w:p>
    <w:p w14:paraId="04BFCEB3" w14:textId="77777777" w:rsidR="003C012A" w:rsidRPr="007D114A" w:rsidRDefault="003C012A" w:rsidP="00212108">
      <w:pPr>
        <w:pStyle w:val="Caption"/>
        <w:framePr w:w="0" w:hRule="auto" w:wrap="auto" w:vAnchor="margin" w:hAnchor="text" w:xAlign="left" w:yAlign="inline"/>
        <w:tabs>
          <w:tab w:val="left" w:pos="1260"/>
          <w:tab w:val="left" w:pos="10080"/>
        </w:tabs>
        <w:spacing w:line="240" w:lineRule="auto"/>
        <w:ind w:left="1800" w:right="-180"/>
        <w:jc w:val="both"/>
        <w:rPr>
          <w:rFonts w:asciiTheme="minorHAnsi" w:hAnsiTheme="minorHAnsi"/>
          <w:sz w:val="26"/>
          <w:szCs w:val="26"/>
        </w:rPr>
      </w:pPr>
      <w:r w:rsidRPr="007D114A">
        <w:rPr>
          <w:rFonts w:asciiTheme="minorHAnsi" w:hAnsiTheme="minorHAnsi"/>
          <w:b w:val="0"/>
          <w:sz w:val="26"/>
          <w:szCs w:val="26"/>
        </w:rPr>
        <w:t>Election of parents and for the ensuing school year shall take place at an open general meeting prior to October 15th.  Notice of the meeting shall be sent to all parents of ELs and shall be publicized in the community</w:t>
      </w:r>
      <w:r w:rsidRPr="007D114A">
        <w:rPr>
          <w:rFonts w:asciiTheme="minorHAnsi" w:hAnsiTheme="minorHAnsi"/>
          <w:sz w:val="26"/>
          <w:szCs w:val="26"/>
        </w:rPr>
        <w:t>.</w:t>
      </w:r>
    </w:p>
    <w:p w14:paraId="4D69645F" w14:textId="77777777" w:rsidR="003C012A" w:rsidRPr="007D114A" w:rsidRDefault="003C012A" w:rsidP="00212108">
      <w:pPr>
        <w:pStyle w:val="BodyTextIndent"/>
        <w:tabs>
          <w:tab w:val="left" w:pos="10080"/>
        </w:tabs>
        <w:ind w:right="-180"/>
        <w:jc w:val="both"/>
        <w:rPr>
          <w:rFonts w:asciiTheme="minorHAnsi" w:hAnsiTheme="minorHAnsi"/>
          <w:sz w:val="26"/>
          <w:szCs w:val="26"/>
        </w:rPr>
      </w:pPr>
    </w:p>
    <w:p w14:paraId="5F3C64F4" w14:textId="77777777" w:rsidR="003C012A" w:rsidRPr="007D114A" w:rsidRDefault="003C012A" w:rsidP="00212108">
      <w:pPr>
        <w:pStyle w:val="Heading9"/>
        <w:tabs>
          <w:tab w:val="left" w:pos="10080"/>
        </w:tabs>
        <w:ind w:right="-180"/>
        <w:jc w:val="both"/>
        <w:rPr>
          <w:rFonts w:asciiTheme="minorHAnsi" w:hAnsiTheme="minorHAnsi"/>
          <w:b/>
          <w:i w:val="0"/>
          <w:color w:val="auto"/>
          <w:sz w:val="26"/>
          <w:szCs w:val="26"/>
        </w:rPr>
      </w:pPr>
      <w:r w:rsidRPr="007D114A">
        <w:rPr>
          <w:rFonts w:asciiTheme="minorHAnsi" w:hAnsiTheme="minorHAnsi"/>
          <w:b/>
          <w:i w:val="0"/>
          <w:color w:val="auto"/>
          <w:sz w:val="26"/>
          <w:szCs w:val="26"/>
        </w:rPr>
        <w:t>Article IV.   Officers</w:t>
      </w:r>
    </w:p>
    <w:p w14:paraId="2AF9D9AE" w14:textId="77777777" w:rsidR="003C012A" w:rsidRPr="007D114A" w:rsidRDefault="003C012A" w:rsidP="00212108">
      <w:pPr>
        <w:jc w:val="both"/>
        <w:rPr>
          <w:rFonts w:asciiTheme="minorHAnsi" w:hAnsiTheme="minorHAnsi"/>
        </w:rPr>
      </w:pPr>
    </w:p>
    <w:p w14:paraId="4E20B769" w14:textId="77777777" w:rsidR="003C012A" w:rsidRPr="007D114A" w:rsidRDefault="003C012A" w:rsidP="00212108">
      <w:pPr>
        <w:widowControl w:val="0"/>
        <w:tabs>
          <w:tab w:val="left" w:pos="10080"/>
        </w:tabs>
        <w:spacing w:line="330" w:lineRule="atLeast"/>
        <w:ind w:left="360" w:right="-180"/>
        <w:jc w:val="both"/>
        <w:rPr>
          <w:rFonts w:asciiTheme="minorHAnsi" w:hAnsiTheme="minorHAnsi"/>
          <w:sz w:val="26"/>
          <w:szCs w:val="26"/>
        </w:rPr>
      </w:pPr>
      <w:r w:rsidRPr="007D114A">
        <w:rPr>
          <w:rFonts w:asciiTheme="minorHAnsi" w:hAnsiTheme="minorHAnsi"/>
          <w:snapToGrid w:val="0"/>
          <w:sz w:val="26"/>
          <w:szCs w:val="26"/>
        </w:rPr>
        <w:t>The officers of the committee shall consist of a president, vice-</w:t>
      </w:r>
      <w:r w:rsidRPr="007D114A">
        <w:rPr>
          <w:rFonts w:asciiTheme="minorHAnsi" w:hAnsiTheme="minorHAnsi"/>
          <w:sz w:val="26"/>
          <w:szCs w:val="26"/>
        </w:rPr>
        <w:t>president, secretary, MDAC representative and such other officers as the committee may deem desirable. The president shall be a parent representative. Officers shall be elected by the committee on an annual basis and shall be members of the committee.</w:t>
      </w:r>
    </w:p>
    <w:p w14:paraId="582910C2" w14:textId="77777777" w:rsidR="003C012A" w:rsidRPr="007D114A" w:rsidRDefault="003C012A" w:rsidP="00212108">
      <w:pPr>
        <w:widowControl w:val="0"/>
        <w:tabs>
          <w:tab w:val="left" w:pos="10080"/>
        </w:tabs>
        <w:spacing w:line="35" w:lineRule="atLeast"/>
        <w:ind w:left="1565" w:right="-180"/>
        <w:jc w:val="both"/>
        <w:rPr>
          <w:rFonts w:asciiTheme="minorHAnsi" w:hAnsiTheme="minorHAnsi"/>
          <w:snapToGrid w:val="0"/>
          <w:sz w:val="26"/>
          <w:szCs w:val="26"/>
        </w:rPr>
      </w:pPr>
    </w:p>
    <w:p w14:paraId="3A74C59B" w14:textId="77777777" w:rsidR="003C012A" w:rsidRPr="007D114A" w:rsidRDefault="003C012A" w:rsidP="00212108">
      <w:pPr>
        <w:pStyle w:val="Heading5"/>
        <w:widowControl w:val="0"/>
        <w:tabs>
          <w:tab w:val="left" w:pos="10080"/>
        </w:tabs>
        <w:spacing w:line="315" w:lineRule="atLeast"/>
        <w:ind w:right="-180"/>
        <w:jc w:val="both"/>
        <w:rPr>
          <w:rFonts w:asciiTheme="minorHAnsi" w:hAnsiTheme="minorHAnsi"/>
          <w:b/>
          <w:bCs/>
          <w:snapToGrid w:val="0"/>
          <w:color w:val="auto"/>
          <w:sz w:val="26"/>
          <w:szCs w:val="26"/>
        </w:rPr>
      </w:pPr>
      <w:r w:rsidRPr="007D114A">
        <w:rPr>
          <w:rFonts w:asciiTheme="minorHAnsi" w:hAnsiTheme="minorHAnsi"/>
          <w:b/>
          <w:bCs/>
          <w:snapToGrid w:val="0"/>
          <w:color w:val="auto"/>
          <w:sz w:val="26"/>
          <w:szCs w:val="26"/>
        </w:rPr>
        <w:t>Article V.    Duties of Officers</w:t>
      </w:r>
    </w:p>
    <w:p w14:paraId="2CCDB110" w14:textId="77777777" w:rsidR="003C012A" w:rsidRPr="007D114A" w:rsidRDefault="003C012A" w:rsidP="00212108">
      <w:pPr>
        <w:widowControl w:val="0"/>
        <w:tabs>
          <w:tab w:val="left" w:pos="2430"/>
          <w:tab w:val="left" w:pos="10080"/>
        </w:tabs>
        <w:spacing w:line="345" w:lineRule="atLeast"/>
        <w:ind w:left="360" w:right="-180"/>
        <w:jc w:val="both"/>
        <w:rPr>
          <w:rFonts w:asciiTheme="minorHAnsi" w:hAnsiTheme="minorHAnsi"/>
          <w:b/>
          <w:snapToGrid w:val="0"/>
          <w:sz w:val="26"/>
          <w:szCs w:val="26"/>
        </w:rPr>
      </w:pPr>
    </w:p>
    <w:p w14:paraId="6A0E7FE9" w14:textId="77777777" w:rsidR="003C012A" w:rsidRPr="007D114A" w:rsidRDefault="003C012A" w:rsidP="00212108">
      <w:pPr>
        <w:widowControl w:val="0"/>
        <w:tabs>
          <w:tab w:val="left" w:pos="2430"/>
          <w:tab w:val="left" w:pos="10080"/>
        </w:tabs>
        <w:spacing w:line="345" w:lineRule="atLeast"/>
        <w:ind w:left="360" w:right="-180"/>
        <w:jc w:val="both"/>
        <w:rPr>
          <w:rFonts w:asciiTheme="minorHAnsi" w:hAnsiTheme="minorHAnsi"/>
          <w:sz w:val="26"/>
          <w:szCs w:val="26"/>
        </w:rPr>
      </w:pPr>
      <w:r w:rsidRPr="007D114A">
        <w:rPr>
          <w:rFonts w:asciiTheme="minorHAnsi" w:hAnsiTheme="minorHAnsi"/>
          <w:snapToGrid w:val="0"/>
          <w:sz w:val="26"/>
          <w:szCs w:val="26"/>
        </w:rPr>
        <w:t xml:space="preserve">The </w:t>
      </w:r>
      <w:r w:rsidRPr="007D114A">
        <w:rPr>
          <w:rFonts w:asciiTheme="minorHAnsi" w:hAnsiTheme="minorHAnsi"/>
          <w:b/>
          <w:snapToGrid w:val="0"/>
          <w:sz w:val="26"/>
          <w:szCs w:val="26"/>
        </w:rPr>
        <w:t>President</w:t>
      </w:r>
      <w:r w:rsidRPr="007D114A">
        <w:rPr>
          <w:rFonts w:asciiTheme="minorHAnsi" w:hAnsiTheme="minorHAnsi"/>
          <w:snapToGrid w:val="0"/>
          <w:sz w:val="26"/>
          <w:szCs w:val="26"/>
        </w:rPr>
        <w:t xml:space="preserve"> shall preside at all committee meetings of the committee, shall be an ex-officio member of all subcommittees, and shall appoint </w:t>
      </w:r>
      <w:r w:rsidRPr="007D114A">
        <w:rPr>
          <w:rFonts w:asciiTheme="minorHAnsi" w:hAnsiTheme="minorHAnsi"/>
          <w:sz w:val="26"/>
          <w:szCs w:val="26"/>
        </w:rPr>
        <w:t>special committees.</w:t>
      </w:r>
    </w:p>
    <w:p w14:paraId="494E0A53" w14:textId="77777777" w:rsidR="003C012A" w:rsidRPr="007D114A" w:rsidRDefault="003C012A" w:rsidP="00212108">
      <w:pPr>
        <w:widowControl w:val="0"/>
        <w:tabs>
          <w:tab w:val="left" w:pos="2430"/>
          <w:tab w:val="left" w:pos="10080"/>
        </w:tabs>
        <w:spacing w:line="345" w:lineRule="atLeast"/>
        <w:ind w:left="360" w:right="-180"/>
        <w:jc w:val="both"/>
        <w:rPr>
          <w:rFonts w:asciiTheme="minorHAnsi" w:hAnsiTheme="minorHAnsi"/>
          <w:sz w:val="26"/>
          <w:szCs w:val="26"/>
        </w:rPr>
      </w:pPr>
    </w:p>
    <w:p w14:paraId="51EEF595" w14:textId="77777777" w:rsidR="003C012A" w:rsidRPr="007D114A" w:rsidRDefault="003C012A" w:rsidP="00212108">
      <w:pPr>
        <w:widowControl w:val="0"/>
        <w:tabs>
          <w:tab w:val="left" w:pos="10080"/>
        </w:tabs>
        <w:spacing w:line="330" w:lineRule="atLeast"/>
        <w:ind w:left="360" w:right="-180"/>
        <w:jc w:val="both"/>
        <w:rPr>
          <w:rFonts w:asciiTheme="minorHAnsi" w:hAnsiTheme="minorHAnsi"/>
          <w:snapToGrid w:val="0"/>
          <w:sz w:val="26"/>
          <w:szCs w:val="26"/>
        </w:rPr>
      </w:pPr>
      <w:r w:rsidRPr="007D114A">
        <w:rPr>
          <w:rFonts w:asciiTheme="minorHAnsi" w:hAnsiTheme="minorHAnsi"/>
          <w:snapToGrid w:val="0"/>
          <w:sz w:val="26"/>
          <w:szCs w:val="26"/>
        </w:rPr>
        <w:t xml:space="preserve">The </w:t>
      </w:r>
      <w:r w:rsidRPr="007D114A">
        <w:rPr>
          <w:rFonts w:asciiTheme="minorHAnsi" w:hAnsiTheme="minorHAnsi"/>
          <w:b/>
          <w:snapToGrid w:val="0"/>
          <w:sz w:val="26"/>
          <w:szCs w:val="26"/>
        </w:rPr>
        <w:t>Vice-President</w:t>
      </w:r>
      <w:r w:rsidRPr="007D114A">
        <w:rPr>
          <w:rFonts w:asciiTheme="minorHAnsi" w:hAnsiTheme="minorHAnsi"/>
          <w:snapToGrid w:val="0"/>
          <w:sz w:val="26"/>
          <w:szCs w:val="26"/>
        </w:rPr>
        <w:t xml:space="preserve"> shall assist the president and shall perform the duties of the president in the absence of the president.</w:t>
      </w:r>
    </w:p>
    <w:p w14:paraId="57503064" w14:textId="77777777" w:rsidR="003C012A" w:rsidRPr="007D114A" w:rsidRDefault="003C012A" w:rsidP="00212108">
      <w:pPr>
        <w:widowControl w:val="0"/>
        <w:tabs>
          <w:tab w:val="left" w:pos="10080"/>
        </w:tabs>
        <w:spacing w:line="330" w:lineRule="atLeast"/>
        <w:ind w:left="360" w:right="-180"/>
        <w:jc w:val="both"/>
        <w:rPr>
          <w:rFonts w:asciiTheme="minorHAnsi" w:hAnsiTheme="minorHAnsi"/>
          <w:snapToGrid w:val="0"/>
          <w:sz w:val="26"/>
          <w:szCs w:val="26"/>
        </w:rPr>
      </w:pPr>
    </w:p>
    <w:p w14:paraId="3A5D4F4F" w14:textId="77777777" w:rsidR="003C012A" w:rsidRPr="007D114A" w:rsidRDefault="003C012A" w:rsidP="00212108">
      <w:pPr>
        <w:widowControl w:val="0"/>
        <w:tabs>
          <w:tab w:val="left" w:pos="10080"/>
        </w:tabs>
        <w:spacing w:line="35" w:lineRule="atLeast"/>
        <w:ind w:left="360" w:right="-180"/>
        <w:jc w:val="both"/>
        <w:rPr>
          <w:rFonts w:asciiTheme="minorHAnsi" w:hAnsiTheme="minorHAnsi"/>
          <w:snapToGrid w:val="0"/>
          <w:sz w:val="26"/>
          <w:szCs w:val="26"/>
        </w:rPr>
      </w:pPr>
      <w:r w:rsidRPr="007D114A">
        <w:rPr>
          <w:rFonts w:asciiTheme="minorHAnsi" w:hAnsiTheme="minorHAnsi"/>
          <w:snapToGrid w:val="0"/>
          <w:sz w:val="26"/>
          <w:szCs w:val="26"/>
        </w:rPr>
        <w:t>The S</w:t>
      </w:r>
      <w:r w:rsidRPr="007D114A">
        <w:rPr>
          <w:rFonts w:asciiTheme="minorHAnsi" w:hAnsiTheme="minorHAnsi"/>
          <w:b/>
          <w:snapToGrid w:val="0"/>
          <w:sz w:val="26"/>
          <w:szCs w:val="26"/>
        </w:rPr>
        <w:t>ecretary</w:t>
      </w:r>
      <w:r w:rsidRPr="007D114A">
        <w:rPr>
          <w:rFonts w:asciiTheme="minorHAnsi" w:hAnsiTheme="minorHAnsi"/>
          <w:snapToGrid w:val="0"/>
          <w:sz w:val="26"/>
          <w:szCs w:val="26"/>
        </w:rPr>
        <w:t xml:space="preserve"> handles the correspondence and attendance of the committee. </w:t>
      </w:r>
    </w:p>
    <w:p w14:paraId="28B86184" w14:textId="77777777" w:rsidR="003C012A" w:rsidRPr="007D114A" w:rsidRDefault="003C012A" w:rsidP="00212108">
      <w:pPr>
        <w:widowControl w:val="0"/>
        <w:tabs>
          <w:tab w:val="left" w:pos="10080"/>
        </w:tabs>
        <w:spacing w:line="35" w:lineRule="atLeast"/>
        <w:ind w:left="360" w:right="-180"/>
        <w:jc w:val="both"/>
        <w:rPr>
          <w:rFonts w:asciiTheme="minorHAnsi" w:hAnsiTheme="minorHAnsi"/>
          <w:snapToGrid w:val="0"/>
          <w:sz w:val="26"/>
          <w:szCs w:val="26"/>
        </w:rPr>
      </w:pPr>
    </w:p>
    <w:p w14:paraId="4481DA4C" w14:textId="77777777" w:rsidR="003C012A" w:rsidRPr="007D114A" w:rsidRDefault="003C012A" w:rsidP="00212108">
      <w:pPr>
        <w:widowControl w:val="0"/>
        <w:tabs>
          <w:tab w:val="left" w:pos="2430"/>
          <w:tab w:val="left" w:pos="10080"/>
        </w:tabs>
        <w:spacing w:line="35" w:lineRule="atLeast"/>
        <w:ind w:left="360" w:right="-180"/>
        <w:jc w:val="both"/>
        <w:rPr>
          <w:rFonts w:asciiTheme="minorHAnsi" w:hAnsiTheme="minorHAnsi"/>
          <w:snapToGrid w:val="0"/>
          <w:sz w:val="26"/>
          <w:szCs w:val="26"/>
        </w:rPr>
      </w:pPr>
      <w:r w:rsidRPr="007D114A">
        <w:rPr>
          <w:rFonts w:asciiTheme="minorHAnsi" w:hAnsiTheme="minorHAnsi"/>
          <w:snapToGrid w:val="0"/>
          <w:sz w:val="26"/>
          <w:szCs w:val="26"/>
        </w:rPr>
        <w:lastRenderedPageBreak/>
        <w:t xml:space="preserve">The </w:t>
      </w:r>
      <w:r w:rsidRPr="007D114A">
        <w:rPr>
          <w:rFonts w:asciiTheme="minorHAnsi" w:hAnsiTheme="minorHAnsi"/>
          <w:b/>
          <w:snapToGrid w:val="0"/>
          <w:sz w:val="26"/>
          <w:szCs w:val="26"/>
        </w:rPr>
        <w:t>MDAC Representative</w:t>
      </w:r>
      <w:r w:rsidRPr="007D114A">
        <w:rPr>
          <w:rFonts w:asciiTheme="minorHAnsi" w:hAnsiTheme="minorHAnsi"/>
          <w:snapToGrid w:val="0"/>
          <w:sz w:val="26"/>
          <w:szCs w:val="26"/>
        </w:rPr>
        <w:t xml:space="preserve"> shall attend all MDAC meetings to bring information to the MDAC and from the MDAC to the ELAC.</w:t>
      </w:r>
    </w:p>
    <w:p w14:paraId="44A06B2D" w14:textId="77777777" w:rsidR="003C012A" w:rsidRPr="007D114A" w:rsidRDefault="003C012A" w:rsidP="00212108">
      <w:pPr>
        <w:widowControl w:val="0"/>
        <w:tabs>
          <w:tab w:val="left" w:pos="2430"/>
          <w:tab w:val="left" w:pos="10080"/>
        </w:tabs>
        <w:spacing w:line="35" w:lineRule="atLeast"/>
        <w:ind w:left="360" w:right="-180"/>
        <w:jc w:val="both"/>
        <w:rPr>
          <w:rFonts w:asciiTheme="minorHAnsi" w:hAnsiTheme="minorHAnsi"/>
          <w:snapToGrid w:val="0"/>
          <w:sz w:val="26"/>
          <w:szCs w:val="26"/>
        </w:rPr>
      </w:pPr>
    </w:p>
    <w:p w14:paraId="593C87D2" w14:textId="77777777" w:rsidR="003C012A" w:rsidRPr="007D114A" w:rsidRDefault="003C012A" w:rsidP="00212108">
      <w:pPr>
        <w:widowControl w:val="0"/>
        <w:tabs>
          <w:tab w:val="left" w:pos="2430"/>
          <w:tab w:val="left" w:pos="10080"/>
        </w:tabs>
        <w:spacing w:line="35" w:lineRule="atLeast"/>
        <w:ind w:left="360" w:right="-180"/>
        <w:jc w:val="both"/>
        <w:rPr>
          <w:rFonts w:asciiTheme="minorHAnsi" w:hAnsiTheme="minorHAnsi"/>
          <w:i/>
          <w:snapToGrid w:val="0"/>
          <w:sz w:val="26"/>
          <w:szCs w:val="26"/>
        </w:rPr>
      </w:pPr>
      <w:r w:rsidRPr="007D114A">
        <w:rPr>
          <w:rFonts w:asciiTheme="minorHAnsi" w:hAnsiTheme="minorHAnsi"/>
          <w:i/>
          <w:snapToGrid w:val="0"/>
          <w:sz w:val="26"/>
          <w:szCs w:val="26"/>
        </w:rPr>
        <w:t>*If the ELAC responsibilities have been delegated to the SSC, then the SSC is responsible for electing one MDAC representative and two alternates.</w:t>
      </w:r>
    </w:p>
    <w:p w14:paraId="02336167" w14:textId="77777777" w:rsidR="003C012A" w:rsidRPr="007D114A" w:rsidRDefault="003C012A" w:rsidP="00212108">
      <w:pPr>
        <w:widowControl w:val="0"/>
        <w:tabs>
          <w:tab w:val="left" w:pos="2430"/>
          <w:tab w:val="left" w:pos="10080"/>
        </w:tabs>
        <w:spacing w:line="35" w:lineRule="atLeast"/>
        <w:ind w:right="-180"/>
        <w:jc w:val="both"/>
        <w:rPr>
          <w:rFonts w:asciiTheme="minorHAnsi" w:hAnsiTheme="minorHAnsi"/>
          <w:i/>
          <w:snapToGrid w:val="0"/>
          <w:sz w:val="26"/>
          <w:szCs w:val="26"/>
        </w:rPr>
      </w:pPr>
    </w:p>
    <w:p w14:paraId="082C654B" w14:textId="77777777" w:rsidR="003C012A" w:rsidRPr="007D114A" w:rsidRDefault="003C012A" w:rsidP="00212108">
      <w:pPr>
        <w:widowControl w:val="0"/>
        <w:tabs>
          <w:tab w:val="left" w:pos="2430"/>
          <w:tab w:val="left" w:pos="10080"/>
        </w:tabs>
        <w:spacing w:line="35" w:lineRule="atLeast"/>
        <w:ind w:right="-180"/>
        <w:jc w:val="both"/>
        <w:rPr>
          <w:rFonts w:asciiTheme="minorHAnsi" w:hAnsiTheme="minorHAnsi"/>
          <w:i/>
          <w:snapToGrid w:val="0"/>
          <w:sz w:val="26"/>
          <w:szCs w:val="26"/>
        </w:rPr>
      </w:pPr>
    </w:p>
    <w:p w14:paraId="2A369C8E" w14:textId="77777777" w:rsidR="003C012A" w:rsidRPr="007D114A" w:rsidRDefault="003C012A" w:rsidP="00212108">
      <w:pPr>
        <w:pStyle w:val="Heading1"/>
        <w:tabs>
          <w:tab w:val="left" w:pos="10080"/>
        </w:tabs>
        <w:ind w:right="-180"/>
        <w:jc w:val="both"/>
        <w:rPr>
          <w:rFonts w:asciiTheme="minorHAnsi" w:hAnsiTheme="minorHAnsi"/>
          <w:sz w:val="26"/>
          <w:szCs w:val="26"/>
        </w:rPr>
      </w:pPr>
      <w:r w:rsidRPr="007D114A">
        <w:rPr>
          <w:rFonts w:asciiTheme="minorHAnsi" w:hAnsiTheme="minorHAnsi"/>
          <w:sz w:val="26"/>
          <w:szCs w:val="26"/>
        </w:rPr>
        <w:t>Article VI. Subcommittees</w:t>
      </w:r>
    </w:p>
    <w:p w14:paraId="0C20C7CD" w14:textId="77777777" w:rsidR="003C012A" w:rsidRPr="007D114A" w:rsidRDefault="003C012A" w:rsidP="00212108">
      <w:pPr>
        <w:widowControl w:val="0"/>
        <w:tabs>
          <w:tab w:val="left" w:pos="10080"/>
        </w:tabs>
        <w:ind w:right="-180"/>
        <w:jc w:val="both"/>
        <w:rPr>
          <w:rFonts w:asciiTheme="minorHAnsi" w:hAnsiTheme="minorHAnsi"/>
          <w:snapToGrid w:val="0"/>
          <w:sz w:val="26"/>
          <w:szCs w:val="26"/>
        </w:rPr>
      </w:pPr>
    </w:p>
    <w:p w14:paraId="609DADFE" w14:textId="77777777" w:rsidR="003C012A" w:rsidRPr="007D114A" w:rsidRDefault="003C012A" w:rsidP="00212108">
      <w:pPr>
        <w:widowControl w:val="0"/>
        <w:tabs>
          <w:tab w:val="left" w:pos="10080"/>
        </w:tabs>
        <w:ind w:left="360" w:right="-180"/>
        <w:jc w:val="both"/>
        <w:rPr>
          <w:rFonts w:asciiTheme="minorHAnsi" w:hAnsiTheme="minorHAnsi"/>
          <w:snapToGrid w:val="0"/>
          <w:sz w:val="26"/>
          <w:szCs w:val="26"/>
        </w:rPr>
      </w:pPr>
      <w:r w:rsidRPr="007D114A">
        <w:rPr>
          <w:rFonts w:asciiTheme="minorHAnsi" w:hAnsiTheme="minorHAnsi"/>
          <w:snapToGrid w:val="0"/>
          <w:sz w:val="26"/>
          <w:szCs w:val="26"/>
        </w:rPr>
        <w:t>Subcommittees shall be appointed as required to promote the objectives of the advisory committee.</w:t>
      </w:r>
    </w:p>
    <w:p w14:paraId="1C28D968" w14:textId="77777777" w:rsidR="003C012A" w:rsidRPr="007D114A" w:rsidRDefault="003C012A" w:rsidP="00212108">
      <w:pPr>
        <w:widowControl w:val="0"/>
        <w:tabs>
          <w:tab w:val="left" w:pos="10080"/>
        </w:tabs>
        <w:ind w:right="-180"/>
        <w:jc w:val="both"/>
        <w:rPr>
          <w:rFonts w:asciiTheme="minorHAnsi" w:hAnsiTheme="minorHAnsi"/>
          <w:snapToGrid w:val="0"/>
          <w:sz w:val="26"/>
          <w:szCs w:val="26"/>
        </w:rPr>
      </w:pPr>
    </w:p>
    <w:p w14:paraId="66292AC5" w14:textId="77777777" w:rsidR="003C012A" w:rsidRPr="007D114A" w:rsidRDefault="003C012A" w:rsidP="00212108">
      <w:pPr>
        <w:widowControl w:val="0"/>
        <w:tabs>
          <w:tab w:val="left" w:pos="10080"/>
        </w:tabs>
        <w:ind w:right="-180"/>
        <w:jc w:val="both"/>
        <w:rPr>
          <w:rFonts w:asciiTheme="minorHAnsi" w:hAnsiTheme="minorHAnsi"/>
          <w:snapToGrid w:val="0"/>
          <w:sz w:val="26"/>
          <w:szCs w:val="26"/>
        </w:rPr>
      </w:pPr>
    </w:p>
    <w:p w14:paraId="545AA60D" w14:textId="77777777" w:rsidR="003C012A" w:rsidRPr="007D114A" w:rsidRDefault="003C012A" w:rsidP="00212108">
      <w:pPr>
        <w:widowControl w:val="0"/>
        <w:tabs>
          <w:tab w:val="left" w:pos="1350"/>
          <w:tab w:val="left" w:pos="2520"/>
          <w:tab w:val="left" w:pos="2970"/>
          <w:tab w:val="left" w:pos="10080"/>
        </w:tabs>
        <w:ind w:left="30" w:right="-180"/>
        <w:jc w:val="both"/>
        <w:rPr>
          <w:rFonts w:asciiTheme="minorHAnsi" w:hAnsiTheme="minorHAnsi"/>
          <w:b/>
          <w:snapToGrid w:val="0"/>
          <w:sz w:val="26"/>
          <w:szCs w:val="26"/>
        </w:rPr>
      </w:pPr>
      <w:r w:rsidRPr="007D114A">
        <w:rPr>
          <w:rFonts w:asciiTheme="minorHAnsi" w:hAnsiTheme="minorHAnsi"/>
          <w:b/>
          <w:snapToGrid w:val="0"/>
          <w:sz w:val="26"/>
          <w:szCs w:val="26"/>
        </w:rPr>
        <w:t>Article VII.  Meetings</w:t>
      </w:r>
    </w:p>
    <w:p w14:paraId="34A11C70" w14:textId="77777777" w:rsidR="003C012A" w:rsidRPr="007D114A" w:rsidRDefault="003C012A" w:rsidP="00212108">
      <w:pPr>
        <w:widowControl w:val="0"/>
        <w:tabs>
          <w:tab w:val="left" w:pos="10080"/>
        </w:tabs>
        <w:ind w:left="30" w:right="-180"/>
        <w:jc w:val="both"/>
        <w:rPr>
          <w:rFonts w:asciiTheme="minorHAnsi" w:hAnsiTheme="minorHAnsi"/>
          <w:snapToGrid w:val="0"/>
          <w:sz w:val="26"/>
          <w:szCs w:val="26"/>
        </w:rPr>
      </w:pPr>
    </w:p>
    <w:p w14:paraId="23CCB4C1" w14:textId="77777777" w:rsidR="003C012A" w:rsidRPr="007D114A" w:rsidRDefault="003C012A" w:rsidP="00212108">
      <w:pPr>
        <w:widowControl w:val="0"/>
        <w:tabs>
          <w:tab w:val="left" w:pos="2520"/>
        </w:tabs>
        <w:ind w:left="1800" w:right="-180" w:hanging="1440"/>
        <w:jc w:val="both"/>
        <w:rPr>
          <w:rFonts w:asciiTheme="minorHAnsi" w:hAnsiTheme="minorHAnsi"/>
          <w:snapToGrid w:val="0"/>
          <w:sz w:val="26"/>
          <w:szCs w:val="26"/>
        </w:rPr>
      </w:pPr>
      <w:r w:rsidRPr="007D114A">
        <w:rPr>
          <w:rFonts w:asciiTheme="minorHAnsi" w:hAnsiTheme="minorHAnsi"/>
          <w:snapToGrid w:val="0"/>
          <w:sz w:val="26"/>
          <w:szCs w:val="26"/>
        </w:rPr>
        <w:t xml:space="preserve">Section 1  </w:t>
      </w:r>
      <w:r w:rsidRPr="007D114A">
        <w:rPr>
          <w:rFonts w:asciiTheme="minorHAnsi" w:hAnsiTheme="minorHAnsi"/>
          <w:snapToGrid w:val="0"/>
          <w:sz w:val="26"/>
          <w:szCs w:val="26"/>
        </w:rPr>
        <w:tab/>
        <w:t>A minimum of 3 regular meetings shall be held during the school year.  The committee shall decide the date, time, and place.</w:t>
      </w:r>
    </w:p>
    <w:p w14:paraId="7F3F0F33" w14:textId="77777777" w:rsidR="003C012A" w:rsidRPr="007D114A" w:rsidRDefault="003C012A" w:rsidP="00212108">
      <w:pPr>
        <w:widowControl w:val="0"/>
        <w:ind w:left="1800" w:right="-180" w:hanging="1440"/>
        <w:jc w:val="both"/>
        <w:rPr>
          <w:rFonts w:asciiTheme="minorHAnsi" w:hAnsiTheme="minorHAnsi"/>
          <w:snapToGrid w:val="0"/>
          <w:sz w:val="26"/>
          <w:szCs w:val="26"/>
        </w:rPr>
      </w:pPr>
    </w:p>
    <w:p w14:paraId="3137157C" w14:textId="77777777" w:rsidR="003C012A" w:rsidRPr="007D114A" w:rsidRDefault="003C012A" w:rsidP="00212108">
      <w:pPr>
        <w:widowControl w:val="0"/>
        <w:tabs>
          <w:tab w:val="left" w:pos="1080"/>
          <w:tab w:val="left" w:pos="1170"/>
          <w:tab w:val="left" w:pos="1350"/>
          <w:tab w:val="left" w:pos="1440"/>
          <w:tab w:val="left" w:pos="2520"/>
        </w:tabs>
        <w:ind w:left="1800" w:right="-180" w:hanging="1440"/>
        <w:jc w:val="both"/>
        <w:rPr>
          <w:rFonts w:asciiTheme="minorHAnsi" w:hAnsiTheme="minorHAnsi"/>
          <w:snapToGrid w:val="0"/>
          <w:sz w:val="26"/>
          <w:szCs w:val="26"/>
        </w:rPr>
      </w:pPr>
      <w:r w:rsidRPr="007D114A">
        <w:rPr>
          <w:rFonts w:asciiTheme="minorHAnsi" w:hAnsiTheme="minorHAnsi"/>
          <w:snapToGrid w:val="0"/>
          <w:sz w:val="26"/>
          <w:szCs w:val="26"/>
        </w:rPr>
        <w:t>Section 2</w:t>
      </w:r>
      <w:r w:rsidRPr="007D114A">
        <w:rPr>
          <w:rFonts w:asciiTheme="minorHAnsi" w:hAnsiTheme="minorHAnsi"/>
          <w:snapToGrid w:val="0"/>
          <w:sz w:val="26"/>
          <w:szCs w:val="26"/>
        </w:rPr>
        <w:tab/>
      </w:r>
      <w:r w:rsidRPr="007D114A">
        <w:rPr>
          <w:rFonts w:asciiTheme="minorHAnsi" w:hAnsiTheme="minorHAnsi"/>
          <w:snapToGrid w:val="0"/>
          <w:sz w:val="26"/>
          <w:szCs w:val="26"/>
        </w:rPr>
        <w:tab/>
        <w:t>Special meetings may be called by the committee chairperson or by a majority of the committee members.</w:t>
      </w:r>
    </w:p>
    <w:p w14:paraId="293FF690" w14:textId="77777777" w:rsidR="003C012A" w:rsidRPr="007D114A" w:rsidRDefault="003C012A" w:rsidP="00212108">
      <w:pPr>
        <w:widowControl w:val="0"/>
        <w:ind w:left="1615" w:right="-180" w:hanging="1440"/>
        <w:jc w:val="both"/>
        <w:rPr>
          <w:rFonts w:asciiTheme="minorHAnsi" w:hAnsiTheme="minorHAnsi"/>
          <w:snapToGrid w:val="0"/>
          <w:sz w:val="26"/>
          <w:szCs w:val="26"/>
        </w:rPr>
      </w:pPr>
    </w:p>
    <w:p w14:paraId="15E2B4DA" w14:textId="77777777" w:rsidR="003C012A" w:rsidRPr="007D114A" w:rsidRDefault="003C012A" w:rsidP="00212108">
      <w:pPr>
        <w:widowControl w:val="0"/>
        <w:tabs>
          <w:tab w:val="left" w:pos="1440"/>
          <w:tab w:val="left" w:pos="2520"/>
        </w:tabs>
        <w:ind w:left="1800" w:right="-180" w:hanging="1440"/>
        <w:jc w:val="both"/>
        <w:rPr>
          <w:rFonts w:asciiTheme="minorHAnsi" w:hAnsiTheme="minorHAnsi"/>
          <w:snapToGrid w:val="0"/>
          <w:sz w:val="26"/>
          <w:szCs w:val="26"/>
        </w:rPr>
      </w:pPr>
      <w:r w:rsidRPr="007D114A">
        <w:rPr>
          <w:rFonts w:asciiTheme="minorHAnsi" w:hAnsiTheme="minorHAnsi"/>
          <w:snapToGrid w:val="0"/>
          <w:sz w:val="26"/>
          <w:szCs w:val="26"/>
        </w:rPr>
        <w:t xml:space="preserve">Section 3  </w:t>
      </w:r>
      <w:r w:rsidRPr="007D114A">
        <w:rPr>
          <w:rFonts w:asciiTheme="minorHAnsi" w:hAnsiTheme="minorHAnsi"/>
          <w:snapToGrid w:val="0"/>
          <w:sz w:val="26"/>
          <w:szCs w:val="26"/>
        </w:rPr>
        <w:tab/>
        <w:t>Notification of all regular and special meetings shall be duly publicized not less than five days prior to the meeting.</w:t>
      </w:r>
    </w:p>
    <w:p w14:paraId="3540CE10" w14:textId="77777777" w:rsidR="003C012A" w:rsidRPr="007D114A" w:rsidRDefault="003C012A" w:rsidP="00212108">
      <w:pPr>
        <w:widowControl w:val="0"/>
        <w:ind w:left="1800" w:right="-180" w:hanging="1440"/>
        <w:jc w:val="both"/>
        <w:rPr>
          <w:rFonts w:asciiTheme="minorHAnsi" w:hAnsiTheme="minorHAnsi"/>
          <w:snapToGrid w:val="0"/>
          <w:color w:val="000000"/>
          <w:sz w:val="26"/>
          <w:szCs w:val="26"/>
        </w:rPr>
      </w:pPr>
    </w:p>
    <w:p w14:paraId="122DFE80" w14:textId="77777777" w:rsidR="003C012A" w:rsidRPr="007D114A" w:rsidRDefault="003C012A" w:rsidP="00212108">
      <w:pPr>
        <w:widowControl w:val="0"/>
        <w:tabs>
          <w:tab w:val="left" w:pos="2520"/>
        </w:tabs>
        <w:ind w:left="1800" w:right="-180" w:hanging="1440"/>
        <w:jc w:val="both"/>
        <w:rPr>
          <w:rFonts w:asciiTheme="minorHAnsi" w:hAnsiTheme="minorHAnsi"/>
          <w:snapToGrid w:val="0"/>
          <w:sz w:val="26"/>
          <w:szCs w:val="26"/>
        </w:rPr>
      </w:pPr>
      <w:r w:rsidRPr="007D114A">
        <w:rPr>
          <w:rFonts w:asciiTheme="minorHAnsi" w:hAnsiTheme="minorHAnsi"/>
          <w:snapToGrid w:val="0"/>
          <w:sz w:val="26"/>
          <w:szCs w:val="26"/>
        </w:rPr>
        <w:t xml:space="preserve">Section 4 </w:t>
      </w:r>
      <w:r w:rsidRPr="007D114A">
        <w:rPr>
          <w:rFonts w:asciiTheme="minorHAnsi" w:hAnsiTheme="minorHAnsi"/>
          <w:snapToGrid w:val="0"/>
          <w:sz w:val="26"/>
          <w:szCs w:val="26"/>
        </w:rPr>
        <w:tab/>
        <w:t>All meetings shall be open to the public.</w:t>
      </w:r>
    </w:p>
    <w:p w14:paraId="0989414E" w14:textId="77777777" w:rsidR="003C012A" w:rsidRPr="007D114A" w:rsidRDefault="003C012A" w:rsidP="00212108">
      <w:pPr>
        <w:widowControl w:val="0"/>
        <w:ind w:left="1800" w:right="-180" w:hanging="1440"/>
        <w:jc w:val="both"/>
        <w:rPr>
          <w:rFonts w:asciiTheme="minorHAnsi" w:hAnsiTheme="minorHAnsi"/>
          <w:snapToGrid w:val="0"/>
          <w:sz w:val="26"/>
          <w:szCs w:val="26"/>
        </w:rPr>
      </w:pPr>
    </w:p>
    <w:p w14:paraId="719B07C7" w14:textId="77777777" w:rsidR="003C012A" w:rsidRPr="007D114A" w:rsidRDefault="003C012A" w:rsidP="00212108">
      <w:pPr>
        <w:pStyle w:val="BodyTextIndent"/>
        <w:tabs>
          <w:tab w:val="left" w:pos="2520"/>
          <w:tab w:val="left" w:pos="3060"/>
        </w:tabs>
        <w:ind w:left="1800" w:right="-180" w:hanging="1440"/>
        <w:jc w:val="both"/>
        <w:rPr>
          <w:rFonts w:asciiTheme="minorHAnsi" w:hAnsiTheme="minorHAnsi"/>
          <w:sz w:val="26"/>
          <w:szCs w:val="26"/>
        </w:rPr>
      </w:pPr>
      <w:r w:rsidRPr="007D114A">
        <w:rPr>
          <w:rFonts w:asciiTheme="minorHAnsi" w:hAnsiTheme="minorHAnsi"/>
          <w:sz w:val="26"/>
          <w:szCs w:val="26"/>
        </w:rPr>
        <w:t xml:space="preserve">Section 5 </w:t>
      </w:r>
      <w:r w:rsidRPr="007D114A">
        <w:rPr>
          <w:rFonts w:asciiTheme="minorHAnsi" w:hAnsiTheme="minorHAnsi"/>
          <w:sz w:val="26"/>
          <w:szCs w:val="26"/>
        </w:rPr>
        <w:tab/>
        <w:t>A quorum shall consist of 51 percent of the elected committee members.</w:t>
      </w:r>
    </w:p>
    <w:p w14:paraId="63865135" w14:textId="77777777" w:rsidR="003C012A" w:rsidRPr="007D114A" w:rsidRDefault="003C012A" w:rsidP="00212108">
      <w:pPr>
        <w:pStyle w:val="BodyTextIndent"/>
        <w:tabs>
          <w:tab w:val="left" w:pos="10080"/>
        </w:tabs>
        <w:ind w:left="1800" w:right="-180" w:hanging="1440"/>
        <w:jc w:val="both"/>
        <w:rPr>
          <w:rFonts w:asciiTheme="minorHAnsi" w:hAnsiTheme="minorHAnsi"/>
          <w:sz w:val="26"/>
          <w:szCs w:val="26"/>
        </w:rPr>
      </w:pPr>
    </w:p>
    <w:p w14:paraId="32E63818" w14:textId="77777777" w:rsidR="003C012A" w:rsidRPr="007D114A" w:rsidRDefault="003C012A" w:rsidP="00212108">
      <w:pPr>
        <w:pStyle w:val="Heading5"/>
        <w:widowControl w:val="0"/>
        <w:tabs>
          <w:tab w:val="left" w:pos="1440"/>
          <w:tab w:val="left" w:pos="2520"/>
          <w:tab w:val="left" w:pos="10080"/>
        </w:tabs>
        <w:ind w:right="-180"/>
        <w:jc w:val="both"/>
        <w:rPr>
          <w:rFonts w:asciiTheme="minorHAnsi" w:hAnsiTheme="minorHAnsi"/>
          <w:b/>
          <w:bCs/>
          <w:snapToGrid w:val="0"/>
          <w:color w:val="auto"/>
          <w:sz w:val="26"/>
          <w:szCs w:val="26"/>
        </w:rPr>
      </w:pPr>
      <w:r w:rsidRPr="007D114A">
        <w:rPr>
          <w:rFonts w:asciiTheme="minorHAnsi" w:hAnsiTheme="minorHAnsi"/>
          <w:b/>
          <w:bCs/>
          <w:snapToGrid w:val="0"/>
          <w:color w:val="auto"/>
          <w:sz w:val="26"/>
          <w:szCs w:val="26"/>
        </w:rPr>
        <w:t>Article VIII. Parliamentary Authority</w:t>
      </w:r>
    </w:p>
    <w:p w14:paraId="4502C264" w14:textId="77777777" w:rsidR="003C012A" w:rsidRPr="007D114A" w:rsidRDefault="003C012A" w:rsidP="00212108">
      <w:pPr>
        <w:widowControl w:val="0"/>
        <w:tabs>
          <w:tab w:val="left" w:pos="10080"/>
        </w:tabs>
        <w:ind w:left="1545" w:right="-180"/>
        <w:jc w:val="both"/>
        <w:rPr>
          <w:rFonts w:asciiTheme="minorHAnsi" w:hAnsiTheme="minorHAnsi"/>
          <w:snapToGrid w:val="0"/>
          <w:sz w:val="26"/>
          <w:szCs w:val="26"/>
        </w:rPr>
      </w:pPr>
      <w:r w:rsidRPr="007D114A">
        <w:rPr>
          <w:rFonts w:asciiTheme="minorHAnsi" w:hAnsiTheme="minorHAnsi"/>
          <w:snapToGrid w:val="0"/>
          <w:sz w:val="26"/>
          <w:szCs w:val="26"/>
        </w:rPr>
        <w:t xml:space="preserve">      </w:t>
      </w:r>
    </w:p>
    <w:p w14:paraId="15E84FB8" w14:textId="77777777" w:rsidR="003C012A" w:rsidRPr="007D114A" w:rsidRDefault="003C012A" w:rsidP="00212108">
      <w:pPr>
        <w:pStyle w:val="BodyTextIndent3"/>
        <w:tabs>
          <w:tab w:val="left" w:pos="10080"/>
        </w:tabs>
        <w:ind w:right="-180"/>
        <w:jc w:val="both"/>
        <w:rPr>
          <w:rFonts w:asciiTheme="minorHAnsi" w:hAnsiTheme="minorHAnsi"/>
          <w:sz w:val="26"/>
          <w:szCs w:val="26"/>
        </w:rPr>
      </w:pPr>
      <w:r w:rsidRPr="007D114A">
        <w:rPr>
          <w:rFonts w:asciiTheme="minorHAnsi" w:hAnsiTheme="minorHAnsi"/>
          <w:sz w:val="26"/>
          <w:szCs w:val="26"/>
        </w:rPr>
        <w:t>Robert's Rules of Order (Revised) shall govern the committee in all matters of parliamentary procedure.</w:t>
      </w:r>
    </w:p>
    <w:p w14:paraId="0C471413" w14:textId="77777777" w:rsidR="003C012A" w:rsidRPr="007D114A" w:rsidRDefault="003C012A" w:rsidP="00212108">
      <w:pPr>
        <w:widowControl w:val="0"/>
        <w:tabs>
          <w:tab w:val="left" w:pos="10080"/>
        </w:tabs>
        <w:ind w:left="1440" w:right="-180"/>
        <w:jc w:val="both"/>
        <w:rPr>
          <w:rFonts w:asciiTheme="minorHAnsi" w:hAnsiTheme="minorHAnsi"/>
          <w:snapToGrid w:val="0"/>
          <w:sz w:val="26"/>
          <w:szCs w:val="26"/>
        </w:rPr>
      </w:pPr>
    </w:p>
    <w:p w14:paraId="1DD9C24B" w14:textId="77777777" w:rsidR="003C012A" w:rsidRPr="007D114A" w:rsidRDefault="003C012A" w:rsidP="00212108">
      <w:pPr>
        <w:pStyle w:val="Heading9"/>
        <w:tabs>
          <w:tab w:val="left" w:pos="1440"/>
          <w:tab w:val="left" w:pos="2520"/>
          <w:tab w:val="left" w:pos="2970"/>
          <w:tab w:val="left" w:pos="10080"/>
        </w:tabs>
        <w:ind w:right="-180"/>
        <w:jc w:val="both"/>
        <w:rPr>
          <w:rFonts w:asciiTheme="minorHAnsi" w:hAnsiTheme="minorHAnsi"/>
          <w:b/>
          <w:i w:val="0"/>
          <w:color w:val="auto"/>
          <w:sz w:val="26"/>
          <w:szCs w:val="26"/>
        </w:rPr>
      </w:pPr>
      <w:r w:rsidRPr="007D114A">
        <w:rPr>
          <w:rFonts w:asciiTheme="minorHAnsi" w:hAnsiTheme="minorHAnsi"/>
          <w:b/>
          <w:i w:val="0"/>
          <w:color w:val="auto"/>
          <w:sz w:val="26"/>
          <w:szCs w:val="26"/>
        </w:rPr>
        <w:t>Article IX.  Amendments</w:t>
      </w:r>
    </w:p>
    <w:p w14:paraId="45FF8339" w14:textId="77777777" w:rsidR="003C012A" w:rsidRPr="007D114A" w:rsidRDefault="003C012A" w:rsidP="00212108">
      <w:pPr>
        <w:widowControl w:val="0"/>
        <w:tabs>
          <w:tab w:val="left" w:pos="10080"/>
        </w:tabs>
        <w:ind w:left="1530" w:right="-180"/>
        <w:jc w:val="both"/>
        <w:rPr>
          <w:rFonts w:asciiTheme="minorHAnsi" w:hAnsiTheme="minorHAnsi"/>
          <w:snapToGrid w:val="0"/>
          <w:sz w:val="26"/>
          <w:szCs w:val="26"/>
        </w:rPr>
      </w:pPr>
      <w:r w:rsidRPr="007D114A">
        <w:rPr>
          <w:rFonts w:asciiTheme="minorHAnsi" w:hAnsiTheme="minorHAnsi"/>
          <w:snapToGrid w:val="0"/>
          <w:sz w:val="26"/>
          <w:szCs w:val="26"/>
        </w:rPr>
        <w:t xml:space="preserve">    </w:t>
      </w:r>
    </w:p>
    <w:p w14:paraId="765A0296" w14:textId="77777777" w:rsidR="003C012A" w:rsidRPr="007D114A" w:rsidRDefault="003C012A" w:rsidP="00212108">
      <w:pPr>
        <w:widowControl w:val="0"/>
        <w:tabs>
          <w:tab w:val="left" w:pos="10080"/>
        </w:tabs>
        <w:ind w:left="5" w:right="-180"/>
        <w:jc w:val="both"/>
        <w:rPr>
          <w:rFonts w:asciiTheme="minorHAnsi" w:hAnsiTheme="minorHAnsi"/>
          <w:snapToGrid w:val="0"/>
          <w:sz w:val="26"/>
          <w:szCs w:val="26"/>
        </w:rPr>
      </w:pPr>
      <w:r w:rsidRPr="007D114A">
        <w:rPr>
          <w:rFonts w:asciiTheme="minorHAnsi" w:hAnsiTheme="minorHAnsi"/>
          <w:snapToGrid w:val="0"/>
          <w:sz w:val="26"/>
          <w:szCs w:val="26"/>
        </w:rPr>
        <w:t>These bylaws may be amended at any regular meeting of the committee by a two-thirds vote, provided such amendments are submitted by mail to the membership one week prior to the meeting.</w:t>
      </w:r>
    </w:p>
    <w:p w14:paraId="76222F5F" w14:textId="77777777" w:rsidR="003C012A" w:rsidRPr="007D114A" w:rsidRDefault="003C012A" w:rsidP="00212108">
      <w:pPr>
        <w:widowControl w:val="0"/>
        <w:tabs>
          <w:tab w:val="left" w:pos="10080"/>
        </w:tabs>
        <w:ind w:left="1440" w:right="-180"/>
        <w:jc w:val="both"/>
        <w:rPr>
          <w:rFonts w:asciiTheme="minorHAnsi" w:hAnsiTheme="minorHAnsi"/>
          <w:snapToGrid w:val="0"/>
          <w:sz w:val="26"/>
          <w:szCs w:val="26"/>
        </w:rPr>
      </w:pPr>
    </w:p>
    <w:p w14:paraId="18804B85" w14:textId="77777777" w:rsidR="003C012A" w:rsidRPr="007D114A" w:rsidRDefault="003C012A" w:rsidP="00212108">
      <w:pPr>
        <w:pStyle w:val="Heading5"/>
        <w:widowControl w:val="0"/>
        <w:tabs>
          <w:tab w:val="left" w:pos="2070"/>
          <w:tab w:val="left" w:pos="2340"/>
          <w:tab w:val="left" w:pos="2520"/>
          <w:tab w:val="left" w:pos="10080"/>
        </w:tabs>
        <w:ind w:right="-180"/>
        <w:jc w:val="both"/>
        <w:rPr>
          <w:rFonts w:asciiTheme="minorHAnsi" w:hAnsiTheme="minorHAnsi"/>
          <w:b/>
          <w:bCs/>
          <w:snapToGrid w:val="0"/>
          <w:color w:val="auto"/>
          <w:sz w:val="26"/>
          <w:szCs w:val="26"/>
        </w:rPr>
      </w:pPr>
      <w:r w:rsidRPr="007D114A">
        <w:rPr>
          <w:rFonts w:asciiTheme="minorHAnsi" w:hAnsiTheme="minorHAnsi"/>
          <w:b/>
          <w:bCs/>
          <w:snapToGrid w:val="0"/>
          <w:color w:val="auto"/>
          <w:sz w:val="26"/>
          <w:szCs w:val="26"/>
        </w:rPr>
        <w:t>Article X.  Ratification</w:t>
      </w:r>
    </w:p>
    <w:p w14:paraId="0CDDF879" w14:textId="77777777" w:rsidR="003C012A" w:rsidRPr="007D114A" w:rsidRDefault="003C012A" w:rsidP="00212108">
      <w:pPr>
        <w:widowControl w:val="0"/>
        <w:tabs>
          <w:tab w:val="left" w:pos="10080"/>
        </w:tabs>
        <w:ind w:left="1530" w:right="-180"/>
        <w:jc w:val="both"/>
        <w:rPr>
          <w:rFonts w:asciiTheme="minorHAnsi" w:hAnsiTheme="minorHAnsi"/>
          <w:snapToGrid w:val="0"/>
          <w:sz w:val="26"/>
          <w:szCs w:val="26"/>
        </w:rPr>
      </w:pPr>
      <w:r w:rsidRPr="007D114A">
        <w:rPr>
          <w:rFonts w:asciiTheme="minorHAnsi" w:hAnsiTheme="minorHAnsi"/>
          <w:snapToGrid w:val="0"/>
          <w:sz w:val="26"/>
          <w:szCs w:val="26"/>
        </w:rPr>
        <w:t xml:space="preserve">       </w:t>
      </w:r>
    </w:p>
    <w:p w14:paraId="0C5FA0B7" w14:textId="61A67005" w:rsidR="003C012A" w:rsidRPr="007D114A" w:rsidRDefault="003C012A" w:rsidP="007D114A">
      <w:pPr>
        <w:widowControl w:val="0"/>
        <w:tabs>
          <w:tab w:val="left" w:pos="10080"/>
        </w:tabs>
        <w:ind w:right="-180"/>
        <w:jc w:val="both"/>
        <w:rPr>
          <w:rFonts w:asciiTheme="minorHAnsi" w:hAnsiTheme="minorHAnsi"/>
          <w:snapToGrid w:val="0"/>
          <w:sz w:val="26"/>
          <w:szCs w:val="26"/>
        </w:rPr>
      </w:pPr>
      <w:r w:rsidRPr="007D114A">
        <w:rPr>
          <w:rFonts w:asciiTheme="minorHAnsi" w:hAnsiTheme="minorHAnsi"/>
          <w:snapToGrid w:val="0"/>
          <w:sz w:val="26"/>
          <w:szCs w:val="26"/>
        </w:rPr>
        <w:t>The bylaws shall be in effect when adopted by a two-thirds vote of the advisory committee.</w:t>
      </w:r>
    </w:p>
    <w:p w14:paraId="4BA537A4" w14:textId="77777777" w:rsidR="003C012A" w:rsidRPr="007D114A" w:rsidRDefault="0046177D" w:rsidP="0046177D">
      <w:pPr>
        <w:widowControl w:val="0"/>
        <w:jc w:val="center"/>
        <w:rPr>
          <w:rFonts w:asciiTheme="minorHAnsi" w:hAnsiTheme="minorHAnsi"/>
          <w:sz w:val="52"/>
          <w:szCs w:val="52"/>
          <w:u w:val="single"/>
        </w:rPr>
      </w:pPr>
      <w:r w:rsidRPr="007D114A">
        <w:rPr>
          <w:rFonts w:asciiTheme="minorHAnsi" w:hAnsiTheme="minorHAnsi"/>
          <w:snapToGrid w:val="0"/>
          <w:sz w:val="26"/>
          <w:szCs w:val="26"/>
        </w:rPr>
        <w:br w:type="page"/>
      </w:r>
      <w:r w:rsidR="003C012A" w:rsidRPr="007D114A">
        <w:rPr>
          <w:rFonts w:asciiTheme="minorHAnsi" w:hAnsiTheme="minorHAnsi"/>
          <w:b/>
          <w:sz w:val="36"/>
          <w:szCs w:val="36"/>
          <w:u w:val="single"/>
        </w:rPr>
        <w:lastRenderedPageBreak/>
        <w:t>SAMPLE PHRASES for ELAC MINUTES</w:t>
      </w:r>
    </w:p>
    <w:p w14:paraId="1C545A09" w14:textId="77777777" w:rsidR="003C012A" w:rsidRPr="007D114A" w:rsidRDefault="003C012A" w:rsidP="00EF0441">
      <w:pPr>
        <w:rPr>
          <w:rFonts w:asciiTheme="minorHAnsi" w:hAnsiTheme="minorHAnsi"/>
          <w:b/>
          <w:sz w:val="26"/>
          <w:szCs w:val="26"/>
        </w:rPr>
      </w:pPr>
    </w:p>
    <w:p w14:paraId="6B0EBB5F" w14:textId="77777777" w:rsidR="003C012A" w:rsidRPr="007D114A" w:rsidRDefault="003C012A" w:rsidP="00EF0441">
      <w:pPr>
        <w:pStyle w:val="Title"/>
        <w:ind w:right="-720"/>
        <w:jc w:val="left"/>
        <w:rPr>
          <w:rFonts w:asciiTheme="minorHAnsi" w:hAnsiTheme="minorHAnsi"/>
          <w:b w:val="0"/>
          <w:i/>
          <w:szCs w:val="24"/>
        </w:rPr>
      </w:pPr>
      <w:r w:rsidRPr="007D114A">
        <w:rPr>
          <w:rFonts w:asciiTheme="minorHAnsi" w:hAnsiTheme="minorHAnsi"/>
          <w:b w:val="0"/>
          <w:i/>
          <w:szCs w:val="24"/>
        </w:rPr>
        <w:t>Below are sample phrases to capture the presentations, votes, discussion and/or review during ELAC in the minutes.</w:t>
      </w:r>
    </w:p>
    <w:p w14:paraId="2F371CE1" w14:textId="77777777" w:rsidR="003C012A" w:rsidRPr="007D114A" w:rsidRDefault="003C012A" w:rsidP="00EF0441">
      <w:pPr>
        <w:pStyle w:val="Title"/>
        <w:ind w:right="-720"/>
        <w:jc w:val="left"/>
        <w:rPr>
          <w:rFonts w:asciiTheme="minorHAnsi" w:hAnsiTheme="minorHAnsi"/>
          <w:b w:val="0"/>
          <w:i/>
          <w:szCs w:val="24"/>
        </w:rPr>
      </w:pPr>
    </w:p>
    <w:p w14:paraId="4EFE2DCE" w14:textId="492465E7" w:rsidR="002236F8" w:rsidRPr="007D114A" w:rsidRDefault="003C012A" w:rsidP="00D97E19">
      <w:pPr>
        <w:pStyle w:val="Title"/>
        <w:numPr>
          <w:ilvl w:val="0"/>
          <w:numId w:val="21"/>
        </w:numPr>
        <w:ind w:left="0" w:right="-720" w:hanging="270"/>
        <w:jc w:val="both"/>
        <w:rPr>
          <w:rFonts w:asciiTheme="minorHAnsi" w:hAnsiTheme="minorHAnsi"/>
          <w:b w:val="0"/>
          <w:sz w:val="22"/>
          <w:szCs w:val="22"/>
        </w:rPr>
      </w:pPr>
      <w:r w:rsidRPr="007D114A">
        <w:rPr>
          <w:rFonts w:asciiTheme="minorHAnsi" w:hAnsiTheme="minorHAnsi"/>
          <w:b w:val="0"/>
          <w:sz w:val="22"/>
          <w:szCs w:val="22"/>
        </w:rPr>
        <w:t>The purpose(s) of this meeting is (are) to _________. _________ and __________</w:t>
      </w:r>
      <w:r w:rsidR="0046177D" w:rsidRPr="007D114A">
        <w:rPr>
          <w:rFonts w:asciiTheme="minorHAnsi" w:hAnsiTheme="minorHAnsi"/>
          <w:b w:val="0"/>
          <w:sz w:val="22"/>
          <w:szCs w:val="22"/>
        </w:rPr>
        <w:t>_______</w:t>
      </w:r>
      <w:r w:rsidRPr="007D114A">
        <w:rPr>
          <w:rFonts w:asciiTheme="minorHAnsi" w:hAnsiTheme="minorHAnsi"/>
          <w:b w:val="0"/>
          <w:sz w:val="22"/>
          <w:szCs w:val="22"/>
        </w:rPr>
        <w:t xml:space="preserve">.  </w:t>
      </w:r>
      <w:r w:rsidR="002236F8">
        <w:rPr>
          <w:rFonts w:asciiTheme="minorHAnsi" w:hAnsiTheme="minorHAnsi"/>
          <w:b w:val="0"/>
          <w:sz w:val="22"/>
          <w:szCs w:val="22"/>
        </w:rPr>
        <w:br/>
      </w:r>
    </w:p>
    <w:p w14:paraId="0981F415" w14:textId="77777777" w:rsidR="00E54A2F" w:rsidRPr="007D114A" w:rsidRDefault="003C012A" w:rsidP="007D114A">
      <w:pPr>
        <w:pStyle w:val="Title"/>
        <w:numPr>
          <w:ilvl w:val="0"/>
          <w:numId w:val="21"/>
        </w:numPr>
        <w:ind w:left="0" w:right="-720" w:hanging="270"/>
        <w:jc w:val="both"/>
        <w:rPr>
          <w:rFonts w:asciiTheme="minorHAnsi" w:hAnsiTheme="minorHAnsi"/>
          <w:b w:val="0"/>
          <w:sz w:val="22"/>
          <w:szCs w:val="22"/>
        </w:rPr>
      </w:pPr>
      <w:r w:rsidRPr="007D114A">
        <w:rPr>
          <w:rFonts w:asciiTheme="minorHAnsi" w:hAnsiTheme="minorHAnsi"/>
          <w:b w:val="0"/>
          <w:sz w:val="22"/>
          <w:szCs w:val="22"/>
        </w:rPr>
        <w:t>For our visitors and new members, we have copies of our committee bylaws in English and in ________, which explain our legal responsibilities, membership, committee procedures and other information.</w:t>
      </w:r>
    </w:p>
    <w:p w14:paraId="597D6FEB" w14:textId="77777777" w:rsidR="0046177D" w:rsidRPr="007D114A" w:rsidRDefault="0046177D" w:rsidP="00E54A2F">
      <w:pPr>
        <w:pStyle w:val="Title"/>
        <w:ind w:right="-720"/>
        <w:jc w:val="both"/>
        <w:rPr>
          <w:rFonts w:asciiTheme="minorHAnsi" w:hAnsiTheme="minorHAnsi"/>
          <w:b w:val="0"/>
          <w:sz w:val="22"/>
          <w:szCs w:val="22"/>
        </w:rPr>
      </w:pPr>
    </w:p>
    <w:p w14:paraId="3C3B5D3E" w14:textId="77777777" w:rsidR="00E54A2F" w:rsidRPr="007D114A" w:rsidRDefault="00E54A2F" w:rsidP="00E54A2F">
      <w:pPr>
        <w:pStyle w:val="Title"/>
        <w:numPr>
          <w:ilvl w:val="0"/>
          <w:numId w:val="21"/>
        </w:numPr>
        <w:ind w:left="0" w:right="-720"/>
        <w:jc w:val="both"/>
        <w:rPr>
          <w:rFonts w:asciiTheme="minorHAnsi" w:hAnsiTheme="minorHAnsi"/>
          <w:b w:val="0"/>
          <w:sz w:val="22"/>
          <w:szCs w:val="22"/>
        </w:rPr>
      </w:pPr>
      <w:r w:rsidRPr="007D114A">
        <w:rPr>
          <w:rFonts w:asciiTheme="minorHAnsi" w:hAnsiTheme="minorHAnsi"/>
          <w:b w:val="0"/>
          <w:sz w:val="22"/>
          <w:szCs w:val="22"/>
        </w:rPr>
        <w:t>The committee reviewed the _____(indicate name of assessment(s)/test(s) results and identified the following(priorities,</w:t>
      </w:r>
      <w:r w:rsidR="0046177D" w:rsidRPr="007D114A">
        <w:rPr>
          <w:rFonts w:asciiTheme="minorHAnsi" w:hAnsiTheme="minorHAnsi"/>
          <w:b w:val="0"/>
          <w:sz w:val="22"/>
          <w:szCs w:val="22"/>
        </w:rPr>
        <w:t xml:space="preserve"> </w:t>
      </w:r>
      <w:r w:rsidRPr="007D114A">
        <w:rPr>
          <w:rFonts w:asciiTheme="minorHAnsi" w:hAnsiTheme="minorHAnsi"/>
          <w:b w:val="0"/>
          <w:sz w:val="22"/>
          <w:szCs w:val="22"/>
        </w:rPr>
        <w:t>goals,</w:t>
      </w:r>
      <w:r w:rsidR="0046177D" w:rsidRPr="007D114A">
        <w:rPr>
          <w:rFonts w:asciiTheme="minorHAnsi" w:hAnsiTheme="minorHAnsi"/>
          <w:b w:val="0"/>
          <w:sz w:val="22"/>
          <w:szCs w:val="22"/>
        </w:rPr>
        <w:t xml:space="preserve"> </w:t>
      </w:r>
      <w:r w:rsidRPr="007D114A">
        <w:rPr>
          <w:rFonts w:asciiTheme="minorHAnsi" w:hAnsiTheme="minorHAnsi"/>
          <w:b w:val="0"/>
          <w:sz w:val="22"/>
          <w:szCs w:val="22"/>
        </w:rPr>
        <w:t>follow-up</w:t>
      </w:r>
      <w:r w:rsidR="0046177D" w:rsidRPr="007D114A">
        <w:rPr>
          <w:rFonts w:asciiTheme="minorHAnsi" w:hAnsiTheme="minorHAnsi"/>
          <w:b w:val="0"/>
          <w:sz w:val="22"/>
          <w:szCs w:val="22"/>
        </w:rPr>
        <w:t xml:space="preserve"> </w:t>
      </w:r>
      <w:r w:rsidRPr="007D114A">
        <w:rPr>
          <w:rFonts w:asciiTheme="minorHAnsi" w:hAnsiTheme="minorHAnsi"/>
          <w:b w:val="0"/>
          <w:sz w:val="22"/>
          <w:szCs w:val="22"/>
        </w:rPr>
        <w:t>questions)________________.</w:t>
      </w:r>
    </w:p>
    <w:p w14:paraId="4C74E951" w14:textId="77777777" w:rsidR="0046177D" w:rsidRPr="007D114A" w:rsidRDefault="0046177D" w:rsidP="0046177D">
      <w:pPr>
        <w:pStyle w:val="Title"/>
        <w:ind w:right="-720"/>
        <w:jc w:val="both"/>
        <w:rPr>
          <w:rFonts w:asciiTheme="minorHAnsi" w:hAnsiTheme="minorHAnsi"/>
          <w:b w:val="0"/>
          <w:sz w:val="22"/>
          <w:szCs w:val="22"/>
        </w:rPr>
      </w:pPr>
    </w:p>
    <w:p w14:paraId="3C27A171" w14:textId="77777777" w:rsidR="00E54A2F" w:rsidRPr="007D114A" w:rsidRDefault="00E54A2F" w:rsidP="0046177D">
      <w:pPr>
        <w:pStyle w:val="Title"/>
        <w:numPr>
          <w:ilvl w:val="0"/>
          <w:numId w:val="21"/>
        </w:numPr>
        <w:ind w:left="0" w:right="-720"/>
        <w:jc w:val="both"/>
        <w:rPr>
          <w:rFonts w:asciiTheme="minorHAnsi" w:hAnsiTheme="minorHAnsi"/>
          <w:b w:val="0"/>
          <w:sz w:val="22"/>
          <w:szCs w:val="22"/>
        </w:rPr>
      </w:pPr>
      <w:r w:rsidRPr="007D114A">
        <w:rPr>
          <w:rFonts w:asciiTheme="minorHAnsi" w:hAnsiTheme="minorHAnsi"/>
          <w:b w:val="0"/>
          <w:sz w:val="22"/>
          <w:szCs w:val="22"/>
        </w:rPr>
        <w:t>The committee reviewed the Single Plan for Student Achievement (SPSA) and identified the following recommendations for the School Site Council.</w:t>
      </w:r>
    </w:p>
    <w:p w14:paraId="57693DCC" w14:textId="77777777" w:rsidR="0046177D" w:rsidRPr="007D114A" w:rsidRDefault="0046177D" w:rsidP="0046177D">
      <w:pPr>
        <w:pStyle w:val="ListParagraph"/>
        <w:rPr>
          <w:rFonts w:asciiTheme="minorHAnsi" w:hAnsiTheme="minorHAnsi"/>
          <w:b/>
          <w:sz w:val="22"/>
          <w:szCs w:val="22"/>
        </w:rPr>
      </w:pPr>
    </w:p>
    <w:p w14:paraId="437D14B3" w14:textId="77777777" w:rsidR="003C012A" w:rsidRPr="007D114A" w:rsidRDefault="003C012A" w:rsidP="00D97E19">
      <w:pPr>
        <w:pStyle w:val="Title"/>
        <w:numPr>
          <w:ilvl w:val="0"/>
          <w:numId w:val="21"/>
        </w:numPr>
        <w:ind w:left="0" w:right="-720" w:hanging="270"/>
        <w:jc w:val="both"/>
        <w:rPr>
          <w:rFonts w:asciiTheme="minorHAnsi" w:hAnsiTheme="minorHAnsi"/>
          <w:b w:val="0"/>
          <w:sz w:val="22"/>
          <w:szCs w:val="22"/>
        </w:rPr>
      </w:pPr>
      <w:r w:rsidRPr="007D114A">
        <w:rPr>
          <w:rFonts w:asciiTheme="minorHAnsi" w:hAnsiTheme="minorHAnsi"/>
          <w:b w:val="0"/>
          <w:sz w:val="22"/>
          <w:szCs w:val="22"/>
        </w:rPr>
        <w:t>Nominations and election of members (and/or officers) were completed for the _____ school year, with the following results: _________________________.</w:t>
      </w:r>
    </w:p>
    <w:p w14:paraId="308FE33B" w14:textId="77777777" w:rsidR="0046177D" w:rsidRPr="007D114A" w:rsidRDefault="0046177D" w:rsidP="0046177D">
      <w:pPr>
        <w:pStyle w:val="Title"/>
        <w:ind w:right="-720"/>
        <w:jc w:val="both"/>
        <w:rPr>
          <w:rFonts w:asciiTheme="minorHAnsi" w:hAnsiTheme="minorHAnsi"/>
          <w:b w:val="0"/>
          <w:sz w:val="22"/>
          <w:szCs w:val="22"/>
        </w:rPr>
      </w:pPr>
    </w:p>
    <w:p w14:paraId="1B0D1DDC" w14:textId="77777777" w:rsidR="003C012A" w:rsidRPr="007D114A" w:rsidRDefault="003C012A" w:rsidP="00D97E19">
      <w:pPr>
        <w:pStyle w:val="Title"/>
        <w:numPr>
          <w:ilvl w:val="0"/>
          <w:numId w:val="21"/>
        </w:numPr>
        <w:ind w:left="0" w:right="-720" w:hanging="270"/>
        <w:jc w:val="both"/>
        <w:rPr>
          <w:rFonts w:asciiTheme="minorHAnsi" w:hAnsiTheme="minorHAnsi"/>
          <w:b w:val="0"/>
          <w:sz w:val="22"/>
          <w:szCs w:val="22"/>
        </w:rPr>
      </w:pPr>
      <w:r w:rsidRPr="007D114A">
        <w:rPr>
          <w:rFonts w:asciiTheme="minorHAnsi" w:hAnsiTheme="minorHAnsi"/>
          <w:b w:val="0"/>
          <w:sz w:val="22"/>
          <w:szCs w:val="22"/>
        </w:rPr>
        <w:t>Members and attendees were informed by _________________ about ________________.</w:t>
      </w:r>
    </w:p>
    <w:p w14:paraId="613F4913" w14:textId="77777777" w:rsidR="0046177D" w:rsidRPr="007D114A" w:rsidRDefault="0046177D" w:rsidP="0046177D">
      <w:pPr>
        <w:pStyle w:val="ListParagraph"/>
        <w:rPr>
          <w:rFonts w:asciiTheme="minorHAnsi" w:hAnsiTheme="minorHAnsi"/>
          <w:b/>
          <w:sz w:val="22"/>
          <w:szCs w:val="22"/>
        </w:rPr>
      </w:pPr>
    </w:p>
    <w:p w14:paraId="542828C8" w14:textId="77777777" w:rsidR="003C012A" w:rsidRPr="007D114A" w:rsidRDefault="003C012A" w:rsidP="00D97E19">
      <w:pPr>
        <w:pStyle w:val="Title"/>
        <w:numPr>
          <w:ilvl w:val="0"/>
          <w:numId w:val="21"/>
        </w:numPr>
        <w:ind w:left="0" w:right="-720" w:hanging="270"/>
        <w:jc w:val="both"/>
        <w:rPr>
          <w:rFonts w:asciiTheme="minorHAnsi" w:hAnsiTheme="minorHAnsi"/>
          <w:b w:val="0"/>
          <w:sz w:val="22"/>
          <w:szCs w:val="22"/>
        </w:rPr>
      </w:pPr>
      <w:r w:rsidRPr="007D114A">
        <w:rPr>
          <w:rFonts w:asciiTheme="minorHAnsi" w:hAnsiTheme="minorHAnsi"/>
          <w:b w:val="0"/>
          <w:sz w:val="22"/>
          <w:szCs w:val="22"/>
        </w:rPr>
        <w:t>Committee members were provided training on ________________about _____________ (topic).</w:t>
      </w:r>
    </w:p>
    <w:p w14:paraId="23B1698F" w14:textId="77777777" w:rsidR="0046177D" w:rsidRPr="007D114A" w:rsidRDefault="0046177D" w:rsidP="0046177D">
      <w:pPr>
        <w:pStyle w:val="Title"/>
        <w:ind w:right="-720"/>
        <w:jc w:val="both"/>
        <w:rPr>
          <w:rFonts w:asciiTheme="minorHAnsi" w:hAnsiTheme="minorHAnsi"/>
          <w:b w:val="0"/>
          <w:sz w:val="22"/>
          <w:szCs w:val="22"/>
        </w:rPr>
      </w:pPr>
    </w:p>
    <w:p w14:paraId="682B51D0" w14:textId="77777777" w:rsidR="003C012A" w:rsidRPr="007D114A" w:rsidRDefault="003C012A" w:rsidP="00D97E19">
      <w:pPr>
        <w:pStyle w:val="Title"/>
        <w:numPr>
          <w:ilvl w:val="0"/>
          <w:numId w:val="21"/>
        </w:numPr>
        <w:ind w:left="0" w:right="-720" w:hanging="270"/>
        <w:jc w:val="both"/>
        <w:rPr>
          <w:rFonts w:asciiTheme="minorHAnsi" w:hAnsiTheme="minorHAnsi"/>
          <w:b w:val="0"/>
          <w:sz w:val="22"/>
          <w:szCs w:val="22"/>
        </w:rPr>
      </w:pPr>
      <w:r w:rsidRPr="007D114A">
        <w:rPr>
          <w:rFonts w:asciiTheme="minorHAnsi" w:hAnsiTheme="minorHAnsi"/>
          <w:b w:val="0"/>
          <w:sz w:val="22"/>
          <w:szCs w:val="22"/>
        </w:rPr>
        <w:t>Mr./Mrs./Ms. ___________ asked the school (district) to resolve/address the problem of ____________________.</w:t>
      </w:r>
    </w:p>
    <w:p w14:paraId="38EF30D6" w14:textId="77777777" w:rsidR="0046177D" w:rsidRPr="007D114A" w:rsidRDefault="0046177D" w:rsidP="0046177D">
      <w:pPr>
        <w:pStyle w:val="Title"/>
        <w:ind w:right="-720"/>
        <w:jc w:val="both"/>
        <w:rPr>
          <w:rFonts w:asciiTheme="minorHAnsi" w:hAnsiTheme="minorHAnsi"/>
          <w:b w:val="0"/>
          <w:sz w:val="22"/>
          <w:szCs w:val="22"/>
        </w:rPr>
      </w:pPr>
    </w:p>
    <w:p w14:paraId="4B31628D" w14:textId="77777777" w:rsidR="003C012A" w:rsidRPr="007D114A" w:rsidRDefault="003C012A" w:rsidP="00D97E19">
      <w:pPr>
        <w:pStyle w:val="Title"/>
        <w:numPr>
          <w:ilvl w:val="0"/>
          <w:numId w:val="21"/>
        </w:numPr>
        <w:ind w:left="0" w:right="-720" w:hanging="270"/>
        <w:jc w:val="both"/>
        <w:rPr>
          <w:rFonts w:asciiTheme="minorHAnsi" w:hAnsiTheme="minorHAnsi"/>
          <w:b w:val="0"/>
          <w:sz w:val="22"/>
          <w:szCs w:val="22"/>
        </w:rPr>
      </w:pPr>
      <w:r w:rsidRPr="007D114A">
        <w:rPr>
          <w:rFonts w:asciiTheme="minorHAnsi" w:hAnsiTheme="minorHAnsi"/>
          <w:b w:val="0"/>
          <w:sz w:val="22"/>
          <w:szCs w:val="22"/>
        </w:rPr>
        <w:t>Staff from the school/district indicated they would _____________ as to the request.</w:t>
      </w:r>
    </w:p>
    <w:p w14:paraId="409E88C6" w14:textId="77777777" w:rsidR="0046177D" w:rsidRPr="007D114A" w:rsidRDefault="0046177D" w:rsidP="0046177D">
      <w:pPr>
        <w:pStyle w:val="Title"/>
        <w:ind w:right="-720"/>
        <w:jc w:val="both"/>
        <w:rPr>
          <w:rFonts w:asciiTheme="minorHAnsi" w:hAnsiTheme="minorHAnsi"/>
          <w:b w:val="0"/>
          <w:sz w:val="22"/>
          <w:szCs w:val="22"/>
        </w:rPr>
      </w:pPr>
    </w:p>
    <w:p w14:paraId="1CF1EDB2" w14:textId="77777777" w:rsidR="003C012A" w:rsidRPr="007D114A" w:rsidRDefault="003C012A" w:rsidP="00D97E19">
      <w:pPr>
        <w:pStyle w:val="Title"/>
        <w:numPr>
          <w:ilvl w:val="0"/>
          <w:numId w:val="21"/>
        </w:numPr>
        <w:ind w:left="0" w:right="-720" w:hanging="270"/>
        <w:jc w:val="both"/>
        <w:rPr>
          <w:rFonts w:asciiTheme="minorHAnsi" w:hAnsiTheme="minorHAnsi"/>
          <w:b w:val="0"/>
          <w:sz w:val="22"/>
          <w:szCs w:val="22"/>
        </w:rPr>
      </w:pPr>
      <w:r w:rsidRPr="007D114A">
        <w:rPr>
          <w:rFonts w:asciiTheme="minorHAnsi" w:hAnsiTheme="minorHAnsi"/>
          <w:b w:val="0"/>
          <w:sz w:val="22"/>
          <w:szCs w:val="22"/>
        </w:rPr>
        <w:t>On the topic of (subject) no further questions were raised or committee member(s) _______________ raised discussion on the topic of ______________________.</w:t>
      </w:r>
    </w:p>
    <w:p w14:paraId="0838905F" w14:textId="77777777" w:rsidR="0046177D" w:rsidRPr="007D114A" w:rsidRDefault="0046177D" w:rsidP="0046177D">
      <w:pPr>
        <w:pStyle w:val="ListParagraph"/>
        <w:rPr>
          <w:rFonts w:asciiTheme="minorHAnsi" w:hAnsiTheme="minorHAnsi"/>
          <w:b/>
          <w:sz w:val="22"/>
          <w:szCs w:val="22"/>
        </w:rPr>
      </w:pPr>
    </w:p>
    <w:p w14:paraId="1ABB783F" w14:textId="77777777" w:rsidR="003C012A" w:rsidRPr="007D114A" w:rsidRDefault="003C012A" w:rsidP="00D97E19">
      <w:pPr>
        <w:pStyle w:val="Title"/>
        <w:numPr>
          <w:ilvl w:val="0"/>
          <w:numId w:val="21"/>
        </w:numPr>
        <w:ind w:left="0" w:right="-720" w:hanging="270"/>
        <w:jc w:val="both"/>
        <w:rPr>
          <w:rFonts w:asciiTheme="minorHAnsi" w:hAnsiTheme="minorHAnsi"/>
          <w:b w:val="0"/>
          <w:sz w:val="22"/>
          <w:szCs w:val="22"/>
        </w:rPr>
      </w:pPr>
      <w:r w:rsidRPr="007D114A">
        <w:rPr>
          <w:rFonts w:asciiTheme="minorHAnsi" w:hAnsiTheme="minorHAnsi"/>
          <w:b w:val="0"/>
          <w:sz w:val="22"/>
          <w:szCs w:val="22"/>
        </w:rPr>
        <w:t>Committee members were pleased with ________________ because __________________.</w:t>
      </w:r>
    </w:p>
    <w:p w14:paraId="2500D83D" w14:textId="77777777" w:rsidR="0046177D" w:rsidRPr="007D114A" w:rsidRDefault="0046177D" w:rsidP="0046177D">
      <w:pPr>
        <w:pStyle w:val="Title"/>
        <w:ind w:right="-720"/>
        <w:jc w:val="both"/>
        <w:rPr>
          <w:rFonts w:asciiTheme="minorHAnsi" w:hAnsiTheme="minorHAnsi"/>
          <w:b w:val="0"/>
          <w:sz w:val="22"/>
          <w:szCs w:val="22"/>
        </w:rPr>
      </w:pPr>
    </w:p>
    <w:p w14:paraId="2C745D59" w14:textId="77777777" w:rsidR="003C012A" w:rsidRPr="007D114A" w:rsidRDefault="003C012A" w:rsidP="00D97E19">
      <w:pPr>
        <w:pStyle w:val="Title"/>
        <w:numPr>
          <w:ilvl w:val="0"/>
          <w:numId w:val="21"/>
        </w:numPr>
        <w:ind w:left="0" w:right="-720" w:hanging="270"/>
        <w:jc w:val="both"/>
        <w:rPr>
          <w:rFonts w:asciiTheme="minorHAnsi" w:hAnsiTheme="minorHAnsi"/>
          <w:b w:val="0"/>
          <w:sz w:val="22"/>
          <w:szCs w:val="22"/>
        </w:rPr>
      </w:pPr>
      <w:r w:rsidRPr="007D114A">
        <w:rPr>
          <w:rFonts w:asciiTheme="minorHAnsi" w:hAnsiTheme="minorHAnsi"/>
          <w:b w:val="0"/>
          <w:sz w:val="22"/>
          <w:szCs w:val="22"/>
        </w:rPr>
        <w:t>Mr./Mrs./Ms. ______________ asked the school (district) to resolve/address the problem of __________ and share a report of action(s) taken by the school (district) by the next committee meeting.</w:t>
      </w:r>
    </w:p>
    <w:p w14:paraId="09E51CD9" w14:textId="77777777" w:rsidR="0046177D" w:rsidRPr="007D114A" w:rsidRDefault="0046177D" w:rsidP="0046177D">
      <w:pPr>
        <w:pStyle w:val="Title"/>
        <w:ind w:right="-720"/>
        <w:jc w:val="both"/>
        <w:rPr>
          <w:rFonts w:asciiTheme="minorHAnsi" w:hAnsiTheme="minorHAnsi"/>
          <w:b w:val="0"/>
          <w:sz w:val="22"/>
          <w:szCs w:val="22"/>
        </w:rPr>
      </w:pPr>
    </w:p>
    <w:p w14:paraId="359076E4" w14:textId="77777777" w:rsidR="003C012A" w:rsidRPr="007D114A" w:rsidRDefault="003C012A" w:rsidP="00D97E19">
      <w:pPr>
        <w:pStyle w:val="Title"/>
        <w:numPr>
          <w:ilvl w:val="0"/>
          <w:numId w:val="21"/>
        </w:numPr>
        <w:ind w:left="0" w:right="-720" w:hanging="270"/>
        <w:jc w:val="both"/>
        <w:rPr>
          <w:rFonts w:asciiTheme="minorHAnsi" w:hAnsiTheme="minorHAnsi"/>
          <w:b w:val="0"/>
          <w:sz w:val="22"/>
          <w:szCs w:val="22"/>
        </w:rPr>
      </w:pPr>
      <w:r w:rsidRPr="007D114A">
        <w:rPr>
          <w:rFonts w:asciiTheme="minorHAnsi" w:hAnsiTheme="minorHAnsi"/>
          <w:b w:val="0"/>
          <w:sz w:val="22"/>
          <w:szCs w:val="22"/>
        </w:rPr>
        <w:t xml:space="preserve"> A follow-up on _____________ will be made by ______________, to the committee.</w:t>
      </w:r>
    </w:p>
    <w:p w14:paraId="022DDC4D" w14:textId="77777777" w:rsidR="0046177D" w:rsidRPr="007D114A" w:rsidRDefault="0046177D" w:rsidP="0046177D">
      <w:pPr>
        <w:pStyle w:val="Title"/>
        <w:ind w:right="-720"/>
        <w:jc w:val="both"/>
        <w:rPr>
          <w:rFonts w:asciiTheme="minorHAnsi" w:hAnsiTheme="minorHAnsi"/>
          <w:b w:val="0"/>
          <w:sz w:val="22"/>
          <w:szCs w:val="22"/>
        </w:rPr>
      </w:pPr>
    </w:p>
    <w:p w14:paraId="346936C9" w14:textId="77777777" w:rsidR="003C012A" w:rsidRPr="007D114A" w:rsidRDefault="003C012A" w:rsidP="00D97E19">
      <w:pPr>
        <w:pStyle w:val="Title"/>
        <w:numPr>
          <w:ilvl w:val="0"/>
          <w:numId w:val="21"/>
        </w:numPr>
        <w:ind w:left="0" w:right="-720" w:hanging="270"/>
        <w:jc w:val="both"/>
        <w:rPr>
          <w:rFonts w:asciiTheme="minorHAnsi" w:hAnsiTheme="minorHAnsi"/>
          <w:b w:val="0"/>
          <w:sz w:val="22"/>
          <w:szCs w:val="22"/>
        </w:rPr>
      </w:pPr>
      <w:r w:rsidRPr="007D114A">
        <w:rPr>
          <w:rFonts w:asciiTheme="minorHAnsi" w:hAnsiTheme="minorHAnsi"/>
          <w:b w:val="0"/>
          <w:sz w:val="22"/>
          <w:szCs w:val="22"/>
        </w:rPr>
        <w:t>The guest speaker _______________ from _______________ shared with parents _____________.</w:t>
      </w:r>
    </w:p>
    <w:p w14:paraId="43679B6E" w14:textId="77777777" w:rsidR="0046177D" w:rsidRPr="007D114A" w:rsidRDefault="0046177D" w:rsidP="0046177D">
      <w:pPr>
        <w:pStyle w:val="ListParagraph"/>
        <w:rPr>
          <w:rFonts w:asciiTheme="minorHAnsi" w:hAnsiTheme="minorHAnsi"/>
          <w:b/>
          <w:sz w:val="22"/>
          <w:szCs w:val="22"/>
        </w:rPr>
      </w:pPr>
    </w:p>
    <w:p w14:paraId="60E81F3C" w14:textId="77777777" w:rsidR="003C012A" w:rsidRPr="007D114A" w:rsidRDefault="003C012A" w:rsidP="00D97E19">
      <w:pPr>
        <w:pStyle w:val="Title"/>
        <w:numPr>
          <w:ilvl w:val="0"/>
          <w:numId w:val="21"/>
        </w:numPr>
        <w:ind w:left="0" w:right="-720" w:hanging="270"/>
        <w:jc w:val="both"/>
        <w:rPr>
          <w:rFonts w:asciiTheme="minorHAnsi" w:hAnsiTheme="minorHAnsi"/>
          <w:b w:val="0"/>
          <w:sz w:val="22"/>
          <w:szCs w:val="22"/>
        </w:rPr>
      </w:pPr>
      <w:r w:rsidRPr="007D114A">
        <w:rPr>
          <w:rFonts w:asciiTheme="minorHAnsi" w:hAnsiTheme="minorHAnsi"/>
          <w:b w:val="0"/>
          <w:sz w:val="22"/>
          <w:szCs w:val="22"/>
        </w:rPr>
        <w:t xml:space="preserve">Translation of _____________ was requested/made for parent by _____________ on ___________.  </w:t>
      </w:r>
    </w:p>
    <w:p w14:paraId="440326C6" w14:textId="77777777" w:rsidR="0046177D" w:rsidRPr="007D114A" w:rsidRDefault="0046177D" w:rsidP="0046177D">
      <w:pPr>
        <w:pStyle w:val="Title"/>
        <w:ind w:right="-720"/>
        <w:jc w:val="both"/>
        <w:rPr>
          <w:rFonts w:asciiTheme="minorHAnsi" w:hAnsiTheme="minorHAnsi"/>
          <w:b w:val="0"/>
          <w:sz w:val="22"/>
          <w:szCs w:val="22"/>
        </w:rPr>
      </w:pPr>
    </w:p>
    <w:p w14:paraId="47F35BF0" w14:textId="77777777" w:rsidR="003C012A" w:rsidRPr="007D114A" w:rsidRDefault="003C012A" w:rsidP="00D97E19">
      <w:pPr>
        <w:pStyle w:val="Title"/>
        <w:numPr>
          <w:ilvl w:val="0"/>
          <w:numId w:val="21"/>
        </w:numPr>
        <w:ind w:left="0" w:right="-720" w:hanging="270"/>
        <w:jc w:val="both"/>
        <w:rPr>
          <w:rFonts w:asciiTheme="minorHAnsi" w:hAnsiTheme="minorHAnsi"/>
          <w:b w:val="0"/>
          <w:sz w:val="22"/>
          <w:szCs w:val="22"/>
        </w:rPr>
      </w:pPr>
      <w:r w:rsidRPr="007D114A">
        <w:rPr>
          <w:rFonts w:asciiTheme="minorHAnsi" w:hAnsiTheme="minorHAnsi"/>
          <w:b w:val="0"/>
          <w:sz w:val="22"/>
          <w:szCs w:val="22"/>
        </w:rPr>
        <w:t>The topic of ______________ was explained by _____________ from ______________.  Parents were informed that this topic is one that, by law, the ELAC must advise the school/district on.</w:t>
      </w:r>
    </w:p>
    <w:p w14:paraId="5E1AD024" w14:textId="77777777" w:rsidR="0046177D" w:rsidRPr="007D114A" w:rsidRDefault="0046177D" w:rsidP="0046177D">
      <w:pPr>
        <w:pStyle w:val="ListParagraph"/>
        <w:rPr>
          <w:rFonts w:asciiTheme="minorHAnsi" w:hAnsiTheme="minorHAnsi"/>
          <w:b/>
          <w:sz w:val="22"/>
          <w:szCs w:val="22"/>
        </w:rPr>
      </w:pPr>
    </w:p>
    <w:p w14:paraId="063CEC8E" w14:textId="77777777" w:rsidR="003C012A" w:rsidRPr="007D114A" w:rsidRDefault="003C012A" w:rsidP="00D97E19">
      <w:pPr>
        <w:pStyle w:val="Title"/>
        <w:numPr>
          <w:ilvl w:val="0"/>
          <w:numId w:val="21"/>
        </w:numPr>
        <w:ind w:left="0" w:right="-720" w:hanging="270"/>
        <w:jc w:val="both"/>
        <w:rPr>
          <w:rFonts w:asciiTheme="minorHAnsi" w:hAnsiTheme="minorHAnsi"/>
          <w:b w:val="0"/>
          <w:sz w:val="22"/>
          <w:szCs w:val="22"/>
        </w:rPr>
      </w:pPr>
      <w:r w:rsidRPr="007D114A">
        <w:rPr>
          <w:rFonts w:asciiTheme="minorHAnsi" w:hAnsiTheme="minorHAnsi"/>
          <w:b w:val="0"/>
          <w:sz w:val="22"/>
          <w:szCs w:val="22"/>
        </w:rPr>
        <w:t>Advice/comments to the principal/staff (local governing board)</w:t>
      </w:r>
      <w:r w:rsidR="0046177D" w:rsidRPr="007D114A">
        <w:rPr>
          <w:rFonts w:asciiTheme="minorHAnsi" w:hAnsiTheme="minorHAnsi"/>
          <w:b w:val="0"/>
          <w:sz w:val="22"/>
          <w:szCs w:val="22"/>
        </w:rPr>
        <w:t xml:space="preserve"> was provided on the subject of:__</w:t>
      </w:r>
    </w:p>
    <w:p w14:paraId="7395AB2F" w14:textId="77777777" w:rsidR="0046177D" w:rsidRPr="007D114A" w:rsidRDefault="0046177D" w:rsidP="00212108">
      <w:pPr>
        <w:pStyle w:val="Title"/>
        <w:ind w:right="-720"/>
        <w:jc w:val="both"/>
        <w:rPr>
          <w:rFonts w:asciiTheme="minorHAnsi" w:hAnsiTheme="minorHAnsi"/>
          <w:b w:val="0"/>
          <w:sz w:val="22"/>
          <w:szCs w:val="22"/>
        </w:rPr>
      </w:pPr>
    </w:p>
    <w:p w14:paraId="4FD51752" w14:textId="77777777" w:rsidR="003C012A" w:rsidRPr="007D114A" w:rsidRDefault="003C012A" w:rsidP="00D97E19">
      <w:pPr>
        <w:pStyle w:val="Title"/>
        <w:numPr>
          <w:ilvl w:val="0"/>
          <w:numId w:val="21"/>
        </w:numPr>
        <w:ind w:left="0" w:right="-720" w:hanging="270"/>
        <w:jc w:val="both"/>
        <w:rPr>
          <w:rFonts w:asciiTheme="minorHAnsi" w:hAnsiTheme="minorHAnsi"/>
          <w:b w:val="0"/>
          <w:sz w:val="22"/>
          <w:szCs w:val="22"/>
        </w:rPr>
      </w:pPr>
      <w:r w:rsidRPr="007D114A">
        <w:rPr>
          <w:rFonts w:asciiTheme="minorHAnsi" w:hAnsiTheme="minorHAnsi"/>
          <w:b w:val="0"/>
          <w:sz w:val="22"/>
          <w:szCs w:val="22"/>
        </w:rPr>
        <w:t>The committee voted on __________________ with the following results ______________.</w:t>
      </w:r>
    </w:p>
    <w:p w14:paraId="3CEC7856" w14:textId="77777777" w:rsidR="0046177D" w:rsidRPr="007D114A" w:rsidRDefault="0046177D" w:rsidP="0046177D">
      <w:pPr>
        <w:pStyle w:val="Title"/>
        <w:ind w:right="-720"/>
        <w:jc w:val="both"/>
        <w:rPr>
          <w:rFonts w:asciiTheme="minorHAnsi" w:hAnsiTheme="minorHAnsi"/>
          <w:b w:val="0"/>
          <w:sz w:val="22"/>
          <w:szCs w:val="22"/>
        </w:rPr>
      </w:pPr>
    </w:p>
    <w:p w14:paraId="56D14306" w14:textId="77777777" w:rsidR="003C012A" w:rsidRPr="007D114A" w:rsidRDefault="003C012A" w:rsidP="00D97E19">
      <w:pPr>
        <w:pStyle w:val="Title"/>
        <w:numPr>
          <w:ilvl w:val="0"/>
          <w:numId w:val="21"/>
        </w:numPr>
        <w:ind w:left="0" w:right="-720" w:hanging="270"/>
        <w:jc w:val="both"/>
        <w:rPr>
          <w:rFonts w:asciiTheme="minorHAnsi" w:hAnsiTheme="minorHAnsi"/>
          <w:b w:val="0"/>
          <w:sz w:val="22"/>
          <w:szCs w:val="22"/>
        </w:rPr>
      </w:pPr>
      <w:r w:rsidRPr="007D114A">
        <w:rPr>
          <w:rFonts w:asciiTheme="minorHAnsi" w:hAnsiTheme="minorHAnsi"/>
          <w:b w:val="0"/>
          <w:sz w:val="22"/>
          <w:szCs w:val="22"/>
        </w:rPr>
        <w:t xml:space="preserve">The formed ELAC members were informed and trained as to their legal roles and responsibilities.  As part of their agenda, members discussed and voted to continue functioning as a separate ELAC.  </w:t>
      </w:r>
    </w:p>
    <w:p w14:paraId="35051778" w14:textId="77777777" w:rsidR="0046177D" w:rsidRPr="007D114A" w:rsidRDefault="0046177D" w:rsidP="0046177D">
      <w:pPr>
        <w:pStyle w:val="ListParagraph"/>
        <w:rPr>
          <w:rFonts w:asciiTheme="minorHAnsi" w:hAnsiTheme="minorHAnsi"/>
          <w:b/>
          <w:sz w:val="22"/>
          <w:szCs w:val="22"/>
        </w:rPr>
      </w:pPr>
    </w:p>
    <w:p w14:paraId="1F622BB7" w14:textId="77777777" w:rsidR="0046177D" w:rsidRPr="007D114A" w:rsidRDefault="0046177D" w:rsidP="0046177D">
      <w:pPr>
        <w:pStyle w:val="Title"/>
        <w:ind w:right="-720"/>
        <w:jc w:val="both"/>
        <w:rPr>
          <w:rFonts w:asciiTheme="minorHAnsi" w:hAnsiTheme="minorHAnsi"/>
          <w:b w:val="0"/>
          <w:sz w:val="22"/>
          <w:szCs w:val="22"/>
        </w:rPr>
      </w:pPr>
    </w:p>
    <w:p w14:paraId="1433CC26" w14:textId="146632F3" w:rsidR="003C012A" w:rsidRPr="007D114A" w:rsidRDefault="003C012A" w:rsidP="00D97E19">
      <w:pPr>
        <w:pStyle w:val="Title"/>
        <w:numPr>
          <w:ilvl w:val="0"/>
          <w:numId w:val="21"/>
        </w:numPr>
        <w:ind w:left="0" w:right="-720" w:hanging="270"/>
        <w:jc w:val="both"/>
        <w:rPr>
          <w:rFonts w:asciiTheme="minorHAnsi" w:hAnsiTheme="minorHAnsi"/>
          <w:b w:val="0"/>
          <w:sz w:val="22"/>
          <w:szCs w:val="22"/>
        </w:rPr>
      </w:pPr>
      <w:r w:rsidRPr="007D114A">
        <w:rPr>
          <w:rFonts w:asciiTheme="minorHAnsi" w:hAnsiTheme="minorHAnsi"/>
          <w:b w:val="0"/>
          <w:sz w:val="22"/>
          <w:szCs w:val="22"/>
        </w:rPr>
        <w:lastRenderedPageBreak/>
        <w:t>The elected ELAC members were informed of and trained on their legal roles and responsibilities.  A vote was taken to delegate the responsibilities of the ELAC to the School Site Council (SSC) for the next two years.  Delegated Status will expire on ____________, 20____, pending Certification from the Community Engagement Department</w:t>
      </w:r>
      <w:r w:rsidR="002236F8">
        <w:rPr>
          <w:rFonts w:asciiTheme="minorHAnsi" w:hAnsiTheme="minorHAnsi"/>
          <w:b w:val="0"/>
          <w:sz w:val="22"/>
          <w:szCs w:val="22"/>
        </w:rPr>
        <w:t>.</w:t>
      </w:r>
    </w:p>
    <w:p w14:paraId="222B77EB" w14:textId="77777777" w:rsidR="0046177D" w:rsidRPr="007D114A" w:rsidRDefault="0046177D" w:rsidP="0046177D">
      <w:pPr>
        <w:pStyle w:val="Title"/>
        <w:ind w:right="-720"/>
        <w:jc w:val="both"/>
        <w:rPr>
          <w:rFonts w:asciiTheme="minorHAnsi" w:hAnsiTheme="minorHAnsi"/>
          <w:b w:val="0"/>
          <w:sz w:val="22"/>
          <w:szCs w:val="22"/>
        </w:rPr>
      </w:pPr>
    </w:p>
    <w:p w14:paraId="78A428FE" w14:textId="77777777" w:rsidR="003C012A" w:rsidRPr="007D114A" w:rsidRDefault="003C012A" w:rsidP="00D97E19">
      <w:pPr>
        <w:pStyle w:val="Title"/>
        <w:numPr>
          <w:ilvl w:val="0"/>
          <w:numId w:val="21"/>
        </w:numPr>
        <w:ind w:left="0" w:right="-720" w:hanging="270"/>
        <w:jc w:val="both"/>
        <w:rPr>
          <w:rFonts w:asciiTheme="minorHAnsi" w:hAnsiTheme="minorHAnsi"/>
          <w:b w:val="0"/>
          <w:sz w:val="22"/>
          <w:szCs w:val="22"/>
        </w:rPr>
      </w:pPr>
      <w:r w:rsidRPr="007D114A">
        <w:rPr>
          <w:rFonts w:asciiTheme="minorHAnsi" w:hAnsiTheme="minorHAnsi"/>
          <w:b w:val="0"/>
          <w:sz w:val="22"/>
          <w:szCs w:val="22"/>
        </w:rPr>
        <w:t xml:space="preserve"> The ELAC reviewed and commented on the SSC’s proposed budget and had the following comments/suggestions: (a)__________; (b) ___________; and (c) ______________.</w:t>
      </w:r>
    </w:p>
    <w:p w14:paraId="4CC58212" w14:textId="77777777" w:rsidR="0046177D" w:rsidRPr="007D114A" w:rsidRDefault="0046177D" w:rsidP="0046177D">
      <w:pPr>
        <w:pStyle w:val="ListParagraph"/>
        <w:rPr>
          <w:rFonts w:asciiTheme="minorHAnsi" w:hAnsiTheme="minorHAnsi"/>
          <w:b/>
          <w:sz w:val="22"/>
          <w:szCs w:val="22"/>
        </w:rPr>
      </w:pPr>
    </w:p>
    <w:p w14:paraId="5753A95A" w14:textId="2FBD5A90" w:rsidR="003C012A" w:rsidRPr="007D114A" w:rsidRDefault="003C012A" w:rsidP="00D97E19">
      <w:pPr>
        <w:pStyle w:val="Title"/>
        <w:numPr>
          <w:ilvl w:val="0"/>
          <w:numId w:val="21"/>
        </w:numPr>
        <w:ind w:left="0" w:right="-720" w:hanging="270"/>
        <w:jc w:val="both"/>
        <w:rPr>
          <w:rFonts w:asciiTheme="minorHAnsi" w:hAnsiTheme="minorHAnsi"/>
          <w:b w:val="0"/>
          <w:sz w:val="22"/>
          <w:szCs w:val="22"/>
        </w:rPr>
      </w:pPr>
      <w:r w:rsidRPr="007D114A">
        <w:rPr>
          <w:rFonts w:asciiTheme="minorHAnsi" w:hAnsiTheme="minorHAnsi"/>
          <w:b w:val="0"/>
          <w:sz w:val="22"/>
          <w:szCs w:val="22"/>
        </w:rPr>
        <w:t xml:space="preserve"> The ELAC was provided information as to the proposed school budget using </w:t>
      </w:r>
      <w:r w:rsidR="002236F8">
        <w:rPr>
          <w:rFonts w:asciiTheme="minorHAnsi" w:hAnsiTheme="minorHAnsi"/>
          <w:b w:val="0"/>
          <w:sz w:val="22"/>
          <w:szCs w:val="22"/>
        </w:rPr>
        <w:t>(LCFF/Tile-I/Title-III)</w:t>
      </w:r>
      <w:r w:rsidRPr="007D114A">
        <w:rPr>
          <w:rFonts w:asciiTheme="minorHAnsi" w:hAnsiTheme="minorHAnsi"/>
          <w:b w:val="0"/>
          <w:sz w:val="22"/>
          <w:szCs w:val="22"/>
        </w:rPr>
        <w:t xml:space="preserve">; </w:t>
      </w:r>
    </w:p>
    <w:p w14:paraId="3F94D95B" w14:textId="77777777" w:rsidR="0046177D" w:rsidRPr="007D114A" w:rsidRDefault="003C012A" w:rsidP="00212108">
      <w:pPr>
        <w:pStyle w:val="Title"/>
        <w:ind w:right="-720"/>
        <w:jc w:val="both"/>
        <w:rPr>
          <w:rFonts w:asciiTheme="minorHAnsi" w:hAnsiTheme="minorHAnsi"/>
          <w:b w:val="0"/>
          <w:sz w:val="22"/>
          <w:szCs w:val="22"/>
        </w:rPr>
      </w:pPr>
      <w:r w:rsidRPr="007D114A">
        <w:rPr>
          <w:rFonts w:asciiTheme="minorHAnsi" w:hAnsiTheme="minorHAnsi"/>
          <w:b w:val="0"/>
          <w:sz w:val="22"/>
          <w:szCs w:val="22"/>
        </w:rPr>
        <w:t>Members had the following comments/suggestions: ________________________</w:t>
      </w:r>
      <w:r w:rsidR="0046177D" w:rsidRPr="007D114A">
        <w:rPr>
          <w:rFonts w:asciiTheme="minorHAnsi" w:hAnsiTheme="minorHAnsi"/>
          <w:b w:val="0"/>
          <w:sz w:val="22"/>
          <w:szCs w:val="22"/>
        </w:rPr>
        <w:t>________</w:t>
      </w:r>
      <w:r w:rsidRPr="007D114A">
        <w:rPr>
          <w:rFonts w:asciiTheme="minorHAnsi" w:hAnsiTheme="minorHAnsi"/>
          <w:b w:val="0"/>
          <w:sz w:val="22"/>
          <w:szCs w:val="22"/>
        </w:rPr>
        <w:t xml:space="preserve">.  </w:t>
      </w:r>
    </w:p>
    <w:p w14:paraId="4C6354F8" w14:textId="77777777" w:rsidR="0046177D" w:rsidRPr="007D114A" w:rsidRDefault="003C012A" w:rsidP="00212108">
      <w:pPr>
        <w:pStyle w:val="Title"/>
        <w:ind w:right="-720"/>
        <w:jc w:val="both"/>
        <w:rPr>
          <w:rFonts w:asciiTheme="minorHAnsi" w:hAnsiTheme="minorHAnsi"/>
          <w:b w:val="0"/>
          <w:sz w:val="22"/>
          <w:szCs w:val="22"/>
        </w:rPr>
      </w:pPr>
      <w:r w:rsidRPr="007D114A">
        <w:rPr>
          <w:rFonts w:asciiTheme="minorHAnsi" w:hAnsiTheme="minorHAnsi"/>
          <w:b w:val="0"/>
          <w:sz w:val="22"/>
          <w:szCs w:val="22"/>
        </w:rPr>
        <w:t>Or, members didn’t have specific comments or suggestions.</w:t>
      </w:r>
    </w:p>
    <w:p w14:paraId="19BF90ED" w14:textId="77777777" w:rsidR="0046177D" w:rsidRPr="007D114A" w:rsidRDefault="0046177D" w:rsidP="00212108">
      <w:pPr>
        <w:pStyle w:val="Title"/>
        <w:ind w:right="-720"/>
        <w:jc w:val="both"/>
        <w:rPr>
          <w:rFonts w:asciiTheme="minorHAnsi" w:hAnsiTheme="minorHAnsi"/>
          <w:b w:val="0"/>
          <w:sz w:val="22"/>
          <w:szCs w:val="22"/>
        </w:rPr>
      </w:pPr>
    </w:p>
    <w:p w14:paraId="65279DFA" w14:textId="77777777" w:rsidR="0046177D" w:rsidRPr="007D114A" w:rsidRDefault="003C012A" w:rsidP="00D97E19">
      <w:pPr>
        <w:pStyle w:val="Title"/>
        <w:numPr>
          <w:ilvl w:val="0"/>
          <w:numId w:val="21"/>
        </w:numPr>
        <w:ind w:left="0" w:right="-720" w:hanging="270"/>
        <w:jc w:val="both"/>
        <w:rPr>
          <w:rFonts w:asciiTheme="minorHAnsi" w:hAnsiTheme="minorHAnsi"/>
          <w:b w:val="0"/>
          <w:sz w:val="22"/>
          <w:szCs w:val="22"/>
        </w:rPr>
      </w:pPr>
      <w:r w:rsidRPr="007D114A">
        <w:rPr>
          <w:rFonts w:asciiTheme="minorHAnsi" w:hAnsiTheme="minorHAnsi"/>
          <w:b w:val="0"/>
          <w:sz w:val="22"/>
          <w:szCs w:val="22"/>
        </w:rPr>
        <w:t xml:space="preserve"> ELAC members were informed of all their legal options to choose a program for their child </w:t>
      </w:r>
    </w:p>
    <w:p w14:paraId="3BE45D68" w14:textId="77777777" w:rsidR="003C012A" w:rsidRPr="007D114A" w:rsidRDefault="003C012A" w:rsidP="00212108">
      <w:pPr>
        <w:pStyle w:val="Title"/>
        <w:ind w:right="-720"/>
        <w:jc w:val="both"/>
        <w:rPr>
          <w:rFonts w:asciiTheme="minorHAnsi" w:hAnsiTheme="minorHAnsi"/>
          <w:b w:val="0"/>
          <w:sz w:val="22"/>
          <w:szCs w:val="22"/>
        </w:rPr>
      </w:pPr>
      <w:r w:rsidRPr="007D114A">
        <w:rPr>
          <w:rFonts w:asciiTheme="minorHAnsi" w:hAnsiTheme="minorHAnsi"/>
          <w:b w:val="0"/>
          <w:sz w:val="22"/>
          <w:szCs w:val="22"/>
        </w:rPr>
        <w:t>(</w:t>
      </w:r>
      <w:r w:rsidR="00DA2427" w:rsidRPr="007D114A">
        <w:rPr>
          <w:rFonts w:asciiTheme="minorHAnsi" w:hAnsiTheme="minorHAnsi"/>
          <w:b w:val="0"/>
          <w:sz w:val="22"/>
          <w:szCs w:val="22"/>
        </w:rPr>
        <w:t>E.g. Transitional</w:t>
      </w:r>
      <w:r w:rsidRPr="007D114A">
        <w:rPr>
          <w:rFonts w:asciiTheme="minorHAnsi" w:hAnsiTheme="minorHAnsi"/>
          <w:b w:val="0"/>
          <w:sz w:val="22"/>
          <w:szCs w:val="22"/>
        </w:rPr>
        <w:t xml:space="preserve"> Bilingual Education, Dual Language Immersion, Structured English Immersion and English Language Mainstream.</w:t>
      </w:r>
      <w:r w:rsidR="0046177D" w:rsidRPr="007D114A">
        <w:rPr>
          <w:rFonts w:asciiTheme="minorHAnsi" w:hAnsiTheme="minorHAnsi"/>
          <w:b w:val="0"/>
          <w:sz w:val="22"/>
          <w:szCs w:val="22"/>
        </w:rPr>
        <w:t>)</w:t>
      </w:r>
    </w:p>
    <w:p w14:paraId="42E0339A" w14:textId="77777777" w:rsidR="0046177D" w:rsidRPr="007D114A" w:rsidRDefault="0046177D" w:rsidP="00212108">
      <w:pPr>
        <w:pStyle w:val="Title"/>
        <w:ind w:right="-720"/>
        <w:jc w:val="both"/>
        <w:rPr>
          <w:rFonts w:asciiTheme="minorHAnsi" w:hAnsiTheme="minorHAnsi"/>
          <w:b w:val="0"/>
          <w:sz w:val="22"/>
          <w:szCs w:val="22"/>
        </w:rPr>
      </w:pPr>
    </w:p>
    <w:p w14:paraId="2E28661A" w14:textId="77777777" w:rsidR="003C012A" w:rsidRPr="007D114A" w:rsidRDefault="003C012A" w:rsidP="00D97E19">
      <w:pPr>
        <w:pStyle w:val="Title"/>
        <w:numPr>
          <w:ilvl w:val="0"/>
          <w:numId w:val="21"/>
        </w:numPr>
        <w:ind w:left="0" w:right="-720" w:hanging="270"/>
        <w:jc w:val="both"/>
        <w:rPr>
          <w:rFonts w:asciiTheme="minorHAnsi" w:hAnsiTheme="minorHAnsi"/>
          <w:b w:val="0"/>
          <w:sz w:val="22"/>
          <w:szCs w:val="22"/>
        </w:rPr>
      </w:pPr>
      <w:r w:rsidRPr="007D114A">
        <w:rPr>
          <w:rFonts w:asciiTheme="minorHAnsi" w:hAnsiTheme="minorHAnsi"/>
          <w:b w:val="0"/>
          <w:sz w:val="22"/>
          <w:szCs w:val="22"/>
        </w:rPr>
        <w:t xml:space="preserve"> School and district parent notifications are reviewed and discussed.  Parent and committee suggestions Included: __________________________.</w:t>
      </w:r>
    </w:p>
    <w:p w14:paraId="5EE1AE0A" w14:textId="77777777" w:rsidR="0046177D" w:rsidRPr="007D114A" w:rsidRDefault="0046177D" w:rsidP="0046177D">
      <w:pPr>
        <w:pStyle w:val="Title"/>
        <w:ind w:right="-720"/>
        <w:jc w:val="both"/>
        <w:rPr>
          <w:rFonts w:asciiTheme="minorHAnsi" w:hAnsiTheme="minorHAnsi"/>
          <w:b w:val="0"/>
          <w:sz w:val="22"/>
          <w:szCs w:val="22"/>
        </w:rPr>
      </w:pPr>
    </w:p>
    <w:p w14:paraId="12DE9120" w14:textId="77777777" w:rsidR="003C012A" w:rsidRPr="007D114A" w:rsidRDefault="003C012A" w:rsidP="00D97E19">
      <w:pPr>
        <w:pStyle w:val="Title"/>
        <w:numPr>
          <w:ilvl w:val="0"/>
          <w:numId w:val="21"/>
        </w:numPr>
        <w:ind w:left="0" w:right="-720" w:hanging="270"/>
        <w:jc w:val="both"/>
        <w:rPr>
          <w:rFonts w:asciiTheme="minorHAnsi" w:hAnsiTheme="minorHAnsi"/>
          <w:b w:val="0"/>
          <w:sz w:val="22"/>
          <w:szCs w:val="22"/>
        </w:rPr>
      </w:pPr>
      <w:r w:rsidRPr="007D114A">
        <w:rPr>
          <w:rFonts w:asciiTheme="minorHAnsi" w:hAnsiTheme="minorHAnsi"/>
          <w:b w:val="0"/>
          <w:sz w:val="22"/>
          <w:szCs w:val="22"/>
        </w:rPr>
        <w:t>ELAC parents were consulted in the development of the school’s needs assessment and provided the following questions related to services for English learners to be included.</w:t>
      </w:r>
    </w:p>
    <w:p w14:paraId="7F7223C8" w14:textId="4A70934C" w:rsidR="009E3E77" w:rsidRDefault="009E3E77">
      <w:pPr>
        <w:rPr>
          <w:rFonts w:asciiTheme="minorHAnsi" w:hAnsiTheme="minorHAnsi"/>
          <w:sz w:val="22"/>
          <w:szCs w:val="22"/>
        </w:rPr>
      </w:pPr>
      <w:r>
        <w:rPr>
          <w:rFonts w:asciiTheme="minorHAnsi" w:hAnsiTheme="minorHAnsi"/>
          <w:sz w:val="22"/>
          <w:szCs w:val="22"/>
        </w:rPr>
        <w:br w:type="page"/>
      </w:r>
    </w:p>
    <w:p w14:paraId="471B6A80" w14:textId="0E480854" w:rsidR="009E3E77" w:rsidRPr="007D114A" w:rsidRDefault="009E3E77" w:rsidP="007D114A">
      <w:pPr>
        <w:pStyle w:val="Title"/>
        <w:ind w:right="-720"/>
        <w:rPr>
          <w:rFonts w:asciiTheme="minorHAnsi" w:hAnsiTheme="minorHAnsi"/>
          <w:b w:val="0"/>
          <w:sz w:val="36"/>
          <w:szCs w:val="36"/>
        </w:rPr>
      </w:pPr>
      <w:r w:rsidRPr="007D114A">
        <w:rPr>
          <w:rFonts w:asciiTheme="minorHAnsi" w:hAnsiTheme="minorHAnsi"/>
          <w:sz w:val="36"/>
          <w:szCs w:val="36"/>
        </w:rPr>
        <w:lastRenderedPageBreak/>
        <w:t>ELAC Minutes Process</w:t>
      </w:r>
    </w:p>
    <w:p w14:paraId="5FE8F1C1" w14:textId="70352230" w:rsidR="009E3E77" w:rsidRDefault="009E3E77" w:rsidP="00EF0441">
      <w:pPr>
        <w:pStyle w:val="Title"/>
        <w:ind w:right="-720"/>
        <w:jc w:val="left"/>
        <w:rPr>
          <w:rFonts w:asciiTheme="minorHAnsi" w:hAnsiTheme="minorHAnsi"/>
          <w:b w:val="0"/>
          <w:sz w:val="22"/>
          <w:szCs w:val="22"/>
        </w:rPr>
      </w:pPr>
      <w:r>
        <w:rPr>
          <w:rFonts w:asciiTheme="minorHAnsi" w:hAnsiTheme="minorHAnsi"/>
          <w:b w:val="0"/>
          <w:sz w:val="22"/>
          <w:szCs w:val="22"/>
        </w:rPr>
        <w:t xml:space="preserve">To ensure that minutes are easy to understand and that all legal requirements are met, WCCUSD ELACs are required to use the WCCUSD ELAC Sign in Sheet, WCCUSD ELAC Agenda Template, and the WCCUSD ELAC Minutes Template. </w:t>
      </w:r>
    </w:p>
    <w:tbl>
      <w:tblPr>
        <w:tblStyle w:val="TableGrid"/>
        <w:tblW w:w="9890"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5850"/>
        <w:gridCol w:w="4040"/>
      </w:tblGrid>
      <w:tr w:rsidR="00C94316" w14:paraId="03F14AC9" w14:textId="77777777" w:rsidTr="007D114A">
        <w:tc>
          <w:tcPr>
            <w:tcW w:w="5850" w:type="dxa"/>
            <w:tcBorders>
              <w:bottom w:val="single" w:sz="4" w:space="0" w:color="auto"/>
            </w:tcBorders>
          </w:tcPr>
          <w:p w14:paraId="4EABCF2A" w14:textId="30376D9A" w:rsidR="00C94316" w:rsidRDefault="00C94316" w:rsidP="00EF0441">
            <w:pPr>
              <w:pStyle w:val="Title"/>
              <w:ind w:right="-720"/>
              <w:jc w:val="left"/>
              <w:rPr>
                <w:rFonts w:asciiTheme="minorHAnsi" w:hAnsiTheme="minorHAnsi"/>
                <w:b w:val="0"/>
                <w:sz w:val="22"/>
                <w:szCs w:val="22"/>
              </w:rPr>
            </w:pPr>
            <w:r>
              <w:rPr>
                <w:rFonts w:asciiTheme="minorHAnsi" w:hAnsiTheme="minorHAnsi"/>
                <w:b w:val="0"/>
                <w:sz w:val="22"/>
                <w:szCs w:val="22"/>
              </w:rPr>
              <w:t>WCCUSD ELAC Sign in Sheet Template:</w:t>
            </w:r>
          </w:p>
          <w:p w14:paraId="597483A3" w14:textId="77777777" w:rsidR="00C94316" w:rsidRDefault="00C94316" w:rsidP="00EF0441">
            <w:pPr>
              <w:pStyle w:val="Title"/>
              <w:ind w:right="-720"/>
              <w:jc w:val="left"/>
              <w:rPr>
                <w:rFonts w:asciiTheme="minorHAnsi" w:hAnsiTheme="minorHAnsi"/>
                <w:b w:val="0"/>
                <w:sz w:val="22"/>
                <w:szCs w:val="22"/>
              </w:rPr>
            </w:pPr>
          </w:p>
          <w:p w14:paraId="4E8C06C4" w14:textId="77777777" w:rsidR="00C94316" w:rsidRDefault="00C94316" w:rsidP="007D114A">
            <w:pPr>
              <w:pStyle w:val="Title"/>
              <w:numPr>
                <w:ilvl w:val="0"/>
                <w:numId w:val="75"/>
              </w:numPr>
              <w:ind w:left="252" w:right="382" w:hanging="180"/>
              <w:jc w:val="left"/>
              <w:rPr>
                <w:rFonts w:asciiTheme="minorHAnsi" w:hAnsiTheme="minorHAnsi"/>
                <w:b w:val="0"/>
                <w:sz w:val="22"/>
                <w:szCs w:val="22"/>
              </w:rPr>
            </w:pPr>
            <w:r>
              <w:rPr>
                <w:rFonts w:asciiTheme="minorHAnsi" w:hAnsiTheme="minorHAnsi"/>
                <w:b w:val="0"/>
                <w:sz w:val="22"/>
                <w:szCs w:val="22"/>
              </w:rPr>
              <w:t>This template ensures that all elected members have their own line to sign in, ensuring quorum.</w:t>
            </w:r>
            <w:r>
              <w:rPr>
                <w:rFonts w:asciiTheme="minorHAnsi" w:hAnsiTheme="minorHAnsi"/>
                <w:b w:val="0"/>
                <w:sz w:val="22"/>
                <w:szCs w:val="22"/>
              </w:rPr>
              <w:br/>
            </w:r>
          </w:p>
          <w:p w14:paraId="36CE7B14" w14:textId="1C637DB3" w:rsidR="00C94316" w:rsidRDefault="00C94316" w:rsidP="007D114A">
            <w:pPr>
              <w:pStyle w:val="Title"/>
              <w:numPr>
                <w:ilvl w:val="0"/>
                <w:numId w:val="75"/>
              </w:numPr>
              <w:ind w:left="252" w:right="382" w:hanging="180"/>
              <w:jc w:val="left"/>
              <w:rPr>
                <w:rFonts w:asciiTheme="minorHAnsi" w:hAnsiTheme="minorHAnsi"/>
                <w:b w:val="0"/>
                <w:sz w:val="22"/>
                <w:szCs w:val="22"/>
              </w:rPr>
            </w:pPr>
            <w:r>
              <w:rPr>
                <w:rFonts w:asciiTheme="minorHAnsi" w:hAnsiTheme="minorHAnsi"/>
                <w:b w:val="0"/>
                <w:sz w:val="22"/>
                <w:szCs w:val="22"/>
              </w:rPr>
              <w:t xml:space="preserve">This template includes a section for guests to sign in. </w:t>
            </w:r>
          </w:p>
        </w:tc>
        <w:tc>
          <w:tcPr>
            <w:tcW w:w="4040" w:type="dxa"/>
            <w:tcBorders>
              <w:bottom w:val="single" w:sz="4" w:space="0" w:color="auto"/>
            </w:tcBorders>
          </w:tcPr>
          <w:p w14:paraId="2A546D49" w14:textId="21918CC2" w:rsidR="00C94316" w:rsidRDefault="00C94316" w:rsidP="00EF0441">
            <w:pPr>
              <w:pStyle w:val="Title"/>
              <w:ind w:right="-720"/>
              <w:jc w:val="left"/>
              <w:rPr>
                <w:rFonts w:asciiTheme="minorHAnsi" w:hAnsiTheme="minorHAnsi"/>
                <w:b w:val="0"/>
                <w:sz w:val="22"/>
                <w:szCs w:val="22"/>
              </w:rPr>
            </w:pPr>
            <w:r>
              <w:rPr>
                <w:noProof/>
              </w:rPr>
              <w:drawing>
                <wp:inline distT="0" distB="0" distL="0" distR="0" wp14:anchorId="67D1A40C" wp14:editId="2B4E7714">
                  <wp:extent cx="1960147" cy="2336141"/>
                  <wp:effectExtent l="76200" t="76200" r="135890" b="1409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971030" cy="2349112"/>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tc>
      </w:tr>
      <w:tr w:rsidR="00C94316" w14:paraId="7A9149E3" w14:textId="77777777" w:rsidTr="007D114A">
        <w:tc>
          <w:tcPr>
            <w:tcW w:w="5850" w:type="dxa"/>
            <w:tcBorders>
              <w:top w:val="single" w:sz="4" w:space="0" w:color="auto"/>
              <w:bottom w:val="single" w:sz="4" w:space="0" w:color="auto"/>
            </w:tcBorders>
          </w:tcPr>
          <w:p w14:paraId="72346168" w14:textId="1ED7415C" w:rsidR="00C94316" w:rsidRDefault="00C94316" w:rsidP="00EF0441">
            <w:pPr>
              <w:pStyle w:val="Title"/>
              <w:ind w:right="-720"/>
              <w:jc w:val="left"/>
              <w:rPr>
                <w:rFonts w:asciiTheme="minorHAnsi" w:hAnsiTheme="minorHAnsi"/>
                <w:b w:val="0"/>
                <w:sz w:val="22"/>
                <w:szCs w:val="22"/>
              </w:rPr>
            </w:pPr>
            <w:r>
              <w:rPr>
                <w:rFonts w:asciiTheme="minorHAnsi" w:hAnsiTheme="minorHAnsi"/>
                <w:b w:val="0"/>
                <w:sz w:val="22"/>
                <w:szCs w:val="22"/>
              </w:rPr>
              <w:t>WCCUSD ELAC Agenda Template:</w:t>
            </w:r>
          </w:p>
          <w:p w14:paraId="64BB49F8" w14:textId="77777777" w:rsidR="00C94316" w:rsidRDefault="00C94316" w:rsidP="00EF0441">
            <w:pPr>
              <w:pStyle w:val="Title"/>
              <w:ind w:right="-720"/>
              <w:jc w:val="left"/>
              <w:rPr>
                <w:rFonts w:asciiTheme="minorHAnsi" w:hAnsiTheme="minorHAnsi"/>
                <w:b w:val="0"/>
                <w:sz w:val="22"/>
                <w:szCs w:val="22"/>
              </w:rPr>
            </w:pPr>
          </w:p>
          <w:p w14:paraId="1C495FB6" w14:textId="02E3566A" w:rsidR="00C94316" w:rsidRDefault="00C94316" w:rsidP="007D114A">
            <w:pPr>
              <w:pStyle w:val="Title"/>
              <w:numPr>
                <w:ilvl w:val="3"/>
                <w:numId w:val="58"/>
              </w:numPr>
              <w:ind w:left="252" w:right="292" w:hanging="252"/>
              <w:jc w:val="left"/>
              <w:rPr>
                <w:rFonts w:asciiTheme="minorHAnsi" w:hAnsiTheme="minorHAnsi"/>
                <w:b w:val="0"/>
                <w:sz w:val="22"/>
                <w:szCs w:val="22"/>
              </w:rPr>
            </w:pPr>
            <w:r>
              <w:rPr>
                <w:rFonts w:asciiTheme="minorHAnsi" w:hAnsiTheme="minorHAnsi"/>
                <w:b w:val="0"/>
                <w:sz w:val="22"/>
                <w:szCs w:val="22"/>
              </w:rPr>
              <w:t>This template ensures that attendance of elected members is taken.</w:t>
            </w:r>
            <w:r>
              <w:rPr>
                <w:rFonts w:asciiTheme="minorHAnsi" w:hAnsiTheme="minorHAnsi"/>
                <w:b w:val="0"/>
                <w:sz w:val="22"/>
                <w:szCs w:val="22"/>
              </w:rPr>
              <w:br/>
            </w:r>
          </w:p>
          <w:p w14:paraId="6676C898" w14:textId="13A39B68" w:rsidR="00C94316" w:rsidRDefault="00C94316" w:rsidP="007D114A">
            <w:pPr>
              <w:pStyle w:val="Title"/>
              <w:numPr>
                <w:ilvl w:val="3"/>
                <w:numId w:val="58"/>
              </w:numPr>
              <w:ind w:left="252" w:right="292" w:hanging="252"/>
              <w:jc w:val="left"/>
              <w:rPr>
                <w:rFonts w:asciiTheme="minorHAnsi" w:hAnsiTheme="minorHAnsi"/>
                <w:b w:val="0"/>
                <w:sz w:val="22"/>
                <w:szCs w:val="22"/>
              </w:rPr>
            </w:pPr>
            <w:r>
              <w:rPr>
                <w:rFonts w:asciiTheme="minorHAnsi" w:hAnsiTheme="minorHAnsi"/>
                <w:b w:val="0"/>
                <w:sz w:val="22"/>
                <w:szCs w:val="22"/>
              </w:rPr>
              <w:t>All agenda items include section for voting member’s discussion, public comment and call for vote if required.</w:t>
            </w:r>
            <w:r>
              <w:rPr>
                <w:rFonts w:asciiTheme="minorHAnsi" w:hAnsiTheme="minorHAnsi"/>
                <w:b w:val="0"/>
                <w:sz w:val="22"/>
                <w:szCs w:val="22"/>
              </w:rPr>
              <w:br/>
            </w:r>
          </w:p>
          <w:p w14:paraId="75FA4FE0" w14:textId="77CE8522" w:rsidR="00C94316" w:rsidRDefault="00C94316" w:rsidP="007D114A">
            <w:pPr>
              <w:pStyle w:val="Title"/>
              <w:numPr>
                <w:ilvl w:val="3"/>
                <w:numId w:val="58"/>
              </w:numPr>
              <w:ind w:left="252" w:right="292" w:hanging="252"/>
              <w:jc w:val="left"/>
              <w:rPr>
                <w:rFonts w:asciiTheme="minorHAnsi" w:hAnsiTheme="minorHAnsi"/>
                <w:b w:val="0"/>
                <w:sz w:val="22"/>
                <w:szCs w:val="22"/>
              </w:rPr>
            </w:pPr>
            <w:r>
              <w:rPr>
                <w:rFonts w:asciiTheme="minorHAnsi" w:hAnsiTheme="minorHAnsi"/>
                <w:b w:val="0"/>
                <w:sz w:val="22"/>
                <w:szCs w:val="22"/>
              </w:rPr>
              <w:t>Section for general announcements</w:t>
            </w:r>
            <w:r>
              <w:rPr>
                <w:rFonts w:asciiTheme="minorHAnsi" w:hAnsiTheme="minorHAnsi"/>
                <w:b w:val="0"/>
                <w:sz w:val="22"/>
                <w:szCs w:val="22"/>
              </w:rPr>
              <w:br/>
            </w:r>
          </w:p>
          <w:p w14:paraId="48D658EB" w14:textId="17A993E9" w:rsidR="00C94316" w:rsidRDefault="00C94316" w:rsidP="007D114A">
            <w:pPr>
              <w:pStyle w:val="Title"/>
              <w:numPr>
                <w:ilvl w:val="3"/>
                <w:numId w:val="58"/>
              </w:numPr>
              <w:ind w:left="252" w:right="292" w:hanging="252"/>
              <w:jc w:val="left"/>
              <w:rPr>
                <w:rFonts w:asciiTheme="minorHAnsi" w:hAnsiTheme="minorHAnsi"/>
                <w:b w:val="0"/>
                <w:sz w:val="22"/>
                <w:szCs w:val="22"/>
              </w:rPr>
            </w:pPr>
            <w:r>
              <w:rPr>
                <w:rFonts w:asciiTheme="minorHAnsi" w:hAnsiTheme="minorHAnsi"/>
                <w:b w:val="0"/>
                <w:sz w:val="22"/>
                <w:szCs w:val="22"/>
              </w:rPr>
              <w:t>Section for development of next agenda</w:t>
            </w:r>
          </w:p>
          <w:p w14:paraId="5ACEBC83" w14:textId="71531B40" w:rsidR="00C94316" w:rsidRDefault="00C94316" w:rsidP="00EF0441">
            <w:pPr>
              <w:pStyle w:val="Title"/>
              <w:ind w:right="-720"/>
              <w:jc w:val="left"/>
              <w:rPr>
                <w:rFonts w:asciiTheme="minorHAnsi" w:hAnsiTheme="minorHAnsi"/>
                <w:b w:val="0"/>
                <w:sz w:val="22"/>
                <w:szCs w:val="22"/>
              </w:rPr>
            </w:pPr>
          </w:p>
        </w:tc>
        <w:tc>
          <w:tcPr>
            <w:tcW w:w="4040" w:type="dxa"/>
            <w:tcBorders>
              <w:top w:val="single" w:sz="4" w:space="0" w:color="auto"/>
              <w:bottom w:val="single" w:sz="4" w:space="0" w:color="auto"/>
            </w:tcBorders>
          </w:tcPr>
          <w:p w14:paraId="4822CFF8" w14:textId="4740E2D3" w:rsidR="00C94316" w:rsidRDefault="00C94316" w:rsidP="00EF0441">
            <w:pPr>
              <w:pStyle w:val="Title"/>
              <w:ind w:right="-720"/>
              <w:jc w:val="left"/>
              <w:rPr>
                <w:rFonts w:asciiTheme="minorHAnsi" w:hAnsiTheme="minorHAnsi"/>
                <w:b w:val="0"/>
                <w:sz w:val="22"/>
                <w:szCs w:val="22"/>
              </w:rPr>
            </w:pPr>
            <w:r>
              <w:rPr>
                <w:noProof/>
              </w:rPr>
              <w:drawing>
                <wp:inline distT="0" distB="0" distL="0" distR="0" wp14:anchorId="1F4A944B" wp14:editId="708F6C0A">
                  <wp:extent cx="1937652" cy="2499209"/>
                  <wp:effectExtent l="76200" t="76200" r="139065" b="130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951616" cy="251722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tc>
      </w:tr>
      <w:tr w:rsidR="00C94316" w14:paraId="6B592970" w14:textId="77777777" w:rsidTr="007D114A">
        <w:tc>
          <w:tcPr>
            <w:tcW w:w="5850" w:type="dxa"/>
            <w:tcBorders>
              <w:top w:val="single" w:sz="4" w:space="0" w:color="auto"/>
            </w:tcBorders>
          </w:tcPr>
          <w:p w14:paraId="041EEA1C" w14:textId="7216777E" w:rsidR="00C94316" w:rsidRDefault="00C94316" w:rsidP="00EF0441">
            <w:pPr>
              <w:pStyle w:val="Title"/>
              <w:ind w:right="-720"/>
              <w:jc w:val="left"/>
              <w:rPr>
                <w:rFonts w:asciiTheme="minorHAnsi" w:hAnsiTheme="minorHAnsi"/>
                <w:b w:val="0"/>
                <w:sz w:val="22"/>
                <w:szCs w:val="22"/>
              </w:rPr>
            </w:pPr>
            <w:r>
              <w:rPr>
                <w:rFonts w:asciiTheme="minorHAnsi" w:hAnsiTheme="minorHAnsi"/>
                <w:b w:val="0"/>
                <w:sz w:val="22"/>
                <w:szCs w:val="22"/>
              </w:rPr>
              <w:t>WCCUSD</w:t>
            </w:r>
            <w:r w:rsidR="003A20EB">
              <w:rPr>
                <w:rFonts w:asciiTheme="minorHAnsi" w:hAnsiTheme="minorHAnsi"/>
                <w:b w:val="0"/>
                <w:sz w:val="22"/>
                <w:szCs w:val="22"/>
              </w:rPr>
              <w:t xml:space="preserve"> ELAC Minutes Template:</w:t>
            </w:r>
          </w:p>
          <w:p w14:paraId="179399E0" w14:textId="77777777" w:rsidR="003A20EB" w:rsidRDefault="003A20EB" w:rsidP="00EF0441">
            <w:pPr>
              <w:pStyle w:val="Title"/>
              <w:ind w:right="-720"/>
              <w:jc w:val="left"/>
              <w:rPr>
                <w:rFonts w:asciiTheme="minorHAnsi" w:hAnsiTheme="minorHAnsi"/>
                <w:b w:val="0"/>
                <w:sz w:val="22"/>
                <w:szCs w:val="22"/>
              </w:rPr>
            </w:pPr>
          </w:p>
          <w:p w14:paraId="1A7AFF93" w14:textId="77777777" w:rsidR="003A20EB" w:rsidRDefault="003A20EB" w:rsidP="007D114A">
            <w:pPr>
              <w:pStyle w:val="Title"/>
              <w:numPr>
                <w:ilvl w:val="3"/>
                <w:numId w:val="56"/>
              </w:numPr>
              <w:ind w:left="252" w:right="382" w:hanging="252"/>
              <w:jc w:val="left"/>
              <w:rPr>
                <w:rFonts w:asciiTheme="minorHAnsi" w:hAnsiTheme="minorHAnsi"/>
                <w:b w:val="0"/>
                <w:sz w:val="22"/>
                <w:szCs w:val="22"/>
              </w:rPr>
            </w:pPr>
            <w:r>
              <w:rPr>
                <w:rFonts w:asciiTheme="minorHAnsi" w:hAnsiTheme="minorHAnsi"/>
                <w:b w:val="0"/>
                <w:sz w:val="22"/>
                <w:szCs w:val="22"/>
              </w:rPr>
              <w:t>This template includes a section to record attendance of elected members and confirm quorum.</w:t>
            </w:r>
            <w:r>
              <w:rPr>
                <w:rFonts w:asciiTheme="minorHAnsi" w:hAnsiTheme="minorHAnsi"/>
                <w:b w:val="0"/>
                <w:sz w:val="22"/>
                <w:szCs w:val="22"/>
              </w:rPr>
              <w:br/>
            </w:r>
          </w:p>
          <w:p w14:paraId="6B1CBD5C" w14:textId="77777777" w:rsidR="003A20EB" w:rsidRDefault="003A20EB" w:rsidP="007D114A">
            <w:pPr>
              <w:pStyle w:val="Title"/>
              <w:numPr>
                <w:ilvl w:val="3"/>
                <w:numId w:val="56"/>
              </w:numPr>
              <w:ind w:left="252" w:right="382" w:hanging="252"/>
              <w:jc w:val="left"/>
              <w:rPr>
                <w:rFonts w:asciiTheme="minorHAnsi" w:hAnsiTheme="minorHAnsi"/>
                <w:b w:val="0"/>
                <w:sz w:val="22"/>
                <w:szCs w:val="22"/>
              </w:rPr>
            </w:pPr>
            <w:r>
              <w:rPr>
                <w:rFonts w:asciiTheme="minorHAnsi" w:hAnsiTheme="minorHAnsi"/>
                <w:b w:val="0"/>
                <w:sz w:val="22"/>
                <w:szCs w:val="22"/>
              </w:rPr>
              <w:t>This template includes a section to record voting member’s discussions.</w:t>
            </w:r>
            <w:r>
              <w:rPr>
                <w:rFonts w:asciiTheme="minorHAnsi" w:hAnsiTheme="minorHAnsi"/>
                <w:b w:val="0"/>
                <w:sz w:val="22"/>
                <w:szCs w:val="22"/>
              </w:rPr>
              <w:br/>
            </w:r>
          </w:p>
          <w:p w14:paraId="3EB469AB" w14:textId="77777777" w:rsidR="003A20EB" w:rsidRDefault="003A20EB" w:rsidP="007D114A">
            <w:pPr>
              <w:pStyle w:val="Title"/>
              <w:numPr>
                <w:ilvl w:val="3"/>
                <w:numId w:val="56"/>
              </w:numPr>
              <w:ind w:left="252" w:right="382" w:hanging="252"/>
              <w:jc w:val="left"/>
              <w:rPr>
                <w:rFonts w:asciiTheme="minorHAnsi" w:hAnsiTheme="minorHAnsi"/>
                <w:b w:val="0"/>
                <w:sz w:val="22"/>
                <w:szCs w:val="22"/>
              </w:rPr>
            </w:pPr>
            <w:r>
              <w:rPr>
                <w:rFonts w:asciiTheme="minorHAnsi" w:hAnsiTheme="minorHAnsi"/>
                <w:b w:val="0"/>
                <w:sz w:val="22"/>
                <w:szCs w:val="22"/>
              </w:rPr>
              <w:t>This template includes a section to record public comment by guests during the meeting.</w:t>
            </w:r>
            <w:r>
              <w:rPr>
                <w:rFonts w:asciiTheme="minorHAnsi" w:hAnsiTheme="minorHAnsi"/>
                <w:b w:val="0"/>
                <w:sz w:val="22"/>
                <w:szCs w:val="22"/>
              </w:rPr>
              <w:br/>
            </w:r>
          </w:p>
          <w:p w14:paraId="2A469D8A" w14:textId="62F31E19" w:rsidR="003A20EB" w:rsidRDefault="003A20EB" w:rsidP="007D114A">
            <w:pPr>
              <w:pStyle w:val="Title"/>
              <w:numPr>
                <w:ilvl w:val="3"/>
                <w:numId w:val="56"/>
              </w:numPr>
              <w:ind w:left="252" w:right="382" w:hanging="252"/>
              <w:jc w:val="left"/>
              <w:rPr>
                <w:rFonts w:asciiTheme="minorHAnsi" w:hAnsiTheme="minorHAnsi"/>
                <w:b w:val="0"/>
                <w:sz w:val="22"/>
                <w:szCs w:val="22"/>
              </w:rPr>
            </w:pPr>
            <w:r>
              <w:rPr>
                <w:rFonts w:asciiTheme="minorHAnsi" w:hAnsiTheme="minorHAnsi"/>
                <w:b w:val="0"/>
                <w:sz w:val="22"/>
                <w:szCs w:val="22"/>
              </w:rPr>
              <w:t>This template includes a section to record the specific motion that was proposed for voting.</w:t>
            </w:r>
            <w:r>
              <w:rPr>
                <w:rFonts w:asciiTheme="minorHAnsi" w:hAnsiTheme="minorHAnsi"/>
                <w:b w:val="0"/>
                <w:sz w:val="22"/>
                <w:szCs w:val="22"/>
              </w:rPr>
              <w:br/>
            </w:r>
          </w:p>
          <w:p w14:paraId="32CC7FC7" w14:textId="1E50F3ED" w:rsidR="003A20EB" w:rsidRDefault="003A20EB" w:rsidP="007D114A">
            <w:pPr>
              <w:pStyle w:val="Title"/>
              <w:numPr>
                <w:ilvl w:val="3"/>
                <w:numId w:val="56"/>
              </w:numPr>
              <w:ind w:left="252" w:right="382" w:hanging="252"/>
              <w:jc w:val="left"/>
              <w:rPr>
                <w:rFonts w:asciiTheme="minorHAnsi" w:hAnsiTheme="minorHAnsi"/>
                <w:b w:val="0"/>
                <w:sz w:val="22"/>
                <w:szCs w:val="22"/>
              </w:rPr>
            </w:pPr>
            <w:r>
              <w:rPr>
                <w:rFonts w:asciiTheme="minorHAnsi" w:hAnsiTheme="minorHAnsi"/>
                <w:b w:val="0"/>
                <w:sz w:val="22"/>
                <w:szCs w:val="22"/>
              </w:rPr>
              <w:t>This template includes a section to record how many voting members voted YES, voted NO, or abstained.  If the agenda item was not a voting item, please mark the Non Applicable Box with an “X.”</w:t>
            </w:r>
          </w:p>
        </w:tc>
        <w:tc>
          <w:tcPr>
            <w:tcW w:w="4040" w:type="dxa"/>
            <w:tcBorders>
              <w:top w:val="single" w:sz="4" w:space="0" w:color="auto"/>
            </w:tcBorders>
          </w:tcPr>
          <w:p w14:paraId="6A4EC7F0" w14:textId="4B87F59D" w:rsidR="00C94316" w:rsidRDefault="00C94316" w:rsidP="00EF0441">
            <w:pPr>
              <w:pStyle w:val="Title"/>
              <w:ind w:right="-720"/>
              <w:jc w:val="left"/>
              <w:rPr>
                <w:rFonts w:asciiTheme="minorHAnsi" w:hAnsiTheme="minorHAnsi"/>
                <w:b w:val="0"/>
                <w:sz w:val="22"/>
                <w:szCs w:val="22"/>
              </w:rPr>
            </w:pPr>
            <w:r>
              <w:rPr>
                <w:noProof/>
              </w:rPr>
              <w:drawing>
                <wp:inline distT="0" distB="0" distL="0" distR="0" wp14:anchorId="39E65450" wp14:editId="0E98BE82">
                  <wp:extent cx="1937385" cy="2240963"/>
                  <wp:effectExtent l="76200" t="76200" r="139065" b="1403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954795" cy="2261101"/>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tc>
      </w:tr>
    </w:tbl>
    <w:p w14:paraId="7B4C0D2A" w14:textId="77777777" w:rsidR="00ED0BC7" w:rsidRPr="007D114A" w:rsidRDefault="00ED0BC7" w:rsidP="005876DA">
      <w:pPr>
        <w:jc w:val="center"/>
        <w:rPr>
          <w:rStyle w:val="Emphasis"/>
          <w:rFonts w:asciiTheme="minorHAnsi" w:hAnsiTheme="minorHAnsi"/>
          <w:b/>
          <w:i w:val="0"/>
          <w:iCs/>
          <w:szCs w:val="24"/>
        </w:rPr>
      </w:pPr>
      <w:r w:rsidRPr="007D114A">
        <w:rPr>
          <w:rStyle w:val="Emphasis"/>
          <w:rFonts w:asciiTheme="minorHAnsi" w:hAnsiTheme="minorHAnsi"/>
          <w:b/>
          <w:i w:val="0"/>
          <w:iCs/>
          <w:szCs w:val="24"/>
        </w:rPr>
        <w:br w:type="page"/>
      </w:r>
    </w:p>
    <w:p w14:paraId="7C8C1999" w14:textId="77777777" w:rsidR="00E61B68" w:rsidRPr="00A31A45" w:rsidRDefault="00E61B68" w:rsidP="00E61B68">
      <w:pPr>
        <w:ind w:right="-720"/>
        <w:jc w:val="center"/>
        <w:rPr>
          <w:b/>
          <w:sz w:val="48"/>
          <w:szCs w:val="48"/>
        </w:rPr>
      </w:pPr>
      <w:r w:rsidRPr="00A31A45">
        <w:rPr>
          <w:b/>
          <w:sz w:val="48"/>
          <w:szCs w:val="48"/>
        </w:rPr>
        <w:lastRenderedPageBreak/>
        <w:t>West Contra Costa Unified School District</w:t>
      </w:r>
    </w:p>
    <w:p w14:paraId="25BEFEF7" w14:textId="77777777" w:rsidR="00E61B68" w:rsidRPr="007D114A" w:rsidRDefault="00E61B68" w:rsidP="00E61B68">
      <w:pPr>
        <w:pStyle w:val="Title"/>
        <w:ind w:right="-720"/>
        <w:rPr>
          <w:rFonts w:ascii="Times New Roman" w:hAnsi="Times New Roman"/>
          <w:sz w:val="48"/>
        </w:rPr>
      </w:pPr>
    </w:p>
    <w:p w14:paraId="2B48114A" w14:textId="77777777" w:rsidR="00E61B68" w:rsidRPr="00A31A45" w:rsidRDefault="00E61B68" w:rsidP="00E61B68">
      <w:pPr>
        <w:pStyle w:val="Title"/>
        <w:ind w:right="-720"/>
        <w:rPr>
          <w:rFonts w:ascii="Times New Roman" w:hAnsi="Times New Roman"/>
          <w:sz w:val="52"/>
          <w:szCs w:val="52"/>
          <w:lang w:val="es-ES"/>
        </w:rPr>
      </w:pPr>
      <w:r w:rsidRPr="00A31A45">
        <w:rPr>
          <w:rFonts w:ascii="Times New Roman" w:hAnsi="Times New Roman"/>
          <w:sz w:val="52"/>
          <w:szCs w:val="52"/>
          <w:lang w:val="es-ES"/>
        </w:rPr>
        <w:t>Multilingual District Advisory Committee</w:t>
      </w:r>
    </w:p>
    <w:p w14:paraId="06CC0945" w14:textId="77777777" w:rsidR="00E61B68" w:rsidRPr="00A31A45" w:rsidRDefault="00E61B68" w:rsidP="00E61B68">
      <w:pPr>
        <w:rPr>
          <w:rFonts w:ascii="Monotype Corsiva" w:hAnsi="Monotype Corsiva"/>
          <w:b/>
        </w:rPr>
      </w:pPr>
    </w:p>
    <w:p w14:paraId="5C8C572F" w14:textId="77777777" w:rsidR="00E61B68" w:rsidRPr="00A31A45" w:rsidRDefault="00E61B68" w:rsidP="00E61B68">
      <w:pPr>
        <w:pStyle w:val="Heading1"/>
        <w:rPr>
          <w:rFonts w:ascii="Monotype Corsiva" w:hAnsi="Monotype Corsiva"/>
          <w:b w:val="0"/>
          <w:sz w:val="44"/>
          <w:szCs w:val="44"/>
          <w:lang w:val="es-ES"/>
        </w:rPr>
      </w:pPr>
      <w:r w:rsidRPr="00A31A45">
        <w:rPr>
          <w:rFonts w:ascii="Monotype Corsiva" w:hAnsi="Monotype Corsiva"/>
          <w:b w:val="0"/>
          <w:sz w:val="44"/>
          <w:szCs w:val="44"/>
          <w:lang w:val="es-ES"/>
        </w:rPr>
        <w:t xml:space="preserve"> </w:t>
      </w:r>
    </w:p>
    <w:p w14:paraId="0EF98BFB" w14:textId="77777777" w:rsidR="00E61B68" w:rsidRPr="00A31A45" w:rsidRDefault="00E61B68" w:rsidP="00E61B68">
      <w:pPr>
        <w:pStyle w:val="Heading1"/>
        <w:rPr>
          <w:rFonts w:ascii="Monotype Corsiva" w:hAnsi="Monotype Corsiva"/>
          <w:b w:val="0"/>
          <w:i/>
          <w:sz w:val="144"/>
          <w:szCs w:val="144"/>
          <w:lang w:val="es-ES"/>
        </w:rPr>
      </w:pPr>
      <w:r w:rsidRPr="00A31A45">
        <w:rPr>
          <w:rFonts w:ascii="Monotype Corsiva" w:hAnsi="Monotype Corsiva"/>
          <w:b w:val="0"/>
          <w:i/>
          <w:sz w:val="144"/>
          <w:szCs w:val="144"/>
          <w:lang w:val="es-ES"/>
        </w:rPr>
        <w:t>Bylaws</w:t>
      </w:r>
    </w:p>
    <w:p w14:paraId="167BD0DC" w14:textId="77777777" w:rsidR="00E61B68" w:rsidRPr="00A31A45" w:rsidRDefault="00E61B68" w:rsidP="00E61B68"/>
    <w:p w14:paraId="27085600" w14:textId="77777777" w:rsidR="00E61B68" w:rsidRPr="00A31A45" w:rsidRDefault="00E61B68" w:rsidP="00E61B68"/>
    <w:p w14:paraId="05D7FBD2" w14:textId="64218911" w:rsidR="00E61B68" w:rsidRPr="00A31A45" w:rsidRDefault="00E61B68" w:rsidP="00E61B68">
      <w:pPr>
        <w:pStyle w:val="Heading1"/>
        <w:rPr>
          <w:rStyle w:val="PageNumber"/>
          <w:lang w:val="es-ES"/>
        </w:rPr>
      </w:pPr>
      <w:r w:rsidRPr="00A31A45">
        <w:rPr>
          <w:noProof/>
        </w:rPr>
        <w:drawing>
          <wp:inline distT="0" distB="0" distL="0" distR="0" wp14:anchorId="63B6F2C3" wp14:editId="1CD9A1D1">
            <wp:extent cx="2616835" cy="2412365"/>
            <wp:effectExtent l="0" t="0" r="0" b="6985"/>
            <wp:docPr id="9" name="Picture 9" descr="BS00979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S00979_"/>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16835" cy="2412365"/>
                    </a:xfrm>
                    <a:prstGeom prst="rect">
                      <a:avLst/>
                    </a:prstGeom>
                    <a:noFill/>
                    <a:ln>
                      <a:noFill/>
                    </a:ln>
                  </pic:spPr>
                </pic:pic>
              </a:graphicData>
            </a:graphic>
          </wp:inline>
        </w:drawing>
      </w:r>
    </w:p>
    <w:p w14:paraId="49E45525" w14:textId="77777777" w:rsidR="00E61B68" w:rsidRPr="00A31A45" w:rsidRDefault="00E61B68" w:rsidP="00E61B68">
      <w:pPr>
        <w:rPr>
          <w:rFonts w:ascii="Comic Sans MS" w:hAnsi="Comic Sans MS"/>
          <w:b/>
          <w:sz w:val="48"/>
        </w:rPr>
      </w:pPr>
    </w:p>
    <w:p w14:paraId="57A34C93" w14:textId="77777777" w:rsidR="00E61B68" w:rsidRPr="00A31A45" w:rsidRDefault="00E61B68" w:rsidP="00E61B68">
      <w:pPr>
        <w:rPr>
          <w:rFonts w:ascii="Comic Sans MS" w:hAnsi="Comic Sans MS"/>
          <w:b/>
          <w:sz w:val="48"/>
        </w:rPr>
      </w:pPr>
    </w:p>
    <w:p w14:paraId="2EBD7EF7" w14:textId="77777777" w:rsidR="00E61B68" w:rsidRPr="00A31A45" w:rsidRDefault="00E61B68" w:rsidP="00E61B68"/>
    <w:p w14:paraId="36BCA239" w14:textId="24959B69" w:rsidR="00E61B68" w:rsidRPr="00A31A45" w:rsidRDefault="007D114A" w:rsidP="00E61B68">
      <w:pPr>
        <w:jc w:val="center"/>
        <w:rPr>
          <w:b/>
          <w:bCs/>
          <w:sz w:val="56"/>
          <w:szCs w:val="56"/>
        </w:rPr>
      </w:pPr>
      <w:r>
        <w:rPr>
          <w:b/>
          <w:bCs/>
          <w:sz w:val="56"/>
          <w:szCs w:val="56"/>
        </w:rPr>
        <w:t>Adopted</w:t>
      </w:r>
      <w:r w:rsidR="00E61B68">
        <w:rPr>
          <w:b/>
          <w:bCs/>
          <w:sz w:val="56"/>
          <w:szCs w:val="56"/>
        </w:rPr>
        <w:t xml:space="preserve"> in </w:t>
      </w:r>
      <w:r w:rsidR="00E61B68" w:rsidRPr="00A31A45">
        <w:rPr>
          <w:b/>
          <w:bCs/>
          <w:sz w:val="56"/>
          <w:szCs w:val="56"/>
        </w:rPr>
        <w:t>2007 - 2008</w:t>
      </w:r>
    </w:p>
    <w:p w14:paraId="7DA82C09" w14:textId="77777777" w:rsidR="00E61B68" w:rsidRPr="00A31A45" w:rsidRDefault="00E61B68" w:rsidP="00E61B68"/>
    <w:p w14:paraId="37AE527A" w14:textId="77777777" w:rsidR="00E61B68" w:rsidRPr="00A31A45" w:rsidRDefault="00E61B68" w:rsidP="00E61B68">
      <w:pPr>
        <w:jc w:val="center"/>
        <w:rPr>
          <w:b/>
          <w:sz w:val="28"/>
          <w:szCs w:val="28"/>
          <w:u w:val="single"/>
        </w:rPr>
      </w:pPr>
    </w:p>
    <w:p w14:paraId="359ED9E1" w14:textId="77777777" w:rsidR="00E61B68" w:rsidRPr="00A31A45" w:rsidRDefault="00E61B68" w:rsidP="00E61B68">
      <w:pPr>
        <w:jc w:val="center"/>
        <w:rPr>
          <w:b/>
          <w:sz w:val="28"/>
          <w:szCs w:val="28"/>
          <w:u w:val="single"/>
        </w:rPr>
      </w:pPr>
    </w:p>
    <w:p w14:paraId="2A195220" w14:textId="77777777" w:rsidR="00E61B68" w:rsidRPr="00A31A45" w:rsidRDefault="00E61B68" w:rsidP="00E61B68">
      <w:pPr>
        <w:jc w:val="center"/>
        <w:rPr>
          <w:b/>
          <w:sz w:val="28"/>
          <w:szCs w:val="28"/>
          <w:u w:val="single"/>
        </w:rPr>
      </w:pPr>
    </w:p>
    <w:p w14:paraId="287050BF" w14:textId="77777777" w:rsidR="00E61B68" w:rsidRPr="00A31A45" w:rsidRDefault="00E61B68" w:rsidP="00E61B68">
      <w:pPr>
        <w:jc w:val="center"/>
        <w:rPr>
          <w:b/>
          <w:sz w:val="28"/>
          <w:szCs w:val="28"/>
          <w:u w:val="single"/>
        </w:rPr>
      </w:pPr>
    </w:p>
    <w:p w14:paraId="77D66EEC" w14:textId="77777777" w:rsidR="00E61B68" w:rsidRPr="00A31A45" w:rsidRDefault="00E61B68" w:rsidP="00E61B68">
      <w:pPr>
        <w:jc w:val="center"/>
        <w:rPr>
          <w:b/>
          <w:sz w:val="28"/>
          <w:szCs w:val="28"/>
          <w:u w:val="single"/>
        </w:rPr>
      </w:pPr>
    </w:p>
    <w:p w14:paraId="786A5522" w14:textId="75944F94" w:rsidR="00E61B68" w:rsidRDefault="00E61B68">
      <w:pPr>
        <w:rPr>
          <w:b/>
          <w:sz w:val="28"/>
          <w:szCs w:val="28"/>
          <w:u w:val="single"/>
        </w:rPr>
      </w:pPr>
      <w:r>
        <w:rPr>
          <w:b/>
          <w:sz w:val="28"/>
          <w:szCs w:val="28"/>
          <w:u w:val="single"/>
        </w:rPr>
        <w:br w:type="page"/>
      </w:r>
    </w:p>
    <w:p w14:paraId="2250EDDE" w14:textId="77777777" w:rsidR="00E61B68" w:rsidRPr="00A31A45" w:rsidRDefault="00E61B68" w:rsidP="00E61B68">
      <w:pPr>
        <w:jc w:val="center"/>
        <w:rPr>
          <w:b/>
          <w:sz w:val="28"/>
          <w:szCs w:val="28"/>
          <w:u w:val="single"/>
        </w:rPr>
      </w:pPr>
      <w:r w:rsidRPr="00A31A45">
        <w:rPr>
          <w:b/>
          <w:sz w:val="28"/>
          <w:szCs w:val="28"/>
          <w:u w:val="single"/>
        </w:rPr>
        <w:lastRenderedPageBreak/>
        <w:t>Multilingual District Advisory Committee Bylaws</w:t>
      </w:r>
    </w:p>
    <w:p w14:paraId="15C22283" w14:textId="77777777" w:rsidR="00E61B68" w:rsidRPr="00A31A45" w:rsidRDefault="00E61B68" w:rsidP="00E61B68">
      <w:pPr>
        <w:rPr>
          <w:b/>
          <w:u w:val="single"/>
        </w:rPr>
      </w:pPr>
    </w:p>
    <w:p w14:paraId="53B2AC4B" w14:textId="77777777" w:rsidR="00E61B68" w:rsidRPr="00A31A45" w:rsidRDefault="00E61B68" w:rsidP="00E61B68"/>
    <w:p w14:paraId="088895A3" w14:textId="77777777" w:rsidR="00E61B68" w:rsidRPr="00A31A45" w:rsidRDefault="00E61B68" w:rsidP="00E61B68">
      <w:pPr>
        <w:jc w:val="center"/>
        <w:rPr>
          <w:b/>
          <w:sz w:val="28"/>
          <w:szCs w:val="28"/>
        </w:rPr>
      </w:pPr>
      <w:r w:rsidRPr="00A31A45">
        <w:rPr>
          <w:b/>
          <w:sz w:val="28"/>
          <w:szCs w:val="28"/>
        </w:rPr>
        <w:t>Article I.   Name</w:t>
      </w:r>
    </w:p>
    <w:p w14:paraId="7AE14044" w14:textId="77777777" w:rsidR="00E61B68" w:rsidRPr="00A31A45" w:rsidRDefault="00E61B68" w:rsidP="00E61B68"/>
    <w:p w14:paraId="2E6B576E" w14:textId="77777777" w:rsidR="00E61B68" w:rsidRPr="00A31A45" w:rsidRDefault="00E61B68" w:rsidP="00E61B68">
      <w:pPr>
        <w:rPr>
          <w:b/>
        </w:rPr>
      </w:pPr>
      <w:r w:rsidRPr="00A31A45">
        <w:t xml:space="preserve">The name of the organization shall be the </w:t>
      </w:r>
      <w:r w:rsidRPr="00A31A45">
        <w:rPr>
          <w:b/>
        </w:rPr>
        <w:t xml:space="preserve">WCCUSD Multilingual District Advisory Committee. </w:t>
      </w:r>
    </w:p>
    <w:p w14:paraId="6705F1FF" w14:textId="77777777" w:rsidR="00E61B68" w:rsidRPr="00A31A45" w:rsidRDefault="00E61B68" w:rsidP="00E61B68"/>
    <w:p w14:paraId="6A21B813" w14:textId="77777777" w:rsidR="00E61B68" w:rsidRPr="00A31A45" w:rsidRDefault="00E61B68" w:rsidP="00E61B68">
      <w:pPr>
        <w:jc w:val="center"/>
        <w:rPr>
          <w:b/>
          <w:sz w:val="28"/>
          <w:szCs w:val="28"/>
        </w:rPr>
      </w:pPr>
      <w:r w:rsidRPr="00A31A45">
        <w:rPr>
          <w:b/>
          <w:sz w:val="28"/>
          <w:szCs w:val="28"/>
        </w:rPr>
        <w:t>Article II.   Purpose</w:t>
      </w:r>
    </w:p>
    <w:p w14:paraId="2A9F9515" w14:textId="77777777" w:rsidR="00E61B68" w:rsidRPr="00A31A45" w:rsidRDefault="00E61B68" w:rsidP="00E61B68"/>
    <w:p w14:paraId="47271AD9" w14:textId="77777777" w:rsidR="00E61B68" w:rsidRPr="00A31A45" w:rsidRDefault="00E61B68" w:rsidP="00E61B68">
      <w:r w:rsidRPr="00A31A45">
        <w:t>The purpose of this committee shall be to advise the governing board on issues pertinent to programs and services for English learners, specifically:</w:t>
      </w:r>
    </w:p>
    <w:p w14:paraId="423DD6F7" w14:textId="77777777" w:rsidR="00E61B68" w:rsidRPr="00A31A45" w:rsidRDefault="00E61B68" w:rsidP="00E61B68"/>
    <w:p w14:paraId="596C9D4B" w14:textId="77777777" w:rsidR="00E61B68" w:rsidRPr="00A31A45" w:rsidRDefault="00E61B68" w:rsidP="00E61B68">
      <w:pPr>
        <w:numPr>
          <w:ilvl w:val="0"/>
          <w:numId w:val="76"/>
        </w:numPr>
      </w:pPr>
      <w:r w:rsidRPr="00A31A45">
        <w:t>Development of a district master plan for educational programs and services for English learners that takes into consideration the Single Plan for Student Achievement (5 CCR 11308 [c] [2]).</w:t>
      </w:r>
    </w:p>
    <w:p w14:paraId="36DB1EBD" w14:textId="77777777" w:rsidR="00E61B68" w:rsidRPr="00A31A45" w:rsidRDefault="00E61B68" w:rsidP="00E61B68">
      <w:pPr>
        <w:ind w:left="360"/>
      </w:pPr>
    </w:p>
    <w:p w14:paraId="0F36FFFF" w14:textId="77777777" w:rsidR="00E61B68" w:rsidRPr="00A31A45" w:rsidRDefault="00E61B68" w:rsidP="00E61B68">
      <w:pPr>
        <w:numPr>
          <w:ilvl w:val="0"/>
          <w:numId w:val="76"/>
        </w:numPr>
      </w:pPr>
      <w:r w:rsidRPr="00A31A45">
        <w:t>Conducting of a districtwide needs assessment on a school-by-school basis (5 CCR 11308 [c] [2]).</w:t>
      </w:r>
    </w:p>
    <w:p w14:paraId="4C078A1D" w14:textId="77777777" w:rsidR="00E61B68" w:rsidRPr="00A31A45" w:rsidRDefault="00E61B68" w:rsidP="00E61B68">
      <w:pPr>
        <w:ind w:left="360"/>
      </w:pPr>
    </w:p>
    <w:p w14:paraId="584A6861" w14:textId="77777777" w:rsidR="00E61B68" w:rsidRPr="00A31A45" w:rsidRDefault="00E61B68" w:rsidP="00E61B68">
      <w:pPr>
        <w:numPr>
          <w:ilvl w:val="0"/>
          <w:numId w:val="76"/>
        </w:numPr>
      </w:pPr>
      <w:r w:rsidRPr="00A31A45">
        <w:t>Establishment of district program, goals and objectives for programs and services for English learners (5 CCR 11308 [c] [3]).</w:t>
      </w:r>
    </w:p>
    <w:p w14:paraId="39933604" w14:textId="77777777" w:rsidR="00E61B68" w:rsidRPr="00A31A45" w:rsidRDefault="00E61B68" w:rsidP="00E61B68">
      <w:pPr>
        <w:ind w:left="360"/>
      </w:pPr>
    </w:p>
    <w:p w14:paraId="5F8C1D0E" w14:textId="77777777" w:rsidR="00E61B68" w:rsidRPr="00A31A45" w:rsidRDefault="00E61B68" w:rsidP="00E61B68">
      <w:pPr>
        <w:numPr>
          <w:ilvl w:val="0"/>
          <w:numId w:val="76"/>
        </w:numPr>
      </w:pPr>
      <w:r w:rsidRPr="00A31A45">
        <w:t>Development of a plan to ensure compliance with any applicable teacher and instructional aide requirements (5 CCR 11308 [c] [4]).</w:t>
      </w:r>
    </w:p>
    <w:p w14:paraId="1D43879E" w14:textId="77777777" w:rsidR="00E61B68" w:rsidRPr="00A31A45" w:rsidRDefault="00E61B68" w:rsidP="00E61B68">
      <w:pPr>
        <w:ind w:left="360"/>
      </w:pPr>
    </w:p>
    <w:p w14:paraId="42B67098" w14:textId="77777777" w:rsidR="00E61B68" w:rsidRPr="00A31A45" w:rsidRDefault="00E61B68" w:rsidP="00E61B68">
      <w:pPr>
        <w:numPr>
          <w:ilvl w:val="0"/>
          <w:numId w:val="76"/>
        </w:numPr>
      </w:pPr>
      <w:r w:rsidRPr="00A31A45">
        <w:t>Administration of the annual language census (5 CCR 11308 [c] [5]).</w:t>
      </w:r>
    </w:p>
    <w:p w14:paraId="6C0A59E6" w14:textId="77777777" w:rsidR="00E61B68" w:rsidRPr="00A31A45" w:rsidRDefault="00E61B68" w:rsidP="00E61B68">
      <w:pPr>
        <w:ind w:left="360"/>
      </w:pPr>
    </w:p>
    <w:p w14:paraId="6427AEDC" w14:textId="77777777" w:rsidR="00E61B68" w:rsidRPr="00A31A45" w:rsidRDefault="00E61B68" w:rsidP="00E61B68">
      <w:pPr>
        <w:numPr>
          <w:ilvl w:val="0"/>
          <w:numId w:val="76"/>
        </w:numPr>
      </w:pPr>
      <w:r w:rsidRPr="00A31A45">
        <w:t>Review of and comment on the school district’s reclassification procedures (5 CCR 11308 [c] [6]).</w:t>
      </w:r>
    </w:p>
    <w:p w14:paraId="616C13BF" w14:textId="77777777" w:rsidR="00E61B68" w:rsidRPr="00A31A45" w:rsidRDefault="00E61B68" w:rsidP="00E61B68">
      <w:pPr>
        <w:ind w:left="360"/>
      </w:pPr>
    </w:p>
    <w:p w14:paraId="0A3E80D3" w14:textId="77777777" w:rsidR="00E61B68" w:rsidRPr="00A31A45" w:rsidRDefault="00E61B68" w:rsidP="00E61B68">
      <w:pPr>
        <w:numPr>
          <w:ilvl w:val="0"/>
          <w:numId w:val="76"/>
        </w:numPr>
      </w:pPr>
      <w:r w:rsidRPr="00A31A45">
        <w:t>Review of and comment on the written notifications required to be sent to parents and guardians (5 CCR 11308 [c] [6]).</w:t>
      </w:r>
    </w:p>
    <w:p w14:paraId="1AE0CA7D" w14:textId="77777777" w:rsidR="00E61B68" w:rsidRPr="00A31A45" w:rsidRDefault="00E61B68" w:rsidP="00E61B68"/>
    <w:p w14:paraId="3CC4DADA" w14:textId="77777777" w:rsidR="00E61B68" w:rsidRPr="00A31A45" w:rsidRDefault="00E61B68" w:rsidP="00E61B68">
      <w:pPr>
        <w:jc w:val="center"/>
        <w:rPr>
          <w:b/>
          <w:sz w:val="28"/>
          <w:szCs w:val="28"/>
        </w:rPr>
      </w:pPr>
      <w:r w:rsidRPr="00A31A45">
        <w:rPr>
          <w:b/>
          <w:sz w:val="28"/>
          <w:szCs w:val="28"/>
        </w:rPr>
        <w:t>Article III.   Membership</w:t>
      </w:r>
    </w:p>
    <w:p w14:paraId="670CB4EF" w14:textId="77777777" w:rsidR="00E61B68" w:rsidRPr="00A31A45" w:rsidRDefault="00E61B68" w:rsidP="00E61B68"/>
    <w:p w14:paraId="6D86298F" w14:textId="77777777" w:rsidR="00E61B68" w:rsidRPr="00A31A45" w:rsidRDefault="00E61B68" w:rsidP="00E61B68">
      <w:r w:rsidRPr="00A31A45">
        <w:t>Section 1.</w:t>
      </w:r>
      <w:r w:rsidRPr="00A31A45">
        <w:tab/>
        <w:t>Composition of committee and mode of selection.</w:t>
      </w:r>
    </w:p>
    <w:p w14:paraId="4EF55300" w14:textId="77777777" w:rsidR="00E61B68" w:rsidRPr="00A31A45" w:rsidRDefault="00E61B68" w:rsidP="00E61B68">
      <w:r w:rsidRPr="00A31A45">
        <w:tab/>
      </w:r>
      <w:r w:rsidRPr="00A31A45">
        <w:tab/>
      </w:r>
    </w:p>
    <w:p w14:paraId="347E112D" w14:textId="77777777" w:rsidR="00E61B68" w:rsidRPr="00A31A45" w:rsidRDefault="00E61B68" w:rsidP="00E61B68">
      <w:pPr>
        <w:ind w:left="1440"/>
      </w:pPr>
      <w:r w:rsidRPr="00A31A45">
        <w:t>Members constitute the MDAC representative(s) elected by an English Learner Advisory Committee (ELAC) or a delegated School Site Council (SSC) in WCCUSD schools.</w:t>
      </w:r>
    </w:p>
    <w:p w14:paraId="6365AD95" w14:textId="77777777" w:rsidR="00E61B68" w:rsidRPr="00A31A45" w:rsidRDefault="00E61B68" w:rsidP="00E61B68"/>
    <w:p w14:paraId="4EC11CD9" w14:textId="77777777" w:rsidR="00E61B68" w:rsidRPr="00A31A45" w:rsidRDefault="00E61B68" w:rsidP="00E61B68">
      <w:r w:rsidRPr="00A31A45">
        <w:t xml:space="preserve">Section 2. </w:t>
      </w:r>
      <w:r w:rsidRPr="00A31A45">
        <w:tab/>
        <w:t>Term of Membership:</w:t>
      </w:r>
    </w:p>
    <w:p w14:paraId="617C8400" w14:textId="77777777" w:rsidR="00E61B68" w:rsidRPr="00A31A45" w:rsidRDefault="00E61B68" w:rsidP="00E61B68"/>
    <w:p w14:paraId="00E0E5AC" w14:textId="77777777" w:rsidR="00E61B68" w:rsidRPr="00A31A45" w:rsidRDefault="00E61B68" w:rsidP="00E61B68">
      <w:pPr>
        <w:ind w:left="1440"/>
      </w:pPr>
      <w:r w:rsidRPr="00A31A45">
        <w:t xml:space="preserve">All committee members shall serve for a one-year term. Each member shall be entitled to one vote and may cast that vote on each matter submitted to a vote of the advisory committee. Proxy voting and absentee ballots are not permitted unless the bylaws are amended to permit them. </w:t>
      </w:r>
    </w:p>
    <w:p w14:paraId="4ED799A7" w14:textId="77777777" w:rsidR="00E61B68" w:rsidRPr="00A31A45" w:rsidRDefault="00E61B68" w:rsidP="00E61B68">
      <w:r w:rsidRPr="00A31A45">
        <w:t>Section 3.</w:t>
      </w:r>
      <w:r w:rsidRPr="00A31A45">
        <w:tab/>
        <w:t>Termination of Membership</w:t>
      </w:r>
    </w:p>
    <w:p w14:paraId="402E6EEA" w14:textId="77777777" w:rsidR="00E61B68" w:rsidRPr="00A31A45" w:rsidRDefault="00E61B68" w:rsidP="00E61B68"/>
    <w:p w14:paraId="5061E4BE" w14:textId="77777777" w:rsidR="00E61B68" w:rsidRPr="00A31A45" w:rsidRDefault="00E61B68" w:rsidP="00E61B68">
      <w:pPr>
        <w:ind w:left="1440"/>
      </w:pPr>
      <w:r w:rsidRPr="00A31A45">
        <w:t xml:space="preserve">A member shall no longer hold membership should he/she cease to reside or work in the school area or otherwise terminate his/her relationship with the group or organization which he/she was selected to represent. </w:t>
      </w:r>
    </w:p>
    <w:p w14:paraId="56912FC7" w14:textId="77777777" w:rsidR="00E61B68" w:rsidRPr="00A31A45" w:rsidRDefault="00E61B68" w:rsidP="00E61B68"/>
    <w:p w14:paraId="1AE2CE92" w14:textId="77777777" w:rsidR="00E61B68" w:rsidRPr="00A31A45" w:rsidRDefault="00E61B68" w:rsidP="00E61B68">
      <w:r w:rsidRPr="00A31A45">
        <w:t>Section 4.</w:t>
      </w:r>
      <w:r w:rsidRPr="00A31A45">
        <w:tab/>
        <w:t>Transfer of Membership</w:t>
      </w:r>
    </w:p>
    <w:p w14:paraId="0A1B7263" w14:textId="77777777" w:rsidR="00E61B68" w:rsidRPr="00A31A45" w:rsidRDefault="00E61B68" w:rsidP="00E61B68"/>
    <w:p w14:paraId="59FFEE0B" w14:textId="77777777" w:rsidR="00E61B68" w:rsidRPr="00A31A45" w:rsidRDefault="00E61B68" w:rsidP="00E61B68">
      <w:pPr>
        <w:ind w:left="1440"/>
      </w:pPr>
      <w:r w:rsidRPr="00A31A45">
        <w:t>Membership in the Multilingual District Advisory Committee is not transferable or assignable.</w:t>
      </w:r>
    </w:p>
    <w:p w14:paraId="4A5C1109" w14:textId="77777777" w:rsidR="00E61B68" w:rsidRPr="00A31A45" w:rsidRDefault="00E61B68" w:rsidP="00E61B68"/>
    <w:p w14:paraId="49065578" w14:textId="77777777" w:rsidR="00E61B68" w:rsidRPr="00A31A45" w:rsidRDefault="00E61B68" w:rsidP="00E61B68">
      <w:r w:rsidRPr="00A31A45">
        <w:t xml:space="preserve">Section 5. </w:t>
      </w:r>
      <w:r w:rsidRPr="00A31A45">
        <w:tab/>
        <w:t>Alternates</w:t>
      </w:r>
    </w:p>
    <w:p w14:paraId="1309B636" w14:textId="77777777" w:rsidR="00E61B68" w:rsidRPr="00A31A45" w:rsidRDefault="00E61B68" w:rsidP="00E61B68"/>
    <w:p w14:paraId="769FF262" w14:textId="77777777" w:rsidR="00E61B68" w:rsidRPr="00A31A45" w:rsidRDefault="00E61B68" w:rsidP="00E61B68">
      <w:pPr>
        <w:ind w:left="1440"/>
      </w:pPr>
      <w:r w:rsidRPr="00A31A45">
        <w:t>A committee member may send an alternate. An alternate shall have voting power for that meeting, when acting in place of the regular member. The presence of an alternate shall not relieve a member from the effect of Section 4 of this Article.</w:t>
      </w:r>
    </w:p>
    <w:p w14:paraId="71227F5A" w14:textId="77777777" w:rsidR="00E61B68" w:rsidRPr="00A31A45" w:rsidRDefault="00E61B68" w:rsidP="00E61B68"/>
    <w:p w14:paraId="537C934F" w14:textId="77777777" w:rsidR="00E61B68" w:rsidRPr="00A31A45" w:rsidRDefault="00E61B68" w:rsidP="00E61B68">
      <w:r w:rsidRPr="00A31A45">
        <w:t xml:space="preserve">Section 6. </w:t>
      </w:r>
      <w:r w:rsidRPr="00A31A45">
        <w:tab/>
        <w:t>Resignation</w:t>
      </w:r>
    </w:p>
    <w:p w14:paraId="6D2C2207" w14:textId="77777777" w:rsidR="00E61B68" w:rsidRPr="00A31A45" w:rsidRDefault="00E61B68" w:rsidP="00E61B68"/>
    <w:p w14:paraId="512248B3" w14:textId="77777777" w:rsidR="00E61B68" w:rsidRPr="00A31A45" w:rsidRDefault="00E61B68" w:rsidP="00E61B68">
      <w:pPr>
        <w:ind w:left="720" w:firstLine="720"/>
      </w:pPr>
      <w:r w:rsidRPr="00A31A45">
        <w:t>Any member may resign by submitting a written resignation.</w:t>
      </w:r>
    </w:p>
    <w:p w14:paraId="2B4BD312" w14:textId="77777777" w:rsidR="00E61B68" w:rsidRPr="00A31A45" w:rsidRDefault="00E61B68" w:rsidP="00E61B68"/>
    <w:p w14:paraId="16ED1D6D" w14:textId="77777777" w:rsidR="00E61B68" w:rsidRPr="00A31A45" w:rsidRDefault="00E61B68" w:rsidP="00E61B68">
      <w:r w:rsidRPr="00A31A45">
        <w:t xml:space="preserve">Section 7. </w:t>
      </w:r>
      <w:r w:rsidRPr="00A31A45">
        <w:tab/>
        <w:t>Vacancy</w:t>
      </w:r>
    </w:p>
    <w:p w14:paraId="218EA7CE" w14:textId="77777777" w:rsidR="00E61B68" w:rsidRPr="00A31A45" w:rsidRDefault="00E61B68" w:rsidP="00E61B68"/>
    <w:p w14:paraId="78C84F11" w14:textId="77777777" w:rsidR="00E61B68" w:rsidRPr="00A31A45" w:rsidRDefault="00E61B68" w:rsidP="00E61B68">
      <w:pPr>
        <w:ind w:left="1440"/>
      </w:pPr>
      <w:r w:rsidRPr="00A31A45">
        <w:t>Any vacancy on the committee shall be filled for the remainder of the unexpired term by majority vote of the group.</w:t>
      </w:r>
    </w:p>
    <w:p w14:paraId="378E3916" w14:textId="77777777" w:rsidR="00E61B68" w:rsidRPr="00A31A45" w:rsidRDefault="00E61B68" w:rsidP="00E61B68"/>
    <w:p w14:paraId="6630C8D9" w14:textId="77777777" w:rsidR="00E61B68" w:rsidRPr="00A31A45" w:rsidRDefault="00E61B68" w:rsidP="00E61B68">
      <w:r w:rsidRPr="00A31A45">
        <w:t xml:space="preserve">Section 8. </w:t>
      </w:r>
      <w:r w:rsidRPr="00A31A45">
        <w:tab/>
        <w:t>Election of Membership</w:t>
      </w:r>
    </w:p>
    <w:p w14:paraId="78960E16" w14:textId="77777777" w:rsidR="00E61B68" w:rsidRPr="00A31A45" w:rsidRDefault="00E61B68" w:rsidP="00E61B68"/>
    <w:p w14:paraId="2FA7595B" w14:textId="77777777" w:rsidR="00E61B68" w:rsidRPr="00A31A45" w:rsidRDefault="00E61B68" w:rsidP="00E61B68">
      <w:pPr>
        <w:ind w:left="1440"/>
      </w:pPr>
      <w:r w:rsidRPr="00A31A45">
        <w:t xml:space="preserve">Election of MDAC Officers for the ensuing school year shall take place at the first scheduled meeting. Notice of the meeting shall be sent to all MDAC Representatives elected by an ELAC or delegated SSC and shall be publicized in the community. If there is not sufficient attendance of MDAC members to constitute a quorum at the first meeting, then the election of officers will be postponed for the second meeting. If a full quorum is not present at the second meeting, then elections may take place if there is a quorum of the average number of schools that attended over the course of the previous school year. </w:t>
      </w:r>
    </w:p>
    <w:p w14:paraId="421BB92C" w14:textId="77777777" w:rsidR="00E61B68" w:rsidRPr="00A31A45" w:rsidRDefault="00E61B68" w:rsidP="00E61B68"/>
    <w:p w14:paraId="3C9BA0E8" w14:textId="77777777" w:rsidR="00E61B68" w:rsidRPr="00A31A45" w:rsidRDefault="00E61B68" w:rsidP="00E61B68">
      <w:pPr>
        <w:jc w:val="center"/>
        <w:rPr>
          <w:b/>
          <w:sz w:val="28"/>
          <w:szCs w:val="28"/>
        </w:rPr>
      </w:pPr>
      <w:r w:rsidRPr="00A31A45">
        <w:rPr>
          <w:b/>
          <w:sz w:val="28"/>
          <w:szCs w:val="28"/>
        </w:rPr>
        <w:t>Article IV.   Officers</w:t>
      </w:r>
    </w:p>
    <w:p w14:paraId="3978A88B" w14:textId="77777777" w:rsidR="00E61B68" w:rsidRPr="00A31A45" w:rsidRDefault="00E61B68" w:rsidP="00E61B68"/>
    <w:p w14:paraId="64E6A22D" w14:textId="77777777" w:rsidR="00E61B68" w:rsidRPr="00A31A45" w:rsidRDefault="00E61B68" w:rsidP="00E61B68">
      <w:r w:rsidRPr="00A31A45">
        <w:t xml:space="preserve">The officers of the committee shall consist of a Chairperson, Co-chairperson, a secretary and such other officers as the committee may deem desirable. The Co-chair(s) shall be a parent representative. Officers shall be elected by the committee on a biennial basis and shall be members of the committee. </w:t>
      </w:r>
    </w:p>
    <w:p w14:paraId="7EE895B3" w14:textId="77777777" w:rsidR="00E61B68" w:rsidRPr="00A31A45" w:rsidRDefault="00E61B68" w:rsidP="00E61B68"/>
    <w:p w14:paraId="5177D55E" w14:textId="77777777" w:rsidR="00E61B68" w:rsidRDefault="00E61B68">
      <w:pPr>
        <w:rPr>
          <w:b/>
          <w:sz w:val="28"/>
          <w:szCs w:val="28"/>
        </w:rPr>
      </w:pPr>
      <w:r>
        <w:rPr>
          <w:b/>
          <w:sz w:val="28"/>
          <w:szCs w:val="28"/>
        </w:rPr>
        <w:br w:type="page"/>
      </w:r>
    </w:p>
    <w:p w14:paraId="3BC3EFCF" w14:textId="6D2221CE" w:rsidR="00E61B68" w:rsidRPr="00A31A45" w:rsidRDefault="00E61B68" w:rsidP="00E61B68">
      <w:pPr>
        <w:jc w:val="center"/>
        <w:rPr>
          <w:b/>
          <w:sz w:val="28"/>
          <w:szCs w:val="28"/>
        </w:rPr>
      </w:pPr>
      <w:r w:rsidRPr="00A31A45">
        <w:rPr>
          <w:b/>
          <w:sz w:val="28"/>
          <w:szCs w:val="28"/>
        </w:rPr>
        <w:lastRenderedPageBreak/>
        <w:t>Article V.   Duties of Officers</w:t>
      </w:r>
    </w:p>
    <w:p w14:paraId="66D3B4BC" w14:textId="77777777" w:rsidR="00E61B68" w:rsidRPr="00A31A45" w:rsidRDefault="00E61B68" w:rsidP="00E61B68"/>
    <w:p w14:paraId="62C976A6" w14:textId="77777777" w:rsidR="00E61B68" w:rsidRPr="00A31A45" w:rsidRDefault="00E61B68" w:rsidP="00E61B68">
      <w:r w:rsidRPr="00A31A45">
        <w:t xml:space="preserve">The </w:t>
      </w:r>
      <w:r w:rsidRPr="00A31A45">
        <w:rPr>
          <w:b/>
        </w:rPr>
        <w:t>Co-chairpersons</w:t>
      </w:r>
      <w:r w:rsidRPr="00A31A45">
        <w:t xml:space="preserve"> shall preside at all committee meetings of the committee, shall be an ex-officio member of all subcommittees, and shall appoint special committees. </w:t>
      </w:r>
    </w:p>
    <w:p w14:paraId="65D99CCA" w14:textId="77777777" w:rsidR="00E61B68" w:rsidRPr="00A31A45" w:rsidRDefault="00E61B68" w:rsidP="00E61B68"/>
    <w:p w14:paraId="6860CD18" w14:textId="77777777" w:rsidR="00E61B68" w:rsidRPr="00A31A45" w:rsidRDefault="00E61B68" w:rsidP="00E61B68">
      <w:r w:rsidRPr="00A31A45">
        <w:t xml:space="preserve">The </w:t>
      </w:r>
      <w:r w:rsidRPr="00A31A45">
        <w:rPr>
          <w:b/>
        </w:rPr>
        <w:t>secretary</w:t>
      </w:r>
      <w:r w:rsidRPr="00A31A45">
        <w:t xml:space="preserve"> handles the correspondence and attendance of the committee.</w:t>
      </w:r>
    </w:p>
    <w:p w14:paraId="64A8F825" w14:textId="77777777" w:rsidR="00E61B68" w:rsidRPr="00A31A45" w:rsidRDefault="00E61B68" w:rsidP="00E61B68"/>
    <w:p w14:paraId="414488E5" w14:textId="77777777" w:rsidR="00E61B68" w:rsidRPr="00A31A45" w:rsidRDefault="00E61B68" w:rsidP="00E61B68">
      <w:r w:rsidRPr="00A31A45">
        <w:t xml:space="preserve">The </w:t>
      </w:r>
      <w:r w:rsidRPr="00A31A45">
        <w:rPr>
          <w:b/>
        </w:rPr>
        <w:t>MDAC representative</w:t>
      </w:r>
      <w:r w:rsidRPr="00A31A45">
        <w:t xml:space="preserve"> shall attend all MDAC meetings to bring information to the MDAC and from the MDAC to the ELAC.</w:t>
      </w:r>
    </w:p>
    <w:p w14:paraId="7D4490C7" w14:textId="77777777" w:rsidR="00E61B68" w:rsidRPr="00A31A45" w:rsidRDefault="00E61B68" w:rsidP="00E61B68"/>
    <w:p w14:paraId="4A732F75" w14:textId="77777777" w:rsidR="00E61B68" w:rsidRPr="00A31A45" w:rsidRDefault="00E61B68" w:rsidP="00E61B68">
      <w:pPr>
        <w:rPr>
          <w:i/>
        </w:rPr>
      </w:pPr>
      <w:r w:rsidRPr="00A31A45">
        <w:rPr>
          <w:i/>
        </w:rPr>
        <w:t xml:space="preserve">*If the ELAC responsibilities have been delegated to the SSC, then the SSC is responsible for electing one MDAC representative and two alternates. </w:t>
      </w:r>
    </w:p>
    <w:p w14:paraId="3FF07D6F" w14:textId="77777777" w:rsidR="00E61B68" w:rsidRPr="00A31A45" w:rsidRDefault="00E61B68" w:rsidP="00E61B68"/>
    <w:p w14:paraId="0808F4AD" w14:textId="77777777" w:rsidR="00E61B68" w:rsidRPr="00A31A45" w:rsidRDefault="00E61B68" w:rsidP="00E61B68">
      <w:pPr>
        <w:jc w:val="center"/>
        <w:rPr>
          <w:b/>
          <w:sz w:val="28"/>
          <w:szCs w:val="28"/>
        </w:rPr>
      </w:pPr>
      <w:r w:rsidRPr="00A31A45">
        <w:rPr>
          <w:b/>
          <w:sz w:val="28"/>
          <w:szCs w:val="28"/>
        </w:rPr>
        <w:t>Article VI.   Subcommittees</w:t>
      </w:r>
    </w:p>
    <w:p w14:paraId="5A9F5328" w14:textId="77777777" w:rsidR="00E61B68" w:rsidRPr="00A31A45" w:rsidRDefault="00E61B68" w:rsidP="00E61B68"/>
    <w:p w14:paraId="2D461C38" w14:textId="77777777" w:rsidR="00E61B68" w:rsidRPr="00A31A45" w:rsidRDefault="00E61B68" w:rsidP="00E61B68">
      <w:r w:rsidRPr="00A31A45">
        <w:t xml:space="preserve">Subcommittees shall be appointed as required to promote the objectives of the advisory committee. </w:t>
      </w:r>
    </w:p>
    <w:p w14:paraId="75B55F64" w14:textId="77777777" w:rsidR="00E61B68" w:rsidRPr="00A31A45" w:rsidRDefault="00E61B68" w:rsidP="00E61B68"/>
    <w:p w14:paraId="4A19715E" w14:textId="77777777" w:rsidR="00E61B68" w:rsidRPr="00A31A45" w:rsidRDefault="00E61B68" w:rsidP="00E61B68">
      <w:pPr>
        <w:jc w:val="center"/>
        <w:rPr>
          <w:b/>
          <w:sz w:val="28"/>
          <w:szCs w:val="28"/>
        </w:rPr>
      </w:pPr>
      <w:r w:rsidRPr="00A31A45">
        <w:rPr>
          <w:b/>
          <w:sz w:val="28"/>
          <w:szCs w:val="28"/>
        </w:rPr>
        <w:t>Article VII.   Meetings</w:t>
      </w:r>
    </w:p>
    <w:p w14:paraId="4D1F0EAC" w14:textId="77777777" w:rsidR="00E61B68" w:rsidRPr="00A31A45" w:rsidRDefault="00E61B68" w:rsidP="00E61B68"/>
    <w:p w14:paraId="3B82A910" w14:textId="77777777" w:rsidR="00E61B68" w:rsidRPr="00A31A45" w:rsidRDefault="00E61B68" w:rsidP="00E61B68">
      <w:r w:rsidRPr="00A31A45">
        <w:t xml:space="preserve">Section 1. </w:t>
      </w:r>
      <w:r w:rsidRPr="00A31A45">
        <w:tab/>
        <w:t>A minimum of 4 regular meetings shall be held during the school year.</w:t>
      </w:r>
    </w:p>
    <w:p w14:paraId="1E9C96B8" w14:textId="77777777" w:rsidR="00E61B68" w:rsidRPr="00A31A45" w:rsidRDefault="00E61B68" w:rsidP="00E61B68">
      <w:r w:rsidRPr="00A31A45">
        <w:tab/>
      </w:r>
      <w:r w:rsidRPr="00A31A45">
        <w:tab/>
        <w:t xml:space="preserve">The committee shall decide the date, time, and place. </w:t>
      </w:r>
    </w:p>
    <w:p w14:paraId="784EC464" w14:textId="77777777" w:rsidR="00E61B68" w:rsidRPr="00A31A45" w:rsidRDefault="00E61B68" w:rsidP="00E61B68"/>
    <w:p w14:paraId="00D12F56" w14:textId="77777777" w:rsidR="00E61B68" w:rsidRPr="00A31A45" w:rsidRDefault="00E61B68" w:rsidP="00E61B68">
      <w:pPr>
        <w:ind w:left="1440" w:hanging="1440"/>
      </w:pPr>
      <w:r w:rsidRPr="00A31A45">
        <w:t xml:space="preserve">Section 2. </w:t>
      </w:r>
      <w:r w:rsidRPr="00A31A45">
        <w:tab/>
        <w:t>Special meetings may be called by the committee chairperson or by a majority of the committee members.</w:t>
      </w:r>
    </w:p>
    <w:p w14:paraId="7411A538" w14:textId="77777777" w:rsidR="00E61B68" w:rsidRPr="00A31A45" w:rsidRDefault="00E61B68" w:rsidP="00E61B68">
      <w:pPr>
        <w:ind w:left="1440" w:hanging="1440"/>
      </w:pPr>
    </w:p>
    <w:p w14:paraId="63FC5146" w14:textId="77777777" w:rsidR="00E61B68" w:rsidRPr="00A31A45" w:rsidRDefault="00E61B68" w:rsidP="00E61B68">
      <w:pPr>
        <w:ind w:left="1440" w:hanging="1440"/>
      </w:pPr>
      <w:r w:rsidRPr="00A31A45">
        <w:t xml:space="preserve">Section 3. </w:t>
      </w:r>
      <w:r w:rsidRPr="00A31A45">
        <w:tab/>
        <w:t>Notifications of all regular and special meetings shall be duly publicized not less than five days prior to the meeting.</w:t>
      </w:r>
    </w:p>
    <w:p w14:paraId="61C6E071" w14:textId="77777777" w:rsidR="00E61B68" w:rsidRPr="00A31A45" w:rsidRDefault="00E61B68" w:rsidP="00E61B68">
      <w:pPr>
        <w:ind w:left="1440" w:hanging="1440"/>
      </w:pPr>
    </w:p>
    <w:p w14:paraId="259D2C1D" w14:textId="77777777" w:rsidR="00E61B68" w:rsidRPr="00A31A45" w:rsidRDefault="00E61B68" w:rsidP="00E61B68">
      <w:pPr>
        <w:ind w:left="1440" w:hanging="1440"/>
      </w:pPr>
      <w:r w:rsidRPr="00A31A45">
        <w:t xml:space="preserve">Section 4. </w:t>
      </w:r>
      <w:r w:rsidRPr="00A31A45">
        <w:tab/>
        <w:t>All meetings shall be open to the public.</w:t>
      </w:r>
    </w:p>
    <w:p w14:paraId="19B21EF1" w14:textId="77777777" w:rsidR="00E61B68" w:rsidRPr="00A31A45" w:rsidRDefault="00E61B68" w:rsidP="00E61B68">
      <w:pPr>
        <w:ind w:left="1440" w:hanging="1440"/>
      </w:pPr>
    </w:p>
    <w:p w14:paraId="6159C530" w14:textId="77777777" w:rsidR="00E61B68" w:rsidRPr="00A31A45" w:rsidRDefault="00E61B68" w:rsidP="00E61B68">
      <w:pPr>
        <w:ind w:left="1440" w:hanging="1440"/>
      </w:pPr>
      <w:r w:rsidRPr="00A31A45">
        <w:t xml:space="preserve">Section 5. </w:t>
      </w:r>
      <w:r w:rsidRPr="00A31A45">
        <w:tab/>
        <w:t xml:space="preserve">A quorum shall consist of 51 percent of the elected committee members. </w:t>
      </w:r>
    </w:p>
    <w:p w14:paraId="4BEEA0C6" w14:textId="77777777" w:rsidR="00E61B68" w:rsidRPr="00A31A45" w:rsidRDefault="00E61B68" w:rsidP="00E61B68">
      <w:pPr>
        <w:ind w:left="1440" w:hanging="1440"/>
      </w:pPr>
    </w:p>
    <w:p w14:paraId="1C9A99B5" w14:textId="77777777" w:rsidR="00E61B68" w:rsidRPr="00A31A45" w:rsidRDefault="00E61B68" w:rsidP="00E61B68">
      <w:pPr>
        <w:ind w:left="1440" w:hanging="1440"/>
        <w:jc w:val="center"/>
        <w:rPr>
          <w:b/>
          <w:sz w:val="28"/>
          <w:szCs w:val="28"/>
        </w:rPr>
      </w:pPr>
      <w:r w:rsidRPr="00A31A45">
        <w:rPr>
          <w:b/>
          <w:sz w:val="28"/>
          <w:szCs w:val="28"/>
        </w:rPr>
        <w:t>Article VIII.   Parliamentary Authority</w:t>
      </w:r>
    </w:p>
    <w:p w14:paraId="72077D0F" w14:textId="77777777" w:rsidR="00E61B68" w:rsidRPr="00A31A45" w:rsidRDefault="00E61B68" w:rsidP="00E61B68">
      <w:pPr>
        <w:ind w:left="1440" w:hanging="1440"/>
      </w:pPr>
    </w:p>
    <w:p w14:paraId="24558D28" w14:textId="77777777" w:rsidR="00E61B68" w:rsidRPr="00A31A45" w:rsidRDefault="00E61B68" w:rsidP="00E61B68">
      <w:r w:rsidRPr="00A31A45">
        <w:t>Robert’s Rules of Order (Revised) shall govern the committee in all matters of parliamentary procedure.</w:t>
      </w:r>
    </w:p>
    <w:p w14:paraId="0114EFCE" w14:textId="77777777" w:rsidR="00E61B68" w:rsidRPr="00A31A45" w:rsidRDefault="00E61B68" w:rsidP="00E61B68"/>
    <w:p w14:paraId="1B407520" w14:textId="77777777" w:rsidR="00E61B68" w:rsidRPr="00A31A45" w:rsidRDefault="00E61B68" w:rsidP="00E61B68">
      <w:pPr>
        <w:jc w:val="center"/>
        <w:rPr>
          <w:b/>
          <w:sz w:val="28"/>
          <w:szCs w:val="28"/>
        </w:rPr>
      </w:pPr>
      <w:r w:rsidRPr="00A31A45">
        <w:rPr>
          <w:b/>
          <w:sz w:val="28"/>
          <w:szCs w:val="28"/>
        </w:rPr>
        <w:t>Article IX.   Amendments</w:t>
      </w:r>
    </w:p>
    <w:p w14:paraId="12DA0473" w14:textId="77777777" w:rsidR="00E61B68" w:rsidRPr="00A31A45" w:rsidRDefault="00E61B68" w:rsidP="00E61B68"/>
    <w:p w14:paraId="50E97B1E" w14:textId="77777777" w:rsidR="00E61B68" w:rsidRPr="00A31A45" w:rsidRDefault="00E61B68" w:rsidP="00E61B68">
      <w:r w:rsidRPr="00A31A45">
        <w:t xml:space="preserve">These bylaws may be amended at any regular meeting of the committee by a two-thirds vote, provided such amendments are submitted by mail to membership one week prior to the meeting. </w:t>
      </w:r>
    </w:p>
    <w:p w14:paraId="28250D19" w14:textId="77777777" w:rsidR="00E61B68" w:rsidRPr="00A31A45" w:rsidRDefault="00E61B68" w:rsidP="00E61B68"/>
    <w:p w14:paraId="30743620" w14:textId="77777777" w:rsidR="00E61B68" w:rsidRPr="00A31A45" w:rsidRDefault="00E61B68" w:rsidP="00E61B68">
      <w:pPr>
        <w:jc w:val="center"/>
        <w:rPr>
          <w:b/>
          <w:sz w:val="28"/>
          <w:szCs w:val="28"/>
        </w:rPr>
      </w:pPr>
      <w:r w:rsidRPr="00A31A45">
        <w:rPr>
          <w:b/>
          <w:sz w:val="28"/>
          <w:szCs w:val="28"/>
        </w:rPr>
        <w:t>Article X.   Ratification</w:t>
      </w:r>
    </w:p>
    <w:p w14:paraId="754D2C62" w14:textId="77777777" w:rsidR="00E61B68" w:rsidRPr="00A31A45" w:rsidRDefault="00E61B68" w:rsidP="00E61B68"/>
    <w:p w14:paraId="15970A31" w14:textId="77777777" w:rsidR="00E61B68" w:rsidRDefault="00E61B68" w:rsidP="00E61B68">
      <w:r w:rsidRPr="00A31A45">
        <w:t>The bylaws shall be in effect when adopted by a two-thirds vote of the advisory committee.</w:t>
      </w:r>
    </w:p>
    <w:p w14:paraId="5875BD65" w14:textId="77777777" w:rsidR="00E61B68" w:rsidRDefault="00E61B68">
      <w:r>
        <w:br w:type="page"/>
      </w:r>
    </w:p>
    <w:p w14:paraId="4D7EE5FE" w14:textId="5E6EB72A" w:rsidR="00F229F8" w:rsidRPr="007D114A" w:rsidRDefault="00F229F8" w:rsidP="007D114A">
      <w:pPr>
        <w:jc w:val="center"/>
        <w:rPr>
          <w:b/>
        </w:rPr>
      </w:pPr>
      <w:r w:rsidRPr="007D114A">
        <w:rPr>
          <w:b/>
        </w:rPr>
        <w:lastRenderedPageBreak/>
        <w:t>WEST CONTRA COSTA UNIFIED SCHOOL DISTRICT</w:t>
      </w:r>
    </w:p>
    <w:p w14:paraId="6EEAAE9A" w14:textId="77777777" w:rsidR="00F229F8" w:rsidRPr="007D114A" w:rsidRDefault="00F229F8" w:rsidP="007D114A">
      <w:pPr>
        <w:jc w:val="center"/>
        <w:rPr>
          <w:b/>
        </w:rPr>
      </w:pPr>
      <w:r w:rsidRPr="007D114A">
        <w:rPr>
          <w:b/>
        </w:rPr>
        <w:t>Annual Notification Regarding</w:t>
      </w:r>
    </w:p>
    <w:p w14:paraId="78271BDD" w14:textId="77777777" w:rsidR="00F229F8" w:rsidRPr="007D114A" w:rsidRDefault="00F229F8" w:rsidP="007D114A">
      <w:pPr>
        <w:jc w:val="center"/>
        <w:rPr>
          <w:b/>
        </w:rPr>
      </w:pPr>
      <w:r w:rsidRPr="007D114A">
        <w:rPr>
          <w:b/>
        </w:rPr>
        <w:t>UNIFORM COMPLAINT PROCEDURES</w:t>
      </w:r>
    </w:p>
    <w:p w14:paraId="0F64F881" w14:textId="77777777" w:rsidR="00F229F8" w:rsidRPr="007D114A" w:rsidRDefault="00F229F8" w:rsidP="007D114A">
      <w:pPr>
        <w:jc w:val="center"/>
        <w:rPr>
          <w:b/>
          <w:u w:val="single"/>
        </w:rPr>
      </w:pPr>
      <w:r w:rsidRPr="007D114A">
        <w:rPr>
          <w:b/>
          <w:u w:val="single"/>
        </w:rPr>
        <w:t>Revised</w:t>
      </w:r>
    </w:p>
    <w:p w14:paraId="631FDAAF" w14:textId="77777777" w:rsidR="00F229F8" w:rsidRPr="007D114A" w:rsidRDefault="00F229F8" w:rsidP="007D114A">
      <w:pPr>
        <w:jc w:val="center"/>
        <w:rPr>
          <w:b/>
        </w:rPr>
      </w:pPr>
    </w:p>
    <w:p w14:paraId="581568A1" w14:textId="77777777" w:rsidR="00F229F8" w:rsidRPr="00923C08" w:rsidRDefault="00F229F8" w:rsidP="00F229F8">
      <w:pPr>
        <w:rPr>
          <w:rFonts w:asciiTheme="minorHAnsi" w:hAnsiTheme="minorHAnsi"/>
          <w:b/>
        </w:rPr>
      </w:pPr>
      <w:r w:rsidRPr="00923C08">
        <w:rPr>
          <w:rFonts w:asciiTheme="minorHAnsi" w:hAnsiTheme="minorHAnsi"/>
          <w:b/>
        </w:rPr>
        <w:t>This document constitutes the district’s uniform complaint procedures policy.</w:t>
      </w:r>
    </w:p>
    <w:p w14:paraId="485BC865" w14:textId="77777777" w:rsidR="00F229F8" w:rsidRPr="00923C08" w:rsidRDefault="00F229F8" w:rsidP="00F229F8">
      <w:pPr>
        <w:pStyle w:val="Heading1"/>
        <w:rPr>
          <w:rFonts w:asciiTheme="minorHAnsi" w:hAnsiTheme="minorHAnsi"/>
          <w:b w:val="0"/>
          <w:szCs w:val="22"/>
        </w:rPr>
      </w:pPr>
    </w:p>
    <w:p w14:paraId="0423B7B7" w14:textId="77777777" w:rsidR="00F229F8" w:rsidRPr="00923C08" w:rsidRDefault="00F229F8" w:rsidP="00F229F8">
      <w:pPr>
        <w:pStyle w:val="Heading1"/>
        <w:rPr>
          <w:rFonts w:asciiTheme="minorHAnsi" w:hAnsiTheme="minorHAnsi"/>
          <w:b w:val="0"/>
        </w:rPr>
      </w:pPr>
      <w:r w:rsidRPr="00923C08">
        <w:rPr>
          <w:rFonts w:asciiTheme="minorHAnsi" w:hAnsiTheme="minorHAnsi"/>
          <w:b w:val="0"/>
        </w:rPr>
        <w:t>Uniform Complaint Procedures</w:t>
      </w:r>
    </w:p>
    <w:p w14:paraId="694BA5F8" w14:textId="77777777" w:rsidR="00F229F8" w:rsidRPr="00923C08" w:rsidRDefault="00F229F8" w:rsidP="00F229F8">
      <w:pPr>
        <w:rPr>
          <w:rFonts w:asciiTheme="minorHAnsi" w:hAnsiTheme="minorHAnsi"/>
        </w:rPr>
      </w:pPr>
    </w:p>
    <w:p w14:paraId="162B07AB" w14:textId="77777777" w:rsidR="00F229F8" w:rsidRPr="00923C08" w:rsidRDefault="00F229F8" w:rsidP="00F229F8">
      <w:pPr>
        <w:pStyle w:val="BodyText"/>
        <w:rPr>
          <w:rFonts w:asciiTheme="minorHAnsi" w:hAnsiTheme="minorHAnsi"/>
        </w:rPr>
      </w:pPr>
      <w:r w:rsidRPr="00923C08">
        <w:rPr>
          <w:rFonts w:asciiTheme="minorHAnsi" w:hAnsiTheme="minorHAnsi"/>
        </w:rPr>
        <w:t>The Board of Education recognizes that the district has primary responsibility for ensuring that it complies with applicable state and federal laws and regulations governing educational programs.    These general uniform complaint procedures (UCP) shall be used to investigate and resolve only the complaints specified in BP 1312.3.</w:t>
      </w:r>
    </w:p>
    <w:p w14:paraId="0BD1E62B" w14:textId="77777777" w:rsidR="00F229F8" w:rsidRPr="00923C08" w:rsidRDefault="00F229F8" w:rsidP="00F229F8">
      <w:pPr>
        <w:rPr>
          <w:rFonts w:asciiTheme="minorHAnsi" w:hAnsiTheme="minorHAnsi"/>
          <w:u w:val="single"/>
        </w:rPr>
      </w:pPr>
    </w:p>
    <w:p w14:paraId="0E77B832" w14:textId="77777777" w:rsidR="00F229F8" w:rsidRPr="00923C08" w:rsidRDefault="00F229F8" w:rsidP="00F229F8">
      <w:pPr>
        <w:widowControl w:val="0"/>
        <w:autoSpaceDE w:val="0"/>
        <w:autoSpaceDN w:val="0"/>
        <w:adjustRightInd w:val="0"/>
        <w:rPr>
          <w:rFonts w:asciiTheme="minorHAnsi" w:hAnsiTheme="minorHAnsi"/>
        </w:rPr>
      </w:pPr>
      <w:r w:rsidRPr="00923C08">
        <w:rPr>
          <w:rFonts w:asciiTheme="minorHAnsi" w:hAnsiTheme="minorHAnsi"/>
        </w:rPr>
        <w:t>The district's uniform complaint procedures (UCP) shall be used to investigate and resolve the following complaints:</w:t>
      </w:r>
    </w:p>
    <w:p w14:paraId="21E20EF6" w14:textId="77777777" w:rsidR="00F229F8" w:rsidRPr="00923C08" w:rsidRDefault="00F229F8" w:rsidP="00F229F8">
      <w:pPr>
        <w:widowControl w:val="0"/>
        <w:autoSpaceDE w:val="0"/>
        <w:autoSpaceDN w:val="0"/>
        <w:adjustRightInd w:val="0"/>
        <w:rPr>
          <w:rFonts w:asciiTheme="minorHAnsi" w:hAnsiTheme="minorHAnsi"/>
        </w:rPr>
      </w:pPr>
    </w:p>
    <w:p w14:paraId="7864C111" w14:textId="77777777" w:rsidR="00F229F8" w:rsidRPr="00923C08" w:rsidRDefault="00F229F8" w:rsidP="00F229F8">
      <w:pPr>
        <w:widowControl w:val="0"/>
        <w:autoSpaceDE w:val="0"/>
        <w:autoSpaceDN w:val="0"/>
        <w:adjustRightInd w:val="0"/>
        <w:rPr>
          <w:rFonts w:asciiTheme="minorHAnsi" w:hAnsiTheme="minorHAnsi"/>
        </w:rPr>
      </w:pPr>
      <w:r w:rsidRPr="00923C08">
        <w:rPr>
          <w:rFonts w:asciiTheme="minorHAnsi" w:hAnsiTheme="minorHAnsi"/>
        </w:rPr>
        <w:t>1.</w:t>
      </w:r>
      <w:r w:rsidRPr="00923C08">
        <w:rPr>
          <w:rFonts w:asciiTheme="minorHAnsi" w:hAnsiTheme="minorHAnsi"/>
        </w:rPr>
        <w:tab/>
        <w:t>Any complaint alleging district violation of applicable state or federal law or regulations governing adult education programs, consolidated categorical aid programs, migrant education, career technical and technical education and training programs, child care and development programs, child nutrition programs, and special education programs (5 CCR 4610)</w:t>
      </w:r>
    </w:p>
    <w:p w14:paraId="4C4F90E0" w14:textId="77777777" w:rsidR="00F229F8" w:rsidRPr="00923C08" w:rsidRDefault="00F229F8" w:rsidP="00F229F8">
      <w:pPr>
        <w:widowControl w:val="0"/>
        <w:autoSpaceDE w:val="0"/>
        <w:autoSpaceDN w:val="0"/>
        <w:adjustRightInd w:val="0"/>
        <w:rPr>
          <w:rFonts w:asciiTheme="minorHAnsi" w:hAnsiTheme="minorHAnsi"/>
        </w:rPr>
      </w:pPr>
    </w:p>
    <w:p w14:paraId="2375CA34" w14:textId="77777777" w:rsidR="00F229F8" w:rsidRPr="00923C08" w:rsidRDefault="00F229F8" w:rsidP="00F229F8">
      <w:pPr>
        <w:widowControl w:val="0"/>
        <w:autoSpaceDE w:val="0"/>
        <w:autoSpaceDN w:val="0"/>
        <w:adjustRightInd w:val="0"/>
        <w:rPr>
          <w:rFonts w:asciiTheme="minorHAnsi" w:hAnsiTheme="minorHAnsi"/>
        </w:rPr>
      </w:pPr>
      <w:r w:rsidRPr="00923C08">
        <w:rPr>
          <w:rFonts w:asciiTheme="minorHAnsi" w:hAnsiTheme="minorHAnsi"/>
        </w:rPr>
        <w:t>2.</w:t>
      </w:r>
      <w:r w:rsidRPr="00923C08">
        <w:rPr>
          <w:rFonts w:asciiTheme="minorHAnsi" w:hAnsiTheme="minorHAnsi"/>
        </w:rPr>
        <w:tab/>
        <w:t>Any complaint alleging the occurrence of unlawful discrimination (such as  discriminatory harassment, intimidation, or bullying) against any person, in district programs and activities, including, but not limited to, those programs or activities funded directly by or that receive or benefit from any state financial assistance   based on  the person’s actual or perceived characteristics of race or ethnicity, color, ancestry, nationality, national origin, ethnic group identification, age, religion, marital or parental status, physical or mental disability, sex, sexual orientation, gender, gender identity, gender expression, or genetic information, or any other characteristic identified in Education Code 200 or 220, Government Code 11135, or Penal Code 422.55, or based on his/her association with a person or group with one or more of these actual or perceived characteristics  (5 CCR 4610)</w:t>
      </w:r>
    </w:p>
    <w:p w14:paraId="78DAE4C9" w14:textId="77777777" w:rsidR="00F229F8" w:rsidRPr="00923C08" w:rsidRDefault="00F229F8" w:rsidP="00F229F8">
      <w:pPr>
        <w:widowControl w:val="0"/>
        <w:autoSpaceDE w:val="0"/>
        <w:autoSpaceDN w:val="0"/>
        <w:adjustRightInd w:val="0"/>
        <w:rPr>
          <w:rFonts w:asciiTheme="minorHAnsi" w:hAnsiTheme="minorHAnsi"/>
        </w:rPr>
      </w:pPr>
    </w:p>
    <w:p w14:paraId="0087E032" w14:textId="77777777" w:rsidR="00F229F8" w:rsidRPr="00923C08" w:rsidRDefault="00F229F8" w:rsidP="00F229F8">
      <w:pPr>
        <w:ind w:left="90" w:hanging="90"/>
        <w:rPr>
          <w:rFonts w:asciiTheme="minorHAnsi" w:eastAsia="MS Mincho" w:hAnsiTheme="minorHAnsi"/>
        </w:rPr>
      </w:pPr>
      <w:r w:rsidRPr="00923C08">
        <w:rPr>
          <w:rFonts w:asciiTheme="minorHAnsi" w:eastAsia="MS Mincho" w:hAnsiTheme="minorHAnsi"/>
        </w:rPr>
        <w:t>3.</w:t>
      </w:r>
      <w:r w:rsidRPr="00923C08">
        <w:rPr>
          <w:rFonts w:asciiTheme="minorHAnsi" w:eastAsia="MS Mincho" w:hAnsiTheme="minorHAnsi"/>
        </w:rPr>
        <w:tab/>
        <w:t>Any complaint alleging district noncompliance with the requirement to provide reasonable accommodation to a lactating student on school campus to express breast milk, breastfeed an infant child, or address other breastfeeding-related needs of the student (Education Code 222)</w:t>
      </w:r>
    </w:p>
    <w:p w14:paraId="77B0844D" w14:textId="77777777" w:rsidR="00F229F8" w:rsidRPr="00923C08" w:rsidRDefault="00F229F8" w:rsidP="00F229F8">
      <w:pPr>
        <w:tabs>
          <w:tab w:val="left" w:pos="720"/>
        </w:tabs>
        <w:ind w:left="720" w:hanging="720"/>
        <w:rPr>
          <w:rFonts w:asciiTheme="minorHAnsi" w:eastAsia="MS Mincho" w:hAnsiTheme="minorHAnsi"/>
        </w:rPr>
      </w:pPr>
    </w:p>
    <w:p w14:paraId="49D06945" w14:textId="7884042F" w:rsidR="00F229F8" w:rsidRPr="00923C08" w:rsidRDefault="00F229F8" w:rsidP="00F229F8">
      <w:pPr>
        <w:widowControl w:val="0"/>
        <w:autoSpaceDE w:val="0"/>
        <w:autoSpaceDN w:val="0"/>
        <w:adjustRightInd w:val="0"/>
        <w:rPr>
          <w:rFonts w:asciiTheme="minorHAnsi" w:hAnsiTheme="minorHAnsi"/>
        </w:rPr>
      </w:pPr>
      <w:r w:rsidRPr="00923C08">
        <w:rPr>
          <w:rFonts w:asciiTheme="minorHAnsi" w:hAnsiTheme="minorHAnsi"/>
        </w:rPr>
        <w:t>4.</w:t>
      </w:r>
      <w:r w:rsidRPr="00923C08">
        <w:rPr>
          <w:rFonts w:asciiTheme="minorHAnsi" w:hAnsiTheme="minorHAnsi"/>
        </w:rPr>
        <w:tab/>
        <w:t>Any complaint alleging district noncompliance with the prohibition against requiring students to pay fees, deposits, or other charges for participation in educational activities (5 CCR 4610)</w:t>
      </w:r>
    </w:p>
    <w:p w14:paraId="5B6365A4" w14:textId="77777777" w:rsidR="00F229F8" w:rsidRPr="00923C08" w:rsidRDefault="00F229F8" w:rsidP="00F229F8">
      <w:pPr>
        <w:widowControl w:val="0"/>
        <w:autoSpaceDE w:val="0"/>
        <w:autoSpaceDN w:val="0"/>
        <w:adjustRightInd w:val="0"/>
        <w:rPr>
          <w:rFonts w:asciiTheme="minorHAnsi" w:hAnsiTheme="minorHAnsi"/>
        </w:rPr>
      </w:pPr>
    </w:p>
    <w:p w14:paraId="0F3F1BCC" w14:textId="7BA17ADA" w:rsidR="00F229F8" w:rsidRPr="00923C08" w:rsidRDefault="00F229F8" w:rsidP="00F229F8">
      <w:pPr>
        <w:widowControl w:val="0"/>
        <w:autoSpaceDE w:val="0"/>
        <w:autoSpaceDN w:val="0"/>
        <w:adjustRightInd w:val="0"/>
        <w:rPr>
          <w:rFonts w:asciiTheme="minorHAnsi" w:hAnsiTheme="minorHAnsi"/>
        </w:rPr>
      </w:pPr>
      <w:r w:rsidRPr="00923C08">
        <w:rPr>
          <w:rFonts w:asciiTheme="minorHAnsi" w:hAnsiTheme="minorHAnsi"/>
        </w:rPr>
        <w:t>5.</w:t>
      </w:r>
      <w:r w:rsidRPr="00923C08">
        <w:rPr>
          <w:rFonts w:asciiTheme="minorHAnsi" w:hAnsiTheme="minorHAnsi"/>
        </w:rPr>
        <w:tab/>
        <w:t>Any complaint alleging district noncompliance with legal requirements related to the implementation of the local control and accountability plan (Education Code 52075)</w:t>
      </w:r>
    </w:p>
    <w:p w14:paraId="031A2513" w14:textId="77777777" w:rsidR="00F229F8" w:rsidRPr="00923C08" w:rsidRDefault="00F229F8" w:rsidP="00F229F8">
      <w:pPr>
        <w:widowControl w:val="0"/>
        <w:autoSpaceDE w:val="0"/>
        <w:autoSpaceDN w:val="0"/>
        <w:adjustRightInd w:val="0"/>
        <w:rPr>
          <w:rFonts w:asciiTheme="minorHAnsi" w:hAnsiTheme="minorHAnsi"/>
        </w:rPr>
      </w:pPr>
    </w:p>
    <w:p w14:paraId="1D0CF3B7" w14:textId="77777777" w:rsidR="00F229F8" w:rsidRPr="00923C08" w:rsidRDefault="00F229F8" w:rsidP="00F229F8">
      <w:pPr>
        <w:tabs>
          <w:tab w:val="left" w:pos="0"/>
        </w:tabs>
        <w:ind w:left="90" w:hanging="90"/>
        <w:rPr>
          <w:rFonts w:asciiTheme="minorHAnsi" w:eastAsia="MS Mincho" w:hAnsiTheme="minorHAnsi"/>
        </w:rPr>
      </w:pPr>
      <w:r w:rsidRPr="00923C08">
        <w:rPr>
          <w:rFonts w:asciiTheme="minorHAnsi" w:eastAsia="MS Mincho" w:hAnsiTheme="minorHAnsi"/>
        </w:rPr>
        <w:t>6.</w:t>
      </w:r>
      <w:r w:rsidRPr="00923C08">
        <w:rPr>
          <w:rFonts w:asciiTheme="minorHAnsi" w:eastAsia="MS Mincho" w:hAnsiTheme="minorHAnsi"/>
        </w:rPr>
        <w:tab/>
        <w:t xml:space="preserve">Any complaint, by or on behalf of any student who is a foster youth, alleging district noncompliance with any legal requirement applicable to the student regarding placement decisions, the responsibilities of the district's educational liaison to the student, the award of credit for coursework satisfactorily completed in another school or district, school transfer, or the grant of an exemption from Board-imposed graduation requirements  (Education Code 48853, 48853.5, 49069.5, 51225.1, 51225.2) </w:t>
      </w:r>
    </w:p>
    <w:p w14:paraId="14EE7499" w14:textId="77777777" w:rsidR="00F229F8" w:rsidRPr="00923C08" w:rsidRDefault="00F229F8" w:rsidP="00F229F8">
      <w:pPr>
        <w:tabs>
          <w:tab w:val="left" w:pos="720"/>
        </w:tabs>
        <w:ind w:left="720" w:hanging="720"/>
        <w:rPr>
          <w:rFonts w:asciiTheme="minorHAnsi" w:eastAsia="MS Mincho" w:hAnsiTheme="minorHAnsi"/>
        </w:rPr>
      </w:pPr>
    </w:p>
    <w:p w14:paraId="1AFBD625" w14:textId="77777777" w:rsidR="00F229F8" w:rsidRPr="00923C08" w:rsidRDefault="00F229F8" w:rsidP="00F229F8">
      <w:pPr>
        <w:tabs>
          <w:tab w:val="left" w:pos="0"/>
        </w:tabs>
        <w:rPr>
          <w:rFonts w:asciiTheme="minorHAnsi" w:eastAsia="MS Mincho" w:hAnsiTheme="minorHAnsi"/>
        </w:rPr>
      </w:pPr>
      <w:r w:rsidRPr="00923C08">
        <w:rPr>
          <w:rFonts w:asciiTheme="minorHAnsi" w:eastAsia="MS Mincho" w:hAnsiTheme="minorHAnsi"/>
        </w:rPr>
        <w:t>7.</w:t>
      </w:r>
      <w:r w:rsidRPr="00923C08">
        <w:rPr>
          <w:rFonts w:asciiTheme="minorHAnsi" w:eastAsia="MS Mincho" w:hAnsiTheme="minorHAnsi"/>
        </w:rPr>
        <w:tab/>
        <w:t>Any complaint, by or on behalf of a homeless student as defined in 42 USC 11434a, alleging district noncompliance with any requirement applicable to the student regarding the award of credit for coursework satisfactorily completed in another school or district or the grant of an exemption from Board-imposed graduation requirements (Education Code 51225.1, 51225.2)</w:t>
      </w:r>
    </w:p>
    <w:p w14:paraId="4A5304A2" w14:textId="77777777" w:rsidR="00F229F8" w:rsidRPr="00923C08" w:rsidRDefault="00F229F8" w:rsidP="00F229F8">
      <w:pPr>
        <w:tabs>
          <w:tab w:val="left" w:pos="720"/>
        </w:tabs>
        <w:ind w:left="720" w:hanging="720"/>
        <w:rPr>
          <w:rFonts w:asciiTheme="minorHAnsi" w:eastAsia="MS Mincho" w:hAnsiTheme="minorHAnsi"/>
        </w:rPr>
      </w:pPr>
    </w:p>
    <w:p w14:paraId="6DE5A7B8" w14:textId="77777777" w:rsidR="00F229F8" w:rsidRPr="00923C08" w:rsidRDefault="00F229F8" w:rsidP="00F229F8">
      <w:pPr>
        <w:tabs>
          <w:tab w:val="left" w:pos="0"/>
        </w:tabs>
        <w:rPr>
          <w:rFonts w:asciiTheme="minorHAnsi" w:eastAsia="MS Mincho" w:hAnsiTheme="minorHAnsi"/>
        </w:rPr>
      </w:pPr>
      <w:r w:rsidRPr="00923C08">
        <w:rPr>
          <w:rFonts w:asciiTheme="minorHAnsi" w:eastAsia="MS Mincho" w:hAnsiTheme="minorHAnsi"/>
        </w:rPr>
        <w:t>8.</w:t>
      </w:r>
      <w:r w:rsidRPr="00923C08">
        <w:rPr>
          <w:rFonts w:asciiTheme="minorHAnsi" w:eastAsia="MS Mincho" w:hAnsiTheme="minorHAnsi"/>
        </w:rPr>
        <w:tab/>
        <w:t>Any complaint alleging district noncompliance with the requirements of Education Code 51228.1 and 51228.2 that prohibit the assignment of a student to a course without educational content for more than one week in any semester or to a course the student has previously satisfactorily completed, without meeting specified conditions (Education Code 51228.3)</w:t>
      </w:r>
    </w:p>
    <w:p w14:paraId="1E603B20" w14:textId="77777777" w:rsidR="00F229F8" w:rsidRPr="00923C08" w:rsidRDefault="00F229F8" w:rsidP="00F229F8">
      <w:pPr>
        <w:tabs>
          <w:tab w:val="left" w:pos="720"/>
        </w:tabs>
        <w:ind w:left="720" w:hanging="720"/>
        <w:rPr>
          <w:rFonts w:asciiTheme="minorHAnsi" w:eastAsia="MS Mincho" w:hAnsiTheme="minorHAnsi"/>
        </w:rPr>
      </w:pPr>
    </w:p>
    <w:p w14:paraId="6CC90913" w14:textId="77777777" w:rsidR="00F229F8" w:rsidRPr="00923C08" w:rsidRDefault="00F229F8" w:rsidP="00F229F8">
      <w:pPr>
        <w:tabs>
          <w:tab w:val="left" w:pos="0"/>
        </w:tabs>
        <w:rPr>
          <w:rFonts w:asciiTheme="minorHAnsi" w:eastAsia="MS Mincho" w:hAnsiTheme="minorHAnsi"/>
        </w:rPr>
      </w:pPr>
      <w:r w:rsidRPr="00923C08">
        <w:rPr>
          <w:rFonts w:asciiTheme="minorHAnsi" w:eastAsia="MS Mincho" w:hAnsiTheme="minorHAnsi"/>
        </w:rPr>
        <w:t>9.</w:t>
      </w:r>
      <w:r w:rsidRPr="00923C08">
        <w:rPr>
          <w:rFonts w:asciiTheme="minorHAnsi" w:eastAsia="MS Mincho" w:hAnsiTheme="minorHAnsi"/>
        </w:rPr>
        <w:tab/>
        <w:t>Any complaint alleging district noncompliance with the physical education instructional minutes’ requirement for students in elementary school (Education Code 51210, 51223)</w:t>
      </w:r>
    </w:p>
    <w:p w14:paraId="776DFE8F" w14:textId="77777777" w:rsidR="00F229F8" w:rsidRPr="00923C08" w:rsidRDefault="00F229F8" w:rsidP="00F229F8">
      <w:pPr>
        <w:widowControl w:val="0"/>
        <w:autoSpaceDE w:val="0"/>
        <w:autoSpaceDN w:val="0"/>
        <w:adjustRightInd w:val="0"/>
        <w:rPr>
          <w:rFonts w:asciiTheme="minorHAnsi" w:hAnsiTheme="minorHAnsi"/>
        </w:rPr>
      </w:pPr>
    </w:p>
    <w:p w14:paraId="51CB9A13" w14:textId="77777777" w:rsidR="00F229F8" w:rsidRPr="00923C08" w:rsidRDefault="00F229F8" w:rsidP="00F229F8">
      <w:pPr>
        <w:widowControl w:val="0"/>
        <w:autoSpaceDE w:val="0"/>
        <w:autoSpaceDN w:val="0"/>
        <w:adjustRightInd w:val="0"/>
        <w:rPr>
          <w:rFonts w:asciiTheme="minorHAnsi" w:hAnsiTheme="minorHAnsi"/>
        </w:rPr>
      </w:pPr>
      <w:r w:rsidRPr="00923C08">
        <w:rPr>
          <w:rFonts w:asciiTheme="minorHAnsi" w:hAnsiTheme="minorHAnsi"/>
        </w:rPr>
        <w:t xml:space="preserve"> 10</w:t>
      </w:r>
      <w:r w:rsidRPr="00923C08">
        <w:rPr>
          <w:rFonts w:asciiTheme="minorHAnsi" w:hAnsiTheme="minorHAnsi"/>
        </w:rPr>
        <w:tab/>
        <w:t>Any complaint alleging retaliation against a complainant or other participant in the complaint process or anyone who has acted to uncover or report a violation subject to this policy.</w:t>
      </w:r>
    </w:p>
    <w:p w14:paraId="0AE2BAEC" w14:textId="77777777" w:rsidR="00F229F8" w:rsidRPr="00923C08" w:rsidRDefault="00F229F8" w:rsidP="00F229F8">
      <w:pPr>
        <w:widowControl w:val="0"/>
        <w:autoSpaceDE w:val="0"/>
        <w:autoSpaceDN w:val="0"/>
        <w:adjustRightInd w:val="0"/>
        <w:rPr>
          <w:rFonts w:asciiTheme="minorHAnsi" w:hAnsiTheme="minorHAnsi"/>
        </w:rPr>
      </w:pPr>
    </w:p>
    <w:p w14:paraId="3729B86A" w14:textId="77777777" w:rsidR="00F229F8" w:rsidRPr="00923C08" w:rsidRDefault="00F229F8" w:rsidP="00F229F8">
      <w:pPr>
        <w:widowControl w:val="0"/>
        <w:autoSpaceDE w:val="0"/>
        <w:autoSpaceDN w:val="0"/>
        <w:adjustRightInd w:val="0"/>
        <w:rPr>
          <w:rFonts w:asciiTheme="minorHAnsi" w:hAnsiTheme="minorHAnsi"/>
        </w:rPr>
      </w:pPr>
      <w:r w:rsidRPr="00923C08">
        <w:rPr>
          <w:rFonts w:asciiTheme="minorHAnsi" w:hAnsiTheme="minorHAnsi"/>
        </w:rPr>
        <w:t xml:space="preserve">11.  </w:t>
      </w:r>
      <w:r w:rsidRPr="00923C08">
        <w:rPr>
          <w:rFonts w:asciiTheme="minorHAnsi" w:hAnsiTheme="minorHAnsi"/>
        </w:rPr>
        <w:tab/>
        <w:t>Any other complaint as specified in a district policy</w:t>
      </w:r>
    </w:p>
    <w:p w14:paraId="56949BB0" w14:textId="77777777" w:rsidR="00F229F8" w:rsidRPr="00923C08" w:rsidRDefault="00F229F8" w:rsidP="00F229F8">
      <w:pPr>
        <w:rPr>
          <w:rFonts w:asciiTheme="minorHAnsi" w:hAnsiTheme="minorHAnsi"/>
        </w:rPr>
      </w:pPr>
    </w:p>
    <w:p w14:paraId="1E259F55" w14:textId="77777777" w:rsidR="00F229F8" w:rsidRPr="00923C08" w:rsidRDefault="00F229F8" w:rsidP="00F229F8">
      <w:pPr>
        <w:widowControl w:val="0"/>
        <w:autoSpaceDE w:val="0"/>
        <w:autoSpaceDN w:val="0"/>
        <w:adjustRightInd w:val="0"/>
        <w:rPr>
          <w:rFonts w:asciiTheme="minorHAnsi" w:hAnsiTheme="minorHAnsi"/>
        </w:rPr>
      </w:pPr>
      <w:r w:rsidRPr="00923C08">
        <w:rPr>
          <w:rFonts w:asciiTheme="minorHAnsi" w:hAnsiTheme="minorHAnsi"/>
        </w:rPr>
        <w:t>The district shall protect all complainants from retaliation. In investigating complaints, the confidentiality of the parties involved shall be protected as required by law.  As appropriate for any complaint alleging retaliation, unlawful discrimination, (such as discriminatory harassment, intimidation, or bullying), the Superintendent or designee shall keep confidential the identity of the complainant and/or the subject of the complaint, if he/she is different from the complainant, as long as the integrity of the complaint process is maintained.</w:t>
      </w:r>
    </w:p>
    <w:p w14:paraId="245E450A" w14:textId="77777777" w:rsidR="00F229F8" w:rsidRPr="00923C08" w:rsidRDefault="00F229F8" w:rsidP="00F229F8">
      <w:pPr>
        <w:rPr>
          <w:rFonts w:asciiTheme="minorHAnsi" w:hAnsiTheme="minorHAnsi"/>
        </w:rPr>
      </w:pPr>
    </w:p>
    <w:p w14:paraId="4F8B5D35" w14:textId="77777777" w:rsidR="00F229F8" w:rsidRPr="00923C08" w:rsidRDefault="00F229F8" w:rsidP="00F229F8">
      <w:pPr>
        <w:widowControl w:val="0"/>
        <w:autoSpaceDE w:val="0"/>
        <w:autoSpaceDN w:val="0"/>
        <w:adjustRightInd w:val="0"/>
        <w:rPr>
          <w:rFonts w:asciiTheme="minorHAnsi" w:hAnsiTheme="minorHAnsi"/>
        </w:rPr>
      </w:pPr>
      <w:r w:rsidRPr="00923C08">
        <w:rPr>
          <w:rFonts w:asciiTheme="minorHAnsi" w:hAnsiTheme="minorHAnsi"/>
        </w:rPr>
        <w:t>When an allegation that is not subject to the UCP is included in a UCP complaint, the district shall refer the non-UCP allegation to the appropriate staff or agency and shall investigate and, if appropriate, resolve the UCP-related allegation(s) through the district's UCP.</w:t>
      </w:r>
    </w:p>
    <w:p w14:paraId="3083AC85" w14:textId="77777777" w:rsidR="00F229F8" w:rsidRPr="00923C08" w:rsidRDefault="00F229F8" w:rsidP="00F229F8">
      <w:pPr>
        <w:widowControl w:val="0"/>
        <w:autoSpaceDE w:val="0"/>
        <w:autoSpaceDN w:val="0"/>
        <w:adjustRightInd w:val="0"/>
        <w:rPr>
          <w:rFonts w:asciiTheme="minorHAnsi" w:hAnsiTheme="minorHAnsi"/>
        </w:rPr>
      </w:pPr>
    </w:p>
    <w:p w14:paraId="467E443B" w14:textId="77777777" w:rsidR="00F229F8" w:rsidRPr="00923C08" w:rsidRDefault="00F229F8" w:rsidP="00F229F8">
      <w:pPr>
        <w:widowControl w:val="0"/>
        <w:autoSpaceDE w:val="0"/>
        <w:autoSpaceDN w:val="0"/>
        <w:adjustRightInd w:val="0"/>
        <w:rPr>
          <w:rFonts w:asciiTheme="minorHAnsi" w:hAnsiTheme="minorHAnsi"/>
        </w:rPr>
      </w:pPr>
      <w:r w:rsidRPr="00923C08">
        <w:rPr>
          <w:rFonts w:asciiTheme="minorHAnsi" w:hAnsiTheme="minorHAnsi"/>
        </w:rPr>
        <w:t>The Superintendent or designee shall provide training to district staff to ensure awareness and knowledge of current law and related requirements, including the steps and timelines specified in this policy and the accompanying administrative regulation.</w:t>
      </w:r>
    </w:p>
    <w:p w14:paraId="750C6412" w14:textId="77777777" w:rsidR="00F229F8" w:rsidRPr="00923C08" w:rsidRDefault="00F229F8" w:rsidP="00F229F8">
      <w:pPr>
        <w:widowControl w:val="0"/>
        <w:autoSpaceDE w:val="0"/>
        <w:autoSpaceDN w:val="0"/>
        <w:adjustRightInd w:val="0"/>
        <w:rPr>
          <w:rFonts w:asciiTheme="minorHAnsi" w:hAnsiTheme="minorHAnsi"/>
        </w:rPr>
      </w:pPr>
    </w:p>
    <w:p w14:paraId="7768022B" w14:textId="77777777" w:rsidR="00F229F8" w:rsidRPr="00923C08" w:rsidRDefault="00F229F8" w:rsidP="00F229F8">
      <w:pPr>
        <w:widowControl w:val="0"/>
        <w:autoSpaceDE w:val="0"/>
        <w:autoSpaceDN w:val="0"/>
        <w:adjustRightInd w:val="0"/>
        <w:rPr>
          <w:rFonts w:asciiTheme="minorHAnsi" w:hAnsiTheme="minorHAnsi"/>
        </w:rPr>
      </w:pPr>
      <w:r w:rsidRPr="00923C08">
        <w:rPr>
          <w:rFonts w:asciiTheme="minorHAnsi" w:hAnsiTheme="minorHAnsi"/>
        </w:rPr>
        <w:t>The Superintendent or designee shall maintain records of all UCP complaints and the investigations of those complaints.  All such records shall be destroyed in accordance with applicable state law and district policy.</w:t>
      </w:r>
    </w:p>
    <w:p w14:paraId="6C2820BB" w14:textId="77777777" w:rsidR="00F229F8" w:rsidRPr="00923C08" w:rsidRDefault="00F229F8" w:rsidP="00F229F8">
      <w:pPr>
        <w:widowControl w:val="0"/>
        <w:autoSpaceDE w:val="0"/>
        <w:autoSpaceDN w:val="0"/>
        <w:adjustRightInd w:val="0"/>
        <w:rPr>
          <w:rFonts w:asciiTheme="minorHAnsi" w:hAnsiTheme="minorHAnsi"/>
        </w:rPr>
      </w:pPr>
    </w:p>
    <w:p w14:paraId="5A7CA28A" w14:textId="77777777" w:rsidR="00F229F8" w:rsidRPr="00923C08" w:rsidRDefault="00F229F8" w:rsidP="00F229F8">
      <w:pPr>
        <w:widowControl w:val="0"/>
        <w:autoSpaceDE w:val="0"/>
        <w:autoSpaceDN w:val="0"/>
        <w:adjustRightInd w:val="0"/>
        <w:rPr>
          <w:rFonts w:asciiTheme="minorHAnsi" w:hAnsiTheme="minorHAnsi"/>
        </w:rPr>
      </w:pPr>
      <w:r w:rsidRPr="00923C08">
        <w:rPr>
          <w:rFonts w:asciiTheme="minorHAnsi" w:hAnsiTheme="minorHAnsi"/>
        </w:rPr>
        <w:t>Non-UCP Complaints</w:t>
      </w:r>
    </w:p>
    <w:p w14:paraId="7A7464AA" w14:textId="77777777" w:rsidR="00F229F8" w:rsidRPr="00923C08" w:rsidRDefault="00F229F8" w:rsidP="00F229F8">
      <w:pPr>
        <w:widowControl w:val="0"/>
        <w:autoSpaceDE w:val="0"/>
        <w:autoSpaceDN w:val="0"/>
        <w:adjustRightInd w:val="0"/>
        <w:rPr>
          <w:rFonts w:asciiTheme="minorHAnsi" w:hAnsiTheme="minorHAnsi"/>
        </w:rPr>
      </w:pPr>
    </w:p>
    <w:p w14:paraId="5E46DA79" w14:textId="77777777" w:rsidR="00F229F8" w:rsidRPr="00923C08" w:rsidRDefault="00F229F8" w:rsidP="00F229F8">
      <w:pPr>
        <w:widowControl w:val="0"/>
        <w:autoSpaceDE w:val="0"/>
        <w:autoSpaceDN w:val="0"/>
        <w:adjustRightInd w:val="0"/>
        <w:rPr>
          <w:rFonts w:asciiTheme="minorHAnsi" w:hAnsiTheme="minorHAnsi"/>
        </w:rPr>
      </w:pPr>
      <w:r w:rsidRPr="00923C08">
        <w:rPr>
          <w:rFonts w:asciiTheme="minorHAnsi" w:hAnsiTheme="minorHAnsi"/>
        </w:rPr>
        <w:t>The following complaints shall not be subject to the district's UCP but shall be referred to the specified agency:  (5 CCR 4611)</w:t>
      </w:r>
    </w:p>
    <w:p w14:paraId="5F383297" w14:textId="77777777" w:rsidR="00F229F8" w:rsidRPr="00923C08" w:rsidRDefault="00F229F8" w:rsidP="00F229F8">
      <w:pPr>
        <w:widowControl w:val="0"/>
        <w:autoSpaceDE w:val="0"/>
        <w:autoSpaceDN w:val="0"/>
        <w:adjustRightInd w:val="0"/>
        <w:rPr>
          <w:rFonts w:asciiTheme="minorHAnsi" w:hAnsiTheme="minorHAnsi"/>
        </w:rPr>
      </w:pPr>
    </w:p>
    <w:p w14:paraId="09F9B482" w14:textId="77777777" w:rsidR="00F229F8" w:rsidRPr="00923C08" w:rsidRDefault="00F229F8" w:rsidP="00F229F8">
      <w:pPr>
        <w:widowControl w:val="0"/>
        <w:autoSpaceDE w:val="0"/>
        <w:autoSpaceDN w:val="0"/>
        <w:adjustRightInd w:val="0"/>
        <w:rPr>
          <w:rFonts w:asciiTheme="minorHAnsi" w:hAnsiTheme="minorHAnsi"/>
        </w:rPr>
      </w:pPr>
      <w:r w:rsidRPr="00923C08">
        <w:rPr>
          <w:rFonts w:asciiTheme="minorHAnsi" w:hAnsiTheme="minorHAnsi"/>
        </w:rPr>
        <w:t>1.</w:t>
      </w:r>
      <w:r w:rsidRPr="00923C08">
        <w:rPr>
          <w:rFonts w:asciiTheme="minorHAnsi" w:hAnsiTheme="minorHAnsi"/>
        </w:rPr>
        <w:tab/>
        <w:t>Any complaint alleging child abuse or neglect shall be referred to the County Department of Social Services, the County Protective Services Division, and the appropriate law enforcement agency.</w:t>
      </w:r>
    </w:p>
    <w:p w14:paraId="4B8E970C" w14:textId="77777777" w:rsidR="00F229F8" w:rsidRPr="00923C08" w:rsidRDefault="00F229F8" w:rsidP="00F229F8">
      <w:pPr>
        <w:widowControl w:val="0"/>
        <w:autoSpaceDE w:val="0"/>
        <w:autoSpaceDN w:val="0"/>
        <w:adjustRightInd w:val="0"/>
        <w:rPr>
          <w:rFonts w:asciiTheme="minorHAnsi" w:hAnsiTheme="minorHAnsi"/>
        </w:rPr>
      </w:pPr>
    </w:p>
    <w:p w14:paraId="38458D90" w14:textId="77777777" w:rsidR="00F229F8" w:rsidRPr="00923C08" w:rsidRDefault="00F229F8" w:rsidP="00F229F8">
      <w:pPr>
        <w:widowControl w:val="0"/>
        <w:autoSpaceDE w:val="0"/>
        <w:autoSpaceDN w:val="0"/>
        <w:adjustRightInd w:val="0"/>
        <w:rPr>
          <w:rFonts w:asciiTheme="minorHAnsi" w:hAnsiTheme="minorHAnsi"/>
        </w:rPr>
      </w:pPr>
      <w:r w:rsidRPr="00923C08">
        <w:rPr>
          <w:rFonts w:asciiTheme="minorHAnsi" w:hAnsiTheme="minorHAnsi"/>
        </w:rPr>
        <w:t>2.</w:t>
      </w:r>
      <w:r w:rsidRPr="00923C08">
        <w:rPr>
          <w:rFonts w:asciiTheme="minorHAnsi" w:hAnsiTheme="minorHAnsi"/>
        </w:rPr>
        <w:tab/>
        <w:t xml:space="preserve">Any complaint alleging health and safety violations by a child development program </w:t>
      </w:r>
      <w:r w:rsidRPr="00923C08">
        <w:rPr>
          <w:rFonts w:asciiTheme="minorHAnsi" w:hAnsiTheme="minorHAnsi"/>
        </w:rPr>
        <w:lastRenderedPageBreak/>
        <w:t>shall, for licensed facilities, be referred to Department of Social Services and shall, for licensing-exempt facilities, be referred to the appropriate Child Development regional administrator.</w:t>
      </w:r>
    </w:p>
    <w:p w14:paraId="5F549DDC" w14:textId="77777777" w:rsidR="00F229F8" w:rsidRPr="00923C08" w:rsidRDefault="00F229F8" w:rsidP="00F229F8">
      <w:pPr>
        <w:widowControl w:val="0"/>
        <w:autoSpaceDE w:val="0"/>
        <w:autoSpaceDN w:val="0"/>
        <w:adjustRightInd w:val="0"/>
        <w:rPr>
          <w:rFonts w:asciiTheme="minorHAnsi" w:hAnsiTheme="minorHAnsi"/>
        </w:rPr>
      </w:pPr>
    </w:p>
    <w:p w14:paraId="4C38E4E0" w14:textId="77777777" w:rsidR="00F229F8" w:rsidRPr="00923C08" w:rsidRDefault="00F229F8" w:rsidP="00F229F8">
      <w:pPr>
        <w:widowControl w:val="0"/>
        <w:autoSpaceDE w:val="0"/>
        <w:autoSpaceDN w:val="0"/>
        <w:adjustRightInd w:val="0"/>
        <w:rPr>
          <w:rFonts w:asciiTheme="minorHAnsi" w:hAnsiTheme="minorHAnsi"/>
        </w:rPr>
      </w:pPr>
      <w:r w:rsidRPr="00923C08">
        <w:rPr>
          <w:rFonts w:asciiTheme="minorHAnsi" w:hAnsiTheme="minorHAnsi"/>
        </w:rPr>
        <w:t>3.</w:t>
      </w:r>
      <w:r w:rsidRPr="00923C08">
        <w:rPr>
          <w:rFonts w:asciiTheme="minorHAnsi" w:hAnsiTheme="minorHAnsi"/>
        </w:rPr>
        <w:tab/>
        <w:t>Any complaint alleging employment discrimination shall be sent to the California Department of Fair Employment and Housing and the compliance officer shall notify the complainant by first class mail of the transfer.</w:t>
      </w:r>
    </w:p>
    <w:p w14:paraId="3DB14B0E" w14:textId="77777777" w:rsidR="00F229F8" w:rsidRPr="00923C08" w:rsidRDefault="00F229F8" w:rsidP="00F229F8">
      <w:pPr>
        <w:widowControl w:val="0"/>
        <w:autoSpaceDE w:val="0"/>
        <w:autoSpaceDN w:val="0"/>
        <w:adjustRightInd w:val="0"/>
        <w:rPr>
          <w:rFonts w:asciiTheme="minorHAnsi" w:hAnsiTheme="minorHAnsi"/>
        </w:rPr>
      </w:pPr>
    </w:p>
    <w:p w14:paraId="55991E38" w14:textId="77777777" w:rsidR="00F229F8" w:rsidRPr="00923C08" w:rsidRDefault="00F229F8" w:rsidP="00F229F8">
      <w:pPr>
        <w:widowControl w:val="0"/>
        <w:autoSpaceDE w:val="0"/>
        <w:autoSpaceDN w:val="0"/>
        <w:adjustRightInd w:val="0"/>
        <w:rPr>
          <w:rFonts w:asciiTheme="minorHAnsi" w:hAnsiTheme="minorHAnsi"/>
        </w:rPr>
      </w:pPr>
      <w:r w:rsidRPr="00923C08">
        <w:rPr>
          <w:rFonts w:asciiTheme="minorHAnsi" w:hAnsiTheme="minorHAnsi"/>
        </w:rPr>
        <w:t>4.</w:t>
      </w:r>
      <w:r w:rsidRPr="00923C08">
        <w:rPr>
          <w:rFonts w:asciiTheme="minorHAnsi" w:hAnsiTheme="minorHAnsi"/>
        </w:rPr>
        <w:tab/>
        <w:t>Any complaint alleging fraud shall be referred to the California Department of Education.</w:t>
      </w:r>
    </w:p>
    <w:p w14:paraId="6E2924C8" w14:textId="77777777" w:rsidR="00F229F8" w:rsidRPr="00923C08" w:rsidRDefault="00F229F8" w:rsidP="00F229F8">
      <w:pPr>
        <w:widowControl w:val="0"/>
        <w:autoSpaceDE w:val="0"/>
        <w:autoSpaceDN w:val="0"/>
        <w:adjustRightInd w:val="0"/>
        <w:rPr>
          <w:rFonts w:asciiTheme="minorHAnsi" w:hAnsiTheme="minorHAnsi"/>
        </w:rPr>
      </w:pPr>
    </w:p>
    <w:p w14:paraId="3B74EFB6" w14:textId="77777777" w:rsidR="00F229F8" w:rsidRPr="00923C08" w:rsidRDefault="00F229F8" w:rsidP="00F229F8">
      <w:pPr>
        <w:widowControl w:val="0"/>
        <w:autoSpaceDE w:val="0"/>
        <w:autoSpaceDN w:val="0"/>
        <w:adjustRightInd w:val="0"/>
        <w:rPr>
          <w:rFonts w:asciiTheme="minorHAnsi" w:hAnsiTheme="minorHAnsi"/>
        </w:rPr>
      </w:pPr>
      <w:r w:rsidRPr="00923C08">
        <w:rPr>
          <w:rFonts w:asciiTheme="minorHAnsi" w:hAnsiTheme="minorHAnsi"/>
        </w:rPr>
        <w:t>The district's Williams uniform complaint procedures, AR 1312.4, shall be used to investigate and resolve any complaint related to textbooks or instructional materials, emergency or urgent facilities conditions that pose a threat to the health or safety of students or staff, or teacher vacancies and misassignments.  (Education Code 35186)</w:t>
      </w:r>
    </w:p>
    <w:p w14:paraId="44046ADA" w14:textId="77777777" w:rsidR="00F229F8" w:rsidRDefault="00F229F8" w:rsidP="00F229F8">
      <w:pPr>
        <w:pStyle w:val="Heading2"/>
        <w:rPr>
          <w:rFonts w:asciiTheme="minorHAnsi" w:hAnsiTheme="minorHAnsi"/>
        </w:rPr>
      </w:pPr>
    </w:p>
    <w:p w14:paraId="346D50CE" w14:textId="77777777" w:rsidR="00F229F8" w:rsidRPr="00923C08" w:rsidRDefault="00F229F8" w:rsidP="00F229F8">
      <w:pPr>
        <w:pStyle w:val="Heading2"/>
        <w:rPr>
          <w:rFonts w:asciiTheme="minorHAnsi" w:hAnsiTheme="minorHAnsi"/>
          <w:b/>
        </w:rPr>
      </w:pPr>
      <w:r w:rsidRPr="00923C08">
        <w:rPr>
          <w:rFonts w:asciiTheme="minorHAnsi" w:hAnsiTheme="minorHAnsi"/>
        </w:rPr>
        <w:t>COMPLIANCE OFFICER</w:t>
      </w:r>
    </w:p>
    <w:p w14:paraId="60C1B02C" w14:textId="77777777" w:rsidR="00F229F8" w:rsidRPr="00923C08" w:rsidRDefault="00F229F8" w:rsidP="00F229F8">
      <w:pPr>
        <w:rPr>
          <w:rFonts w:asciiTheme="minorHAnsi" w:hAnsiTheme="minorHAnsi"/>
        </w:rPr>
      </w:pPr>
      <w:r w:rsidRPr="00923C08">
        <w:rPr>
          <w:rFonts w:asciiTheme="minorHAnsi" w:hAnsiTheme="minorHAnsi"/>
        </w:rPr>
        <w:t xml:space="preserve"> </w:t>
      </w:r>
    </w:p>
    <w:p w14:paraId="019070D0" w14:textId="77777777" w:rsidR="00F229F8" w:rsidRPr="00923C08" w:rsidRDefault="00F229F8" w:rsidP="00F229F8">
      <w:pPr>
        <w:widowControl w:val="0"/>
        <w:autoSpaceDE w:val="0"/>
        <w:autoSpaceDN w:val="0"/>
        <w:adjustRightInd w:val="0"/>
        <w:rPr>
          <w:rFonts w:asciiTheme="minorHAnsi" w:hAnsiTheme="minorHAnsi"/>
        </w:rPr>
      </w:pPr>
      <w:r w:rsidRPr="00923C08">
        <w:rPr>
          <w:rFonts w:asciiTheme="minorHAnsi" w:hAnsiTheme="minorHAnsi"/>
        </w:rPr>
        <w:t>The district designates the individual(s) identified below as the employee(s) responsible for coordinating the district's response to complaints and for complying with state and federal civil rights laws. The individual(s) also serve as the compliance officer(s) specified in BP 5145.3 - Nondiscrimination/Harassment as the responsible employee to handle complaints regarding sex discrimination.  The individual(s) shall receive and coordinate the investigation of complaints and shall ensure district compliance with law.</w:t>
      </w:r>
    </w:p>
    <w:p w14:paraId="1D449376" w14:textId="77777777" w:rsidR="00F229F8" w:rsidRPr="00923C08" w:rsidRDefault="00F229F8" w:rsidP="00F229F8">
      <w:pPr>
        <w:rPr>
          <w:rFonts w:asciiTheme="minorHAnsi" w:hAnsiTheme="minorHAnsi"/>
        </w:rPr>
      </w:pPr>
    </w:p>
    <w:p w14:paraId="6AD9DCAC" w14:textId="77777777" w:rsidR="00F229F8" w:rsidRPr="00923C08" w:rsidRDefault="00F229F8" w:rsidP="00F229F8">
      <w:pPr>
        <w:jc w:val="center"/>
        <w:rPr>
          <w:rFonts w:asciiTheme="minorHAnsi" w:hAnsiTheme="minorHAnsi"/>
        </w:rPr>
      </w:pPr>
      <w:r w:rsidRPr="00923C08">
        <w:rPr>
          <w:rFonts w:asciiTheme="minorHAnsi" w:hAnsiTheme="minorHAnsi"/>
        </w:rPr>
        <w:t>Assistant Superintendent</w:t>
      </w:r>
    </w:p>
    <w:p w14:paraId="42F3B0C7" w14:textId="77777777" w:rsidR="00F229F8" w:rsidRPr="00923C08" w:rsidRDefault="00F229F8" w:rsidP="00F229F8">
      <w:pPr>
        <w:jc w:val="center"/>
        <w:rPr>
          <w:rFonts w:asciiTheme="minorHAnsi" w:hAnsiTheme="minorHAnsi"/>
        </w:rPr>
      </w:pPr>
      <w:r w:rsidRPr="00923C08">
        <w:rPr>
          <w:rFonts w:asciiTheme="minorHAnsi" w:hAnsiTheme="minorHAnsi"/>
        </w:rPr>
        <w:t xml:space="preserve"> Human Resources</w:t>
      </w:r>
    </w:p>
    <w:p w14:paraId="19D18EF3" w14:textId="77777777" w:rsidR="00F229F8" w:rsidRPr="00923C08" w:rsidRDefault="00F229F8" w:rsidP="00F229F8">
      <w:pPr>
        <w:jc w:val="center"/>
        <w:rPr>
          <w:rFonts w:asciiTheme="minorHAnsi" w:hAnsiTheme="minorHAnsi"/>
        </w:rPr>
      </w:pPr>
      <w:r w:rsidRPr="00923C08">
        <w:rPr>
          <w:rFonts w:asciiTheme="minorHAnsi" w:hAnsiTheme="minorHAnsi"/>
        </w:rPr>
        <w:t>1108 Bissell Avenue</w:t>
      </w:r>
    </w:p>
    <w:p w14:paraId="1765ACCA" w14:textId="77777777" w:rsidR="00F229F8" w:rsidRPr="00923C08" w:rsidRDefault="00F229F8" w:rsidP="00F229F8">
      <w:pPr>
        <w:jc w:val="center"/>
        <w:rPr>
          <w:rFonts w:asciiTheme="minorHAnsi" w:hAnsiTheme="minorHAnsi"/>
        </w:rPr>
      </w:pPr>
      <w:r w:rsidRPr="00923C08">
        <w:rPr>
          <w:rFonts w:asciiTheme="minorHAnsi" w:hAnsiTheme="minorHAnsi"/>
        </w:rPr>
        <w:t>Richmond, CA  94801</w:t>
      </w:r>
    </w:p>
    <w:p w14:paraId="32A270D0" w14:textId="77777777" w:rsidR="00F229F8" w:rsidRPr="00923C08" w:rsidRDefault="00F229F8" w:rsidP="00F229F8">
      <w:pPr>
        <w:jc w:val="center"/>
        <w:rPr>
          <w:rFonts w:asciiTheme="minorHAnsi" w:hAnsiTheme="minorHAnsi"/>
        </w:rPr>
      </w:pPr>
    </w:p>
    <w:p w14:paraId="1CCEB494" w14:textId="77777777" w:rsidR="00F229F8" w:rsidRPr="00923C08" w:rsidRDefault="00F229F8" w:rsidP="00F229F8">
      <w:pPr>
        <w:jc w:val="center"/>
        <w:rPr>
          <w:rFonts w:asciiTheme="minorHAnsi" w:hAnsiTheme="minorHAnsi"/>
        </w:rPr>
      </w:pPr>
      <w:r w:rsidRPr="00923C08">
        <w:rPr>
          <w:rFonts w:asciiTheme="minorHAnsi" w:hAnsiTheme="minorHAnsi"/>
        </w:rPr>
        <w:t>Telephone: (510) 231-1167</w:t>
      </w:r>
    </w:p>
    <w:p w14:paraId="40F26383" w14:textId="77777777" w:rsidR="00F229F8" w:rsidRPr="00923C08" w:rsidRDefault="00F229F8" w:rsidP="00F229F8">
      <w:pPr>
        <w:jc w:val="center"/>
        <w:rPr>
          <w:rFonts w:asciiTheme="minorHAnsi" w:hAnsiTheme="minorHAnsi"/>
        </w:rPr>
      </w:pPr>
      <w:r w:rsidRPr="00923C08">
        <w:rPr>
          <w:rFonts w:asciiTheme="minorHAnsi" w:hAnsiTheme="minorHAnsi"/>
        </w:rPr>
        <w:t xml:space="preserve">Facsimile: (510) 620-2074  </w:t>
      </w:r>
    </w:p>
    <w:p w14:paraId="2DE078F3" w14:textId="77777777" w:rsidR="00F229F8" w:rsidRPr="00923C08" w:rsidRDefault="00F229F8" w:rsidP="00F229F8">
      <w:pPr>
        <w:rPr>
          <w:rFonts w:asciiTheme="minorHAnsi" w:hAnsiTheme="minorHAnsi"/>
        </w:rPr>
      </w:pPr>
    </w:p>
    <w:p w14:paraId="178CCC62" w14:textId="77777777" w:rsidR="00F229F8" w:rsidRPr="00923C08" w:rsidRDefault="00F229F8" w:rsidP="00F229F8">
      <w:pPr>
        <w:widowControl w:val="0"/>
        <w:autoSpaceDE w:val="0"/>
        <w:autoSpaceDN w:val="0"/>
        <w:adjustRightInd w:val="0"/>
        <w:rPr>
          <w:rFonts w:asciiTheme="minorHAnsi" w:hAnsiTheme="minorHAnsi"/>
        </w:rPr>
      </w:pPr>
      <w:r w:rsidRPr="00923C08">
        <w:rPr>
          <w:rFonts w:asciiTheme="minorHAnsi" w:hAnsiTheme="minorHAnsi"/>
        </w:rPr>
        <w:t>The compliance officer who receives a complaint may assign another compliance officer to investigate the complaint. The compliance officer shall promptly notify the complainant if another compliance officer is designated to investigate the complaint.</w:t>
      </w:r>
    </w:p>
    <w:p w14:paraId="0F8997BB" w14:textId="77777777" w:rsidR="00F229F8" w:rsidRPr="00923C08" w:rsidRDefault="00F229F8" w:rsidP="00F229F8">
      <w:pPr>
        <w:widowControl w:val="0"/>
        <w:autoSpaceDE w:val="0"/>
        <w:autoSpaceDN w:val="0"/>
        <w:adjustRightInd w:val="0"/>
        <w:rPr>
          <w:rFonts w:asciiTheme="minorHAnsi" w:hAnsiTheme="minorHAnsi"/>
        </w:rPr>
      </w:pPr>
    </w:p>
    <w:p w14:paraId="2C8EA964" w14:textId="77777777" w:rsidR="00F229F8" w:rsidRPr="00923C08" w:rsidRDefault="00F229F8" w:rsidP="00F229F8">
      <w:pPr>
        <w:widowControl w:val="0"/>
        <w:autoSpaceDE w:val="0"/>
        <w:autoSpaceDN w:val="0"/>
        <w:adjustRightInd w:val="0"/>
        <w:rPr>
          <w:rFonts w:asciiTheme="minorHAnsi" w:hAnsiTheme="minorHAnsi"/>
        </w:rPr>
      </w:pPr>
      <w:r w:rsidRPr="00923C08">
        <w:rPr>
          <w:rFonts w:asciiTheme="minorHAnsi" w:hAnsiTheme="minorHAnsi"/>
        </w:rPr>
        <w:t>In no instance shall a compliance officer be designated to investigate a complaint if he/she is mentioned in the complaint or has a conflict of interest that would prohibit him/her from fairly investigating the complaint.  Any complaint filed against or implicating a compliance officer may be filed with the Superintendent or designee.</w:t>
      </w:r>
    </w:p>
    <w:p w14:paraId="78052D9A" w14:textId="77777777" w:rsidR="00F229F8" w:rsidRPr="00923C08" w:rsidRDefault="00F229F8" w:rsidP="00F229F8">
      <w:pPr>
        <w:widowControl w:val="0"/>
        <w:autoSpaceDE w:val="0"/>
        <w:autoSpaceDN w:val="0"/>
        <w:adjustRightInd w:val="0"/>
        <w:rPr>
          <w:rFonts w:asciiTheme="minorHAnsi" w:hAnsiTheme="minorHAnsi"/>
        </w:rPr>
      </w:pPr>
    </w:p>
    <w:p w14:paraId="79B369B3" w14:textId="77777777" w:rsidR="00F229F8" w:rsidRPr="00923C08" w:rsidRDefault="00F229F8" w:rsidP="00F229F8">
      <w:pPr>
        <w:widowControl w:val="0"/>
        <w:autoSpaceDE w:val="0"/>
        <w:autoSpaceDN w:val="0"/>
        <w:adjustRightInd w:val="0"/>
        <w:rPr>
          <w:rFonts w:asciiTheme="minorHAnsi" w:hAnsiTheme="minorHAnsi"/>
        </w:rPr>
      </w:pPr>
      <w:r w:rsidRPr="00923C08">
        <w:rPr>
          <w:rFonts w:asciiTheme="minorHAnsi" w:hAnsiTheme="minorHAnsi"/>
        </w:rPr>
        <w:t>The Superintendent or designee shall ensure that employees designated to investigate complaints receive training and are knowledgeable about the laws and programs at issue in complaints to which they are assigned.  Training provided to such employees shall include current state and federal laws and regulations governing the program, applicable processes for investigating and resolving complaints, including those involving alleged unlawful discrimination (such as discriminatory harassment, intimidation, or bullying), applicable standards for reaching decisions on complaints, and appropriate corrective measures.   Assigned employees may have access to legal counsel as determined by the Superintendent or designee.</w:t>
      </w:r>
    </w:p>
    <w:p w14:paraId="72EAE27F" w14:textId="77777777" w:rsidR="00F229F8" w:rsidRPr="00923C08" w:rsidRDefault="00F229F8" w:rsidP="00F229F8">
      <w:pPr>
        <w:widowControl w:val="0"/>
        <w:autoSpaceDE w:val="0"/>
        <w:autoSpaceDN w:val="0"/>
        <w:adjustRightInd w:val="0"/>
        <w:rPr>
          <w:rFonts w:asciiTheme="minorHAnsi" w:hAnsiTheme="minorHAnsi"/>
        </w:rPr>
      </w:pPr>
    </w:p>
    <w:p w14:paraId="380026B0" w14:textId="77777777" w:rsidR="00F229F8" w:rsidRPr="00923C08" w:rsidRDefault="00F229F8" w:rsidP="00F229F8">
      <w:pPr>
        <w:widowControl w:val="0"/>
        <w:autoSpaceDE w:val="0"/>
        <w:autoSpaceDN w:val="0"/>
        <w:adjustRightInd w:val="0"/>
        <w:rPr>
          <w:rFonts w:asciiTheme="minorHAnsi" w:hAnsiTheme="minorHAnsi"/>
        </w:rPr>
      </w:pPr>
      <w:r w:rsidRPr="00923C08">
        <w:rPr>
          <w:rFonts w:asciiTheme="minorHAnsi" w:hAnsiTheme="minorHAnsi"/>
        </w:rPr>
        <w:t xml:space="preserve">The compliance officer or, if necessary, any appropriate administrator shall determine whether </w:t>
      </w:r>
      <w:r w:rsidRPr="00923C08">
        <w:rPr>
          <w:rFonts w:asciiTheme="minorHAnsi" w:hAnsiTheme="minorHAnsi"/>
        </w:rPr>
        <w:lastRenderedPageBreak/>
        <w:t>interim measures are necessary during and pending the result of an investigation.  If interim measures are determined to be necessary, the compliance officer or the administrator shall consult with the Superintendent, the Superintendent's designee, or, if appropriate, the site principal to implement, if possible, one or more   interim measures.  The interim measures may remain in place until the compliance officer determines that they are no longer necessary or until the district issues its final written decision, whichever occurs first.</w:t>
      </w:r>
    </w:p>
    <w:p w14:paraId="78D8EDD9" w14:textId="77777777" w:rsidR="00F229F8" w:rsidRPr="00923C08" w:rsidRDefault="00F229F8" w:rsidP="00F229F8">
      <w:pPr>
        <w:rPr>
          <w:rFonts w:asciiTheme="minorHAnsi" w:hAnsiTheme="minorHAnsi"/>
        </w:rPr>
      </w:pPr>
    </w:p>
    <w:p w14:paraId="35299BB6" w14:textId="77777777" w:rsidR="00F229F8" w:rsidRPr="00923C08" w:rsidRDefault="00F229F8" w:rsidP="00F229F8">
      <w:pPr>
        <w:rPr>
          <w:rFonts w:asciiTheme="minorHAnsi" w:hAnsiTheme="minorHAnsi"/>
        </w:rPr>
      </w:pPr>
      <w:r w:rsidRPr="00923C08">
        <w:rPr>
          <w:rFonts w:asciiTheme="minorHAnsi" w:hAnsiTheme="minorHAnsi"/>
        </w:rPr>
        <w:tab/>
      </w:r>
    </w:p>
    <w:p w14:paraId="184774F4" w14:textId="77777777" w:rsidR="00F229F8" w:rsidRPr="00923C08" w:rsidRDefault="00F229F8" w:rsidP="00F229F8">
      <w:pPr>
        <w:pStyle w:val="Heading2"/>
        <w:rPr>
          <w:rFonts w:asciiTheme="minorHAnsi" w:hAnsiTheme="minorHAnsi"/>
          <w:b/>
        </w:rPr>
      </w:pPr>
      <w:r w:rsidRPr="00923C08">
        <w:rPr>
          <w:rFonts w:asciiTheme="minorHAnsi" w:hAnsiTheme="minorHAnsi"/>
        </w:rPr>
        <w:t>NOTIFICATIONS</w:t>
      </w:r>
    </w:p>
    <w:p w14:paraId="085E7455" w14:textId="77777777" w:rsidR="00F229F8" w:rsidRPr="00923C08" w:rsidRDefault="00F229F8" w:rsidP="00F229F8">
      <w:pPr>
        <w:rPr>
          <w:rFonts w:asciiTheme="minorHAnsi" w:hAnsiTheme="minorHAnsi"/>
        </w:rPr>
      </w:pPr>
    </w:p>
    <w:p w14:paraId="2AA1A37E" w14:textId="77777777" w:rsidR="00F229F8" w:rsidRPr="00923C08" w:rsidRDefault="00F229F8" w:rsidP="00F229F8">
      <w:pPr>
        <w:widowControl w:val="0"/>
        <w:autoSpaceDE w:val="0"/>
        <w:autoSpaceDN w:val="0"/>
        <w:adjustRightInd w:val="0"/>
        <w:rPr>
          <w:rFonts w:asciiTheme="minorHAnsi" w:hAnsiTheme="minorHAnsi"/>
        </w:rPr>
      </w:pPr>
      <w:r w:rsidRPr="00923C08">
        <w:rPr>
          <w:rFonts w:asciiTheme="minorHAnsi" w:hAnsiTheme="minorHAnsi"/>
        </w:rPr>
        <w:t xml:space="preserve"> The district's UCP policy and administrative regulation shall be posted in all district schools and offices, including staff lounges and student government meeting rooms.  (Education Code 234.1)</w:t>
      </w:r>
    </w:p>
    <w:p w14:paraId="1609DE9C" w14:textId="77777777" w:rsidR="00F229F8" w:rsidRPr="00923C08" w:rsidRDefault="00F229F8" w:rsidP="00F229F8">
      <w:pPr>
        <w:widowControl w:val="0"/>
        <w:autoSpaceDE w:val="0"/>
        <w:autoSpaceDN w:val="0"/>
        <w:adjustRightInd w:val="0"/>
        <w:rPr>
          <w:rFonts w:asciiTheme="minorHAnsi" w:hAnsiTheme="minorHAnsi"/>
        </w:rPr>
      </w:pPr>
    </w:p>
    <w:p w14:paraId="13ADC53D" w14:textId="77777777" w:rsidR="00F229F8" w:rsidRPr="00923C08" w:rsidRDefault="00F229F8" w:rsidP="00F229F8">
      <w:pPr>
        <w:widowControl w:val="0"/>
        <w:autoSpaceDE w:val="0"/>
        <w:autoSpaceDN w:val="0"/>
        <w:adjustRightInd w:val="0"/>
        <w:rPr>
          <w:rFonts w:asciiTheme="minorHAnsi" w:hAnsiTheme="minorHAnsi"/>
        </w:rPr>
      </w:pPr>
      <w:r w:rsidRPr="00923C08">
        <w:rPr>
          <w:rFonts w:asciiTheme="minorHAnsi" w:hAnsiTheme="minorHAnsi"/>
        </w:rPr>
        <w:t>The Superintendent or designee shall annually provide written notification of the district's uniform complaint procedures(UCP), including information regarding unlawful student fees   local control and accountability plan (LCAP) requirements,</w:t>
      </w:r>
      <w:r w:rsidRPr="00923C08">
        <w:rPr>
          <w:rFonts w:asciiTheme="minorHAnsi" w:eastAsia="MS Mincho" w:hAnsiTheme="minorHAnsi"/>
          <w:b/>
        </w:rPr>
        <w:t xml:space="preserve"> </w:t>
      </w:r>
      <w:r w:rsidRPr="00923C08">
        <w:rPr>
          <w:rFonts w:asciiTheme="minorHAnsi" w:eastAsia="MS Mincho" w:hAnsiTheme="minorHAnsi"/>
        </w:rPr>
        <w:t xml:space="preserve">and requirements related to the educational rights of foster youth and homeless students, </w:t>
      </w:r>
      <w:r w:rsidRPr="00923C08">
        <w:rPr>
          <w:rFonts w:asciiTheme="minorHAnsi" w:hAnsiTheme="minorHAnsi"/>
        </w:rPr>
        <w:t xml:space="preserve"> to students, employees, parents/guardians, the district advisory committee, school advisory committees, appropriate private school officials or representatives, and other interested parties.  (Education Code 262.3, 48853, 48853.5, 49013, 49069.5, 51225.1, 51225.2, 52075; 5 CCR 4622)</w:t>
      </w:r>
    </w:p>
    <w:p w14:paraId="0C748257" w14:textId="77777777" w:rsidR="00F229F8" w:rsidRPr="00923C08" w:rsidRDefault="00F229F8" w:rsidP="00F229F8">
      <w:pPr>
        <w:widowControl w:val="0"/>
        <w:autoSpaceDE w:val="0"/>
        <w:autoSpaceDN w:val="0"/>
        <w:adjustRightInd w:val="0"/>
        <w:rPr>
          <w:rFonts w:asciiTheme="minorHAnsi" w:hAnsiTheme="minorHAnsi"/>
        </w:rPr>
      </w:pPr>
    </w:p>
    <w:p w14:paraId="6CB8FA87" w14:textId="77777777" w:rsidR="00F229F8" w:rsidRPr="00923C08" w:rsidRDefault="00F229F8" w:rsidP="00F229F8">
      <w:pPr>
        <w:widowControl w:val="0"/>
        <w:autoSpaceDE w:val="0"/>
        <w:autoSpaceDN w:val="0"/>
        <w:adjustRightInd w:val="0"/>
        <w:rPr>
          <w:rFonts w:asciiTheme="minorHAnsi" w:hAnsiTheme="minorHAnsi"/>
        </w:rPr>
      </w:pPr>
      <w:r w:rsidRPr="00923C08">
        <w:rPr>
          <w:rFonts w:asciiTheme="minorHAnsi" w:hAnsiTheme="minorHAnsi"/>
        </w:rPr>
        <w:t>The annual notification and complete contact information of the compliance officer(s) may be posted on the district web site and, if available, provided through district-supported social media.</w:t>
      </w:r>
    </w:p>
    <w:p w14:paraId="0F6FEC5B" w14:textId="77777777" w:rsidR="00F229F8" w:rsidRPr="00923C08" w:rsidRDefault="00F229F8" w:rsidP="00F229F8">
      <w:pPr>
        <w:widowControl w:val="0"/>
        <w:autoSpaceDE w:val="0"/>
        <w:autoSpaceDN w:val="0"/>
        <w:adjustRightInd w:val="0"/>
        <w:rPr>
          <w:rFonts w:asciiTheme="minorHAnsi" w:hAnsiTheme="minorHAnsi"/>
        </w:rPr>
      </w:pPr>
    </w:p>
    <w:p w14:paraId="53CB1455" w14:textId="77777777" w:rsidR="00F229F8" w:rsidRPr="00923C08" w:rsidRDefault="00F229F8" w:rsidP="00F229F8">
      <w:pPr>
        <w:widowControl w:val="0"/>
        <w:autoSpaceDE w:val="0"/>
        <w:autoSpaceDN w:val="0"/>
        <w:adjustRightInd w:val="0"/>
        <w:rPr>
          <w:rFonts w:asciiTheme="minorHAnsi" w:hAnsiTheme="minorHAnsi"/>
        </w:rPr>
      </w:pPr>
      <w:r w:rsidRPr="00923C08">
        <w:rPr>
          <w:rFonts w:asciiTheme="minorHAnsi" w:hAnsiTheme="minorHAnsi"/>
        </w:rPr>
        <w:t>The Superintendent or designee shall ensure that all students and parents/guardians, including students and parents/guardians with limited English proficiency, have access to the relevant information provided in the district's policy, regulation, forms, and notices concerning the UCP.</w:t>
      </w:r>
    </w:p>
    <w:p w14:paraId="30D7E057" w14:textId="77777777" w:rsidR="00F229F8" w:rsidRPr="00923C08" w:rsidRDefault="00F229F8" w:rsidP="00F229F8">
      <w:pPr>
        <w:widowControl w:val="0"/>
        <w:autoSpaceDE w:val="0"/>
        <w:autoSpaceDN w:val="0"/>
        <w:adjustRightInd w:val="0"/>
        <w:rPr>
          <w:rFonts w:asciiTheme="minorHAnsi" w:hAnsiTheme="minorHAnsi"/>
        </w:rPr>
      </w:pPr>
    </w:p>
    <w:p w14:paraId="64C62CD0" w14:textId="77777777" w:rsidR="00F229F8" w:rsidRPr="00923C08" w:rsidRDefault="00F229F8" w:rsidP="00F229F8">
      <w:pPr>
        <w:widowControl w:val="0"/>
        <w:autoSpaceDE w:val="0"/>
        <w:autoSpaceDN w:val="0"/>
        <w:adjustRightInd w:val="0"/>
        <w:rPr>
          <w:rFonts w:asciiTheme="minorHAnsi" w:hAnsiTheme="minorHAnsi"/>
        </w:rPr>
      </w:pPr>
      <w:r w:rsidRPr="00923C08">
        <w:rPr>
          <w:rFonts w:asciiTheme="minorHAnsi" w:hAnsiTheme="minorHAnsi"/>
        </w:rPr>
        <w:t>If 15 percent or more of students enrolled in a particular district school speak a single primary language other than English, the district's policy, regulation, forms, and notices concerning the UCP shall be translated into that language, in accordance with Education Code 234.1 and 48985.  In all other instances, the district shall ensure meaningful access to all relevant UCP information for parents/guardians with limited English proficiency.</w:t>
      </w:r>
    </w:p>
    <w:p w14:paraId="21B22525" w14:textId="77777777" w:rsidR="00F229F8" w:rsidRPr="00923C08" w:rsidRDefault="00F229F8" w:rsidP="00F229F8">
      <w:pPr>
        <w:widowControl w:val="0"/>
        <w:autoSpaceDE w:val="0"/>
        <w:autoSpaceDN w:val="0"/>
        <w:adjustRightInd w:val="0"/>
        <w:rPr>
          <w:rFonts w:asciiTheme="minorHAnsi" w:hAnsiTheme="minorHAnsi"/>
        </w:rPr>
      </w:pPr>
    </w:p>
    <w:p w14:paraId="4A47C067" w14:textId="77777777" w:rsidR="00F229F8" w:rsidRPr="00923C08" w:rsidRDefault="00F229F8" w:rsidP="00F229F8">
      <w:pPr>
        <w:widowControl w:val="0"/>
        <w:autoSpaceDE w:val="0"/>
        <w:autoSpaceDN w:val="0"/>
        <w:adjustRightInd w:val="0"/>
        <w:rPr>
          <w:rFonts w:asciiTheme="minorHAnsi" w:hAnsiTheme="minorHAnsi"/>
        </w:rPr>
      </w:pPr>
      <w:r w:rsidRPr="00923C08">
        <w:rPr>
          <w:rFonts w:asciiTheme="minorHAnsi" w:hAnsiTheme="minorHAnsi"/>
        </w:rPr>
        <w:t>The notice shall:</w:t>
      </w:r>
    </w:p>
    <w:p w14:paraId="3DACFF97" w14:textId="77777777" w:rsidR="00F229F8" w:rsidRPr="00923C08" w:rsidRDefault="00F229F8" w:rsidP="00F229F8">
      <w:pPr>
        <w:widowControl w:val="0"/>
        <w:autoSpaceDE w:val="0"/>
        <w:autoSpaceDN w:val="0"/>
        <w:adjustRightInd w:val="0"/>
        <w:ind w:left="450" w:hanging="450"/>
        <w:rPr>
          <w:rFonts w:asciiTheme="minorHAnsi" w:hAnsiTheme="minorHAnsi"/>
        </w:rPr>
      </w:pPr>
    </w:p>
    <w:p w14:paraId="30D62B55" w14:textId="77777777" w:rsidR="00F229F8" w:rsidRPr="00923C08" w:rsidRDefault="00F229F8" w:rsidP="00F229F8">
      <w:pPr>
        <w:widowControl w:val="0"/>
        <w:autoSpaceDE w:val="0"/>
        <w:autoSpaceDN w:val="0"/>
        <w:adjustRightInd w:val="0"/>
        <w:ind w:left="450" w:hanging="450"/>
        <w:rPr>
          <w:rFonts w:asciiTheme="minorHAnsi" w:hAnsiTheme="minorHAnsi"/>
        </w:rPr>
      </w:pPr>
      <w:r w:rsidRPr="00923C08">
        <w:rPr>
          <w:rFonts w:asciiTheme="minorHAnsi" w:hAnsiTheme="minorHAnsi"/>
        </w:rPr>
        <w:t>1.</w:t>
      </w:r>
      <w:r w:rsidRPr="00923C08">
        <w:rPr>
          <w:rFonts w:asciiTheme="minorHAnsi" w:hAnsiTheme="minorHAnsi"/>
        </w:rPr>
        <w:tab/>
        <w:t>Identify the person(s), position(s), or unit(s) responsible for receiving complaints</w:t>
      </w:r>
    </w:p>
    <w:p w14:paraId="23492FCD" w14:textId="77777777" w:rsidR="00F229F8" w:rsidRPr="00923C08" w:rsidRDefault="00F229F8" w:rsidP="00F229F8">
      <w:pPr>
        <w:widowControl w:val="0"/>
        <w:autoSpaceDE w:val="0"/>
        <w:autoSpaceDN w:val="0"/>
        <w:adjustRightInd w:val="0"/>
        <w:ind w:left="450" w:hanging="450"/>
        <w:rPr>
          <w:rFonts w:asciiTheme="minorHAnsi" w:hAnsiTheme="minorHAnsi"/>
        </w:rPr>
      </w:pPr>
    </w:p>
    <w:p w14:paraId="49BB8FBB" w14:textId="77777777" w:rsidR="00F229F8" w:rsidRPr="00923C08" w:rsidRDefault="00F229F8" w:rsidP="00F229F8">
      <w:pPr>
        <w:widowControl w:val="0"/>
        <w:autoSpaceDE w:val="0"/>
        <w:autoSpaceDN w:val="0"/>
        <w:adjustRightInd w:val="0"/>
        <w:rPr>
          <w:rFonts w:asciiTheme="minorHAnsi" w:hAnsiTheme="minorHAnsi"/>
        </w:rPr>
      </w:pPr>
      <w:r w:rsidRPr="00923C08">
        <w:rPr>
          <w:rFonts w:asciiTheme="minorHAnsi" w:hAnsiTheme="minorHAnsi"/>
        </w:rPr>
        <w:t>2.</w:t>
      </w:r>
      <w:r w:rsidRPr="00923C08">
        <w:rPr>
          <w:rFonts w:asciiTheme="minorHAnsi" w:hAnsiTheme="minorHAnsi"/>
        </w:rPr>
        <w:tab/>
        <w:t>Advise the complainant of any civil law remedies that may be available to him/her under state or federal discrimination laws, if applicable</w:t>
      </w:r>
    </w:p>
    <w:p w14:paraId="3B85E4FB" w14:textId="77777777" w:rsidR="00F229F8" w:rsidRPr="00923C08" w:rsidRDefault="00F229F8" w:rsidP="00F229F8">
      <w:pPr>
        <w:widowControl w:val="0"/>
        <w:autoSpaceDE w:val="0"/>
        <w:autoSpaceDN w:val="0"/>
        <w:adjustRightInd w:val="0"/>
        <w:ind w:left="450" w:hanging="450"/>
        <w:rPr>
          <w:rFonts w:asciiTheme="minorHAnsi" w:hAnsiTheme="minorHAnsi"/>
        </w:rPr>
      </w:pPr>
    </w:p>
    <w:p w14:paraId="1AAE482E" w14:textId="77777777" w:rsidR="00F229F8" w:rsidRPr="00923C08" w:rsidRDefault="00F229F8" w:rsidP="00F229F8">
      <w:pPr>
        <w:widowControl w:val="0"/>
        <w:autoSpaceDE w:val="0"/>
        <w:autoSpaceDN w:val="0"/>
        <w:adjustRightInd w:val="0"/>
        <w:rPr>
          <w:rFonts w:asciiTheme="minorHAnsi" w:hAnsiTheme="minorHAnsi"/>
        </w:rPr>
      </w:pPr>
      <w:r w:rsidRPr="00923C08">
        <w:rPr>
          <w:rFonts w:asciiTheme="minorHAnsi" w:hAnsiTheme="minorHAnsi"/>
        </w:rPr>
        <w:t>3.</w:t>
      </w:r>
      <w:r w:rsidRPr="00923C08">
        <w:rPr>
          <w:rFonts w:asciiTheme="minorHAnsi" w:hAnsiTheme="minorHAnsi"/>
        </w:rPr>
        <w:tab/>
        <w:t>Advise the complainant of the appeal process, if applicable, the complainant's right to take a complaint directly to the California Department of Education (CDE) or to pursue remedies before civil courts or other public agencies, such as the U.S. Department of Education's Office for Civil Rights (OCR) in cases involving unlawful discrimination (such as discriminatory harassment, intimidation, or bullying).</w:t>
      </w:r>
    </w:p>
    <w:p w14:paraId="2B13BBC4" w14:textId="77777777" w:rsidR="00F229F8" w:rsidRPr="00923C08" w:rsidRDefault="00F229F8" w:rsidP="00F229F8">
      <w:pPr>
        <w:widowControl w:val="0"/>
        <w:autoSpaceDE w:val="0"/>
        <w:autoSpaceDN w:val="0"/>
        <w:adjustRightInd w:val="0"/>
        <w:ind w:left="450" w:hanging="450"/>
        <w:rPr>
          <w:rFonts w:asciiTheme="minorHAnsi" w:hAnsiTheme="minorHAnsi"/>
        </w:rPr>
      </w:pPr>
    </w:p>
    <w:p w14:paraId="2F172ABE" w14:textId="77777777" w:rsidR="00F229F8" w:rsidRPr="00923C08" w:rsidRDefault="00F229F8" w:rsidP="00F229F8">
      <w:pPr>
        <w:widowControl w:val="0"/>
        <w:autoSpaceDE w:val="0"/>
        <w:autoSpaceDN w:val="0"/>
        <w:adjustRightInd w:val="0"/>
        <w:ind w:left="450" w:hanging="450"/>
        <w:rPr>
          <w:rFonts w:asciiTheme="minorHAnsi" w:hAnsiTheme="minorHAnsi"/>
        </w:rPr>
      </w:pPr>
      <w:r w:rsidRPr="00923C08">
        <w:rPr>
          <w:rFonts w:asciiTheme="minorHAnsi" w:hAnsiTheme="minorHAnsi"/>
        </w:rPr>
        <w:t>4.</w:t>
      </w:r>
      <w:r w:rsidRPr="00923C08">
        <w:rPr>
          <w:rFonts w:asciiTheme="minorHAnsi" w:hAnsiTheme="minorHAnsi"/>
        </w:rPr>
        <w:tab/>
        <w:t>Include statements that:</w:t>
      </w:r>
    </w:p>
    <w:p w14:paraId="26CF7B04" w14:textId="77777777" w:rsidR="00F229F8" w:rsidRPr="00923C08" w:rsidRDefault="00F229F8" w:rsidP="00F229F8">
      <w:pPr>
        <w:widowControl w:val="0"/>
        <w:autoSpaceDE w:val="0"/>
        <w:autoSpaceDN w:val="0"/>
        <w:adjustRightInd w:val="0"/>
        <w:ind w:left="450" w:hanging="450"/>
        <w:rPr>
          <w:rFonts w:asciiTheme="minorHAnsi" w:hAnsiTheme="minorHAnsi"/>
        </w:rPr>
      </w:pPr>
    </w:p>
    <w:p w14:paraId="00AF0094" w14:textId="77777777" w:rsidR="00F229F8" w:rsidRPr="00923C08" w:rsidRDefault="00F229F8" w:rsidP="00F229F8">
      <w:pPr>
        <w:widowControl w:val="0"/>
        <w:autoSpaceDE w:val="0"/>
        <w:autoSpaceDN w:val="0"/>
        <w:adjustRightInd w:val="0"/>
        <w:ind w:left="720" w:hanging="450"/>
        <w:rPr>
          <w:rFonts w:asciiTheme="minorHAnsi" w:hAnsiTheme="minorHAnsi"/>
        </w:rPr>
      </w:pPr>
      <w:r w:rsidRPr="00923C08">
        <w:rPr>
          <w:rFonts w:asciiTheme="minorHAnsi" w:hAnsiTheme="minorHAnsi"/>
        </w:rPr>
        <w:lastRenderedPageBreak/>
        <w:t xml:space="preserve"> a. </w:t>
      </w:r>
      <w:r w:rsidRPr="00923C08">
        <w:rPr>
          <w:rFonts w:asciiTheme="minorHAnsi" w:hAnsiTheme="minorHAnsi"/>
        </w:rPr>
        <w:tab/>
        <w:t>The district has the primarily responsibility to ensure compliance with applicable state and federal laws and regulations governing educational programs.</w:t>
      </w:r>
    </w:p>
    <w:p w14:paraId="54B5E31D" w14:textId="77777777" w:rsidR="00F229F8" w:rsidRPr="00923C08" w:rsidRDefault="00F229F8" w:rsidP="00F229F8">
      <w:pPr>
        <w:widowControl w:val="0"/>
        <w:autoSpaceDE w:val="0"/>
        <w:autoSpaceDN w:val="0"/>
        <w:adjustRightInd w:val="0"/>
        <w:ind w:left="720" w:hanging="450"/>
        <w:rPr>
          <w:rFonts w:asciiTheme="minorHAnsi" w:hAnsiTheme="minorHAnsi"/>
        </w:rPr>
      </w:pPr>
    </w:p>
    <w:p w14:paraId="60D6B5F6" w14:textId="77777777" w:rsidR="00F229F8" w:rsidRPr="00923C08" w:rsidRDefault="00F229F8" w:rsidP="00F229F8">
      <w:pPr>
        <w:widowControl w:val="0"/>
        <w:autoSpaceDE w:val="0"/>
        <w:autoSpaceDN w:val="0"/>
        <w:adjustRightInd w:val="0"/>
        <w:ind w:left="720" w:hanging="450"/>
        <w:rPr>
          <w:rFonts w:asciiTheme="minorHAnsi" w:hAnsiTheme="minorHAnsi"/>
        </w:rPr>
      </w:pPr>
      <w:r w:rsidRPr="00923C08">
        <w:rPr>
          <w:rFonts w:asciiTheme="minorHAnsi" w:hAnsiTheme="minorHAnsi"/>
        </w:rPr>
        <w:t xml:space="preserve">b. </w:t>
      </w:r>
      <w:r w:rsidRPr="00923C08">
        <w:rPr>
          <w:rFonts w:asciiTheme="minorHAnsi" w:hAnsiTheme="minorHAnsi"/>
        </w:rPr>
        <w:tab/>
        <w:t>The complaint review shall be completed within 60 calendar days from the date of receipt of the complaint unless the complainant agrees in writing to an extension of the timeline</w:t>
      </w:r>
    </w:p>
    <w:p w14:paraId="280F8F49" w14:textId="77777777" w:rsidR="00F229F8" w:rsidRPr="00923C08" w:rsidRDefault="00F229F8" w:rsidP="00F229F8">
      <w:pPr>
        <w:widowControl w:val="0"/>
        <w:autoSpaceDE w:val="0"/>
        <w:autoSpaceDN w:val="0"/>
        <w:adjustRightInd w:val="0"/>
        <w:ind w:left="720" w:hanging="450"/>
        <w:rPr>
          <w:rFonts w:asciiTheme="minorHAnsi" w:hAnsiTheme="minorHAnsi"/>
        </w:rPr>
      </w:pPr>
    </w:p>
    <w:p w14:paraId="77F8B317" w14:textId="77777777" w:rsidR="00F229F8" w:rsidRPr="00923C08" w:rsidRDefault="00F229F8" w:rsidP="00F229F8">
      <w:pPr>
        <w:widowControl w:val="0"/>
        <w:autoSpaceDE w:val="0"/>
        <w:autoSpaceDN w:val="0"/>
        <w:adjustRightInd w:val="0"/>
        <w:ind w:left="720" w:hanging="450"/>
        <w:rPr>
          <w:rFonts w:asciiTheme="minorHAnsi" w:hAnsiTheme="minorHAnsi"/>
        </w:rPr>
      </w:pPr>
      <w:r w:rsidRPr="00923C08">
        <w:rPr>
          <w:rFonts w:asciiTheme="minorHAnsi" w:hAnsiTheme="minorHAnsi"/>
        </w:rPr>
        <w:t xml:space="preserve">c. </w:t>
      </w:r>
      <w:r w:rsidRPr="00923C08">
        <w:rPr>
          <w:rFonts w:asciiTheme="minorHAnsi" w:hAnsiTheme="minorHAnsi"/>
        </w:rPr>
        <w:tab/>
        <w:t>A complaint alleging retaliation, unlawful discrimination (such as discriminatory harassment, intimidation, or bullying) must be filed not later than six months from the date it occurred, or six months from the date the complainant first obtains knowledge of the facts of the alleged unlawful discrimination.  The time for filing may be extended for up to 90 days by the Superintendent or designee for good cause upon written request by the complainant setting forth the reasons for the extension.</w:t>
      </w:r>
    </w:p>
    <w:p w14:paraId="1AFB75D0" w14:textId="77777777" w:rsidR="00F229F8" w:rsidRPr="00923C08" w:rsidRDefault="00F229F8" w:rsidP="00F229F8">
      <w:pPr>
        <w:widowControl w:val="0"/>
        <w:autoSpaceDE w:val="0"/>
        <w:autoSpaceDN w:val="0"/>
        <w:adjustRightInd w:val="0"/>
        <w:ind w:left="720" w:hanging="450"/>
        <w:rPr>
          <w:rFonts w:asciiTheme="minorHAnsi" w:hAnsiTheme="minorHAnsi"/>
        </w:rPr>
      </w:pPr>
    </w:p>
    <w:p w14:paraId="3BE37B2A" w14:textId="77777777" w:rsidR="00F229F8" w:rsidRPr="00923C08" w:rsidRDefault="00F229F8" w:rsidP="00F229F8">
      <w:pPr>
        <w:widowControl w:val="0"/>
        <w:autoSpaceDE w:val="0"/>
        <w:autoSpaceDN w:val="0"/>
        <w:adjustRightInd w:val="0"/>
        <w:ind w:left="720" w:hanging="450"/>
        <w:rPr>
          <w:rFonts w:asciiTheme="minorHAnsi" w:hAnsiTheme="minorHAnsi"/>
        </w:rPr>
      </w:pPr>
      <w:r w:rsidRPr="00923C08">
        <w:rPr>
          <w:rFonts w:asciiTheme="minorHAnsi" w:hAnsiTheme="minorHAnsi"/>
        </w:rPr>
        <w:t>d.</w:t>
      </w:r>
      <w:r w:rsidRPr="00923C08">
        <w:rPr>
          <w:rFonts w:asciiTheme="minorHAnsi" w:hAnsiTheme="minorHAnsi"/>
        </w:rPr>
        <w:tab/>
        <w:t>A student enrolled in a public school shall not be required to pay a fee for his/her participation in an educational activity that constitutes an integral fundamental part of the district's educational program, including curricular and extracurricular activities.</w:t>
      </w:r>
    </w:p>
    <w:p w14:paraId="20F8C27E" w14:textId="77777777" w:rsidR="00F229F8" w:rsidRPr="00923C08" w:rsidRDefault="00F229F8" w:rsidP="00F229F8">
      <w:pPr>
        <w:widowControl w:val="0"/>
        <w:autoSpaceDE w:val="0"/>
        <w:autoSpaceDN w:val="0"/>
        <w:adjustRightInd w:val="0"/>
        <w:ind w:left="720" w:hanging="450"/>
        <w:rPr>
          <w:rFonts w:asciiTheme="minorHAnsi" w:hAnsiTheme="minorHAnsi"/>
        </w:rPr>
      </w:pPr>
      <w:r w:rsidRPr="00923C08">
        <w:rPr>
          <w:rFonts w:asciiTheme="minorHAnsi" w:hAnsiTheme="minorHAnsi"/>
        </w:rPr>
        <w:t xml:space="preserve"> </w:t>
      </w:r>
    </w:p>
    <w:p w14:paraId="024A1326" w14:textId="77777777" w:rsidR="00F229F8" w:rsidRPr="00923C08" w:rsidRDefault="00F229F8" w:rsidP="00F229F8">
      <w:pPr>
        <w:widowControl w:val="0"/>
        <w:autoSpaceDE w:val="0"/>
        <w:autoSpaceDN w:val="0"/>
        <w:adjustRightInd w:val="0"/>
        <w:ind w:left="720" w:hanging="450"/>
        <w:rPr>
          <w:rFonts w:asciiTheme="minorHAnsi" w:hAnsiTheme="minorHAnsi"/>
        </w:rPr>
      </w:pPr>
      <w:r w:rsidRPr="00923C08">
        <w:rPr>
          <w:rFonts w:asciiTheme="minorHAnsi" w:hAnsiTheme="minorHAnsi"/>
        </w:rPr>
        <w:t>e.</w:t>
      </w:r>
      <w:r w:rsidRPr="00923C08">
        <w:rPr>
          <w:rFonts w:asciiTheme="minorHAnsi" w:hAnsiTheme="minorHAnsi"/>
        </w:rPr>
        <w:tab/>
        <w:t>The Board is required to adopt and annually update a local control and accountability plan (LCAP), in a manner that includes meaningful engagement of parents/guardians, students, and other stakeholders in the development and/or review of the LCAP.</w:t>
      </w:r>
    </w:p>
    <w:p w14:paraId="6ECD5532" w14:textId="77777777" w:rsidR="00F229F8" w:rsidRPr="00923C08" w:rsidRDefault="00F229F8" w:rsidP="00F229F8">
      <w:pPr>
        <w:widowControl w:val="0"/>
        <w:autoSpaceDE w:val="0"/>
        <w:autoSpaceDN w:val="0"/>
        <w:adjustRightInd w:val="0"/>
        <w:ind w:left="720" w:hanging="450"/>
        <w:rPr>
          <w:rFonts w:asciiTheme="minorHAnsi" w:hAnsiTheme="minorHAnsi"/>
        </w:rPr>
      </w:pPr>
    </w:p>
    <w:p w14:paraId="564A4871" w14:textId="77777777" w:rsidR="00F229F8" w:rsidRPr="00923C08" w:rsidRDefault="00F229F8" w:rsidP="00F229F8">
      <w:pPr>
        <w:tabs>
          <w:tab w:val="left" w:pos="1440"/>
        </w:tabs>
        <w:spacing w:after="200" w:line="276" w:lineRule="auto"/>
        <w:ind w:left="720" w:hanging="450"/>
        <w:rPr>
          <w:rFonts w:asciiTheme="minorHAnsi" w:eastAsia="MS Mincho" w:hAnsiTheme="minorHAnsi"/>
        </w:rPr>
      </w:pPr>
      <w:r w:rsidRPr="00923C08">
        <w:rPr>
          <w:rFonts w:asciiTheme="minorHAnsi" w:eastAsia="MS Mincho" w:hAnsiTheme="minorHAnsi"/>
        </w:rPr>
        <w:t>f.</w:t>
      </w:r>
      <w:r w:rsidRPr="00923C08">
        <w:rPr>
          <w:rFonts w:asciiTheme="minorHAnsi" w:eastAsia="MS Mincho" w:hAnsiTheme="minorHAnsi"/>
        </w:rPr>
        <w:tab/>
        <w:t>A foster youth shall receive information about educational rights related to his/her educational placement, enrollment in and checkout from school, as well as the responsibilities of the district liaison for foster youth to ensure and facilitate these requirements and to assist the student in ensuring proper transfer of his/her credits, records, and grades when he/she transfers between schools or between the district and another district.</w:t>
      </w:r>
    </w:p>
    <w:p w14:paraId="7AC9E965" w14:textId="77777777" w:rsidR="00F229F8" w:rsidRPr="00923C08" w:rsidRDefault="00F229F8" w:rsidP="00F229F8">
      <w:pPr>
        <w:tabs>
          <w:tab w:val="left" w:pos="1440"/>
        </w:tabs>
        <w:spacing w:after="200" w:line="276" w:lineRule="auto"/>
        <w:ind w:left="720" w:hanging="450"/>
        <w:rPr>
          <w:rFonts w:asciiTheme="minorHAnsi" w:eastAsia="MS Mincho" w:hAnsiTheme="minorHAnsi"/>
        </w:rPr>
      </w:pPr>
      <w:r w:rsidRPr="00923C08">
        <w:rPr>
          <w:rFonts w:asciiTheme="minorHAnsi" w:eastAsia="MS Mincho" w:hAnsiTheme="minorHAnsi"/>
        </w:rPr>
        <w:t>g.</w:t>
      </w:r>
      <w:r w:rsidRPr="00923C08">
        <w:rPr>
          <w:rFonts w:asciiTheme="minorHAnsi" w:eastAsia="MS Mincho" w:hAnsiTheme="minorHAnsi"/>
        </w:rPr>
        <w:tab/>
        <w:t>A foster youth or homeless student who transfers into a district high school or between district high schools shall be notified of the district's responsibility to:</w:t>
      </w:r>
    </w:p>
    <w:p w14:paraId="2F0BB96F" w14:textId="77777777" w:rsidR="00F229F8" w:rsidRPr="00923C08" w:rsidRDefault="00F229F8" w:rsidP="00F229F8">
      <w:pPr>
        <w:numPr>
          <w:ilvl w:val="0"/>
          <w:numId w:val="73"/>
        </w:numPr>
        <w:tabs>
          <w:tab w:val="left" w:pos="1440"/>
          <w:tab w:val="right" w:pos="9000"/>
        </w:tabs>
        <w:spacing w:after="200" w:line="276" w:lineRule="auto"/>
        <w:ind w:left="1440" w:hanging="720"/>
        <w:contextualSpacing/>
        <w:jc w:val="both"/>
        <w:rPr>
          <w:rFonts w:asciiTheme="minorHAnsi" w:eastAsia="MS Mincho" w:hAnsiTheme="minorHAnsi"/>
        </w:rPr>
      </w:pPr>
      <w:r w:rsidRPr="00923C08">
        <w:rPr>
          <w:rFonts w:asciiTheme="minorHAnsi" w:eastAsia="MS Mincho" w:hAnsiTheme="minorHAnsi"/>
        </w:rPr>
        <w:t>Accept any coursework or part of the coursework that the student has satisfactorily completed in another public school, juvenile court school, or a nonpublic, nonsectarian school or agency, and to issue full or partial credit for the coursework completed</w:t>
      </w:r>
    </w:p>
    <w:p w14:paraId="6FD5A6F8" w14:textId="77777777" w:rsidR="00F229F8" w:rsidRPr="00923C08" w:rsidRDefault="00F229F8" w:rsidP="00F229F8">
      <w:pPr>
        <w:tabs>
          <w:tab w:val="left" w:pos="2160"/>
          <w:tab w:val="right" w:pos="9000"/>
        </w:tabs>
        <w:ind w:left="1440" w:hanging="720"/>
        <w:contextualSpacing/>
        <w:jc w:val="both"/>
        <w:rPr>
          <w:rFonts w:asciiTheme="minorHAnsi" w:eastAsia="MS Mincho" w:hAnsiTheme="minorHAnsi"/>
        </w:rPr>
      </w:pPr>
    </w:p>
    <w:p w14:paraId="72737B84" w14:textId="77777777" w:rsidR="00F229F8" w:rsidRPr="00923C08" w:rsidRDefault="00F229F8" w:rsidP="00F229F8">
      <w:pPr>
        <w:numPr>
          <w:ilvl w:val="0"/>
          <w:numId w:val="73"/>
        </w:numPr>
        <w:tabs>
          <w:tab w:val="left" w:pos="1440"/>
          <w:tab w:val="right" w:pos="9000"/>
        </w:tabs>
        <w:spacing w:after="200" w:line="276" w:lineRule="auto"/>
        <w:ind w:left="1440" w:hanging="720"/>
        <w:contextualSpacing/>
        <w:jc w:val="both"/>
        <w:rPr>
          <w:rFonts w:asciiTheme="minorHAnsi" w:eastAsia="MS Mincho" w:hAnsiTheme="minorHAnsi"/>
        </w:rPr>
      </w:pPr>
      <w:r w:rsidRPr="00923C08">
        <w:rPr>
          <w:rFonts w:asciiTheme="minorHAnsi" w:eastAsia="MS Mincho" w:hAnsiTheme="minorHAnsi"/>
        </w:rPr>
        <w:t>Not require the student to retake any course or a portion of a course which he/she has satisfactorily completed in another public school, juvenile court school, or a nonpublic, nonsectarian school or agency</w:t>
      </w:r>
    </w:p>
    <w:p w14:paraId="535667DF" w14:textId="77777777" w:rsidR="00F229F8" w:rsidRPr="00923C08" w:rsidRDefault="00F229F8" w:rsidP="00F229F8">
      <w:pPr>
        <w:tabs>
          <w:tab w:val="left" w:pos="2160"/>
          <w:tab w:val="right" w:pos="9000"/>
        </w:tabs>
        <w:ind w:left="1440" w:hanging="720"/>
        <w:contextualSpacing/>
        <w:jc w:val="both"/>
        <w:rPr>
          <w:rFonts w:asciiTheme="minorHAnsi" w:eastAsia="MS Mincho" w:hAnsiTheme="minorHAnsi"/>
        </w:rPr>
      </w:pPr>
    </w:p>
    <w:p w14:paraId="34DBA5A9" w14:textId="77777777" w:rsidR="00F229F8" w:rsidRPr="00923C08" w:rsidRDefault="00F229F8" w:rsidP="00F229F8">
      <w:pPr>
        <w:numPr>
          <w:ilvl w:val="0"/>
          <w:numId w:val="73"/>
        </w:numPr>
        <w:tabs>
          <w:tab w:val="left" w:pos="1440"/>
          <w:tab w:val="right" w:pos="9000"/>
        </w:tabs>
        <w:spacing w:after="200" w:line="276" w:lineRule="auto"/>
        <w:ind w:left="1440" w:hanging="720"/>
        <w:contextualSpacing/>
        <w:jc w:val="both"/>
        <w:rPr>
          <w:rFonts w:asciiTheme="minorHAnsi" w:eastAsia="MS Mincho" w:hAnsiTheme="minorHAnsi"/>
        </w:rPr>
      </w:pPr>
      <w:r w:rsidRPr="00923C08">
        <w:rPr>
          <w:rFonts w:asciiTheme="minorHAnsi" w:eastAsia="MS Mincho" w:hAnsiTheme="minorHAnsi"/>
        </w:rPr>
        <w:t>If the student has completed his/her second year of high school before the transfer, provide the student information about district-adopted coursework and Board-imposed graduation requirements from which he/she may be exempted pursuant to Education Code 51225.1</w:t>
      </w:r>
    </w:p>
    <w:p w14:paraId="696F2174" w14:textId="77777777" w:rsidR="00F229F8" w:rsidRPr="00923C08" w:rsidRDefault="00F229F8" w:rsidP="00F229F8">
      <w:pPr>
        <w:widowControl w:val="0"/>
        <w:autoSpaceDE w:val="0"/>
        <w:autoSpaceDN w:val="0"/>
        <w:adjustRightInd w:val="0"/>
        <w:ind w:left="720" w:hanging="450"/>
        <w:rPr>
          <w:rFonts w:asciiTheme="minorHAnsi" w:hAnsiTheme="minorHAnsi"/>
        </w:rPr>
      </w:pPr>
    </w:p>
    <w:p w14:paraId="67634FE8" w14:textId="77777777" w:rsidR="00F229F8" w:rsidRPr="00923C08" w:rsidRDefault="00F229F8" w:rsidP="00F229F8">
      <w:pPr>
        <w:widowControl w:val="0"/>
        <w:autoSpaceDE w:val="0"/>
        <w:autoSpaceDN w:val="0"/>
        <w:adjustRightInd w:val="0"/>
        <w:ind w:left="720" w:hanging="450"/>
        <w:rPr>
          <w:rFonts w:asciiTheme="minorHAnsi" w:hAnsiTheme="minorHAnsi"/>
        </w:rPr>
      </w:pPr>
      <w:r w:rsidRPr="00923C08">
        <w:rPr>
          <w:rFonts w:asciiTheme="minorHAnsi" w:hAnsiTheme="minorHAnsi"/>
        </w:rPr>
        <w:t xml:space="preserve"> h.</w:t>
      </w:r>
      <w:r w:rsidRPr="00923C08">
        <w:rPr>
          <w:rFonts w:asciiTheme="minorHAnsi" w:hAnsiTheme="minorHAnsi"/>
        </w:rPr>
        <w:tab/>
        <w:t>The complainant has a right to appeal the district's decision to the CDE by filing a written appeal within 15 days of receiving the district's decision</w:t>
      </w:r>
    </w:p>
    <w:p w14:paraId="67FD5F48" w14:textId="77777777" w:rsidR="00F229F8" w:rsidRPr="00923C08" w:rsidRDefault="00F229F8" w:rsidP="00F229F8">
      <w:pPr>
        <w:widowControl w:val="0"/>
        <w:autoSpaceDE w:val="0"/>
        <w:autoSpaceDN w:val="0"/>
        <w:adjustRightInd w:val="0"/>
        <w:ind w:left="720" w:hanging="450"/>
        <w:rPr>
          <w:rFonts w:asciiTheme="minorHAnsi" w:hAnsiTheme="minorHAnsi"/>
        </w:rPr>
      </w:pPr>
    </w:p>
    <w:p w14:paraId="7E3D2B7D" w14:textId="77777777" w:rsidR="00F229F8" w:rsidRPr="00923C08" w:rsidRDefault="00F229F8" w:rsidP="00F229F8">
      <w:pPr>
        <w:widowControl w:val="0"/>
        <w:autoSpaceDE w:val="0"/>
        <w:autoSpaceDN w:val="0"/>
        <w:adjustRightInd w:val="0"/>
        <w:ind w:left="720" w:hanging="450"/>
        <w:rPr>
          <w:rFonts w:asciiTheme="minorHAnsi" w:hAnsiTheme="minorHAnsi"/>
        </w:rPr>
      </w:pPr>
      <w:r w:rsidRPr="00923C08">
        <w:rPr>
          <w:rFonts w:asciiTheme="minorHAnsi" w:hAnsiTheme="minorHAnsi"/>
        </w:rPr>
        <w:t xml:space="preserve"> i. </w:t>
      </w:r>
      <w:r w:rsidRPr="00923C08">
        <w:rPr>
          <w:rFonts w:asciiTheme="minorHAnsi" w:hAnsiTheme="minorHAnsi"/>
        </w:rPr>
        <w:tab/>
        <w:t>The appeal to the CDE must include a copy of the complaint filed with the district and a copy of the district's decision</w:t>
      </w:r>
    </w:p>
    <w:p w14:paraId="0BBA4E8D" w14:textId="77777777" w:rsidR="00F229F8" w:rsidRPr="00923C08" w:rsidRDefault="00F229F8" w:rsidP="00F229F8">
      <w:pPr>
        <w:widowControl w:val="0"/>
        <w:autoSpaceDE w:val="0"/>
        <w:autoSpaceDN w:val="0"/>
        <w:adjustRightInd w:val="0"/>
        <w:ind w:left="720" w:hanging="360"/>
        <w:rPr>
          <w:rFonts w:asciiTheme="minorHAnsi" w:hAnsiTheme="minorHAnsi"/>
        </w:rPr>
      </w:pPr>
    </w:p>
    <w:p w14:paraId="05643FAF" w14:textId="77777777" w:rsidR="00F229F8" w:rsidRPr="00923C08" w:rsidRDefault="00F229F8" w:rsidP="00F229F8">
      <w:pPr>
        <w:widowControl w:val="0"/>
        <w:autoSpaceDE w:val="0"/>
        <w:autoSpaceDN w:val="0"/>
        <w:adjustRightInd w:val="0"/>
        <w:ind w:left="720" w:hanging="360"/>
        <w:rPr>
          <w:rFonts w:asciiTheme="minorHAnsi" w:hAnsiTheme="minorHAnsi"/>
        </w:rPr>
      </w:pPr>
      <w:r w:rsidRPr="00923C08">
        <w:rPr>
          <w:rFonts w:asciiTheme="minorHAnsi" w:hAnsiTheme="minorHAnsi"/>
        </w:rPr>
        <w:t xml:space="preserve"> j. </w:t>
      </w:r>
      <w:r w:rsidRPr="00923C08">
        <w:rPr>
          <w:rFonts w:asciiTheme="minorHAnsi" w:hAnsiTheme="minorHAnsi"/>
        </w:rPr>
        <w:tab/>
        <w:t xml:space="preserve"> Copies of the district's uniform complaint procedures are available free of charge.</w:t>
      </w:r>
    </w:p>
    <w:p w14:paraId="71EBC27C" w14:textId="77777777" w:rsidR="00F229F8" w:rsidRPr="00923C08" w:rsidRDefault="00F229F8" w:rsidP="00F229F8">
      <w:pPr>
        <w:widowControl w:val="0"/>
        <w:autoSpaceDE w:val="0"/>
        <w:autoSpaceDN w:val="0"/>
        <w:adjustRightInd w:val="0"/>
        <w:ind w:left="720" w:hanging="360"/>
        <w:rPr>
          <w:rFonts w:asciiTheme="minorHAnsi" w:hAnsiTheme="minorHAnsi"/>
        </w:rPr>
      </w:pPr>
    </w:p>
    <w:p w14:paraId="7C910BCD" w14:textId="77777777" w:rsidR="00F229F8" w:rsidRPr="00923C08" w:rsidRDefault="00F229F8" w:rsidP="00F229F8">
      <w:pPr>
        <w:ind w:left="630" w:hanging="720"/>
        <w:rPr>
          <w:rFonts w:asciiTheme="minorHAnsi" w:hAnsiTheme="minorHAnsi"/>
          <w:bCs/>
        </w:rPr>
      </w:pPr>
    </w:p>
    <w:p w14:paraId="637EA1F2" w14:textId="77777777" w:rsidR="00F229F8" w:rsidRPr="00923C08" w:rsidRDefault="00F229F8" w:rsidP="00F229F8">
      <w:pPr>
        <w:widowControl w:val="0"/>
        <w:autoSpaceDE w:val="0"/>
        <w:autoSpaceDN w:val="0"/>
        <w:adjustRightInd w:val="0"/>
        <w:ind w:left="630" w:hanging="720"/>
        <w:rPr>
          <w:rFonts w:asciiTheme="minorHAnsi" w:hAnsiTheme="minorHAnsi"/>
        </w:rPr>
      </w:pPr>
      <w:r w:rsidRPr="00923C08">
        <w:rPr>
          <w:rFonts w:asciiTheme="minorHAnsi" w:hAnsiTheme="minorHAnsi"/>
        </w:rPr>
        <w:t xml:space="preserve">District Responsibilities: </w:t>
      </w:r>
    </w:p>
    <w:p w14:paraId="0C179F1A" w14:textId="77777777" w:rsidR="00F229F8" w:rsidRPr="00923C08" w:rsidRDefault="00F229F8" w:rsidP="00F229F8">
      <w:pPr>
        <w:widowControl w:val="0"/>
        <w:autoSpaceDE w:val="0"/>
        <w:autoSpaceDN w:val="0"/>
        <w:adjustRightInd w:val="0"/>
        <w:ind w:left="630" w:hanging="720"/>
        <w:rPr>
          <w:rFonts w:asciiTheme="minorHAnsi" w:hAnsiTheme="minorHAnsi"/>
        </w:rPr>
      </w:pPr>
    </w:p>
    <w:p w14:paraId="013F684A" w14:textId="77777777" w:rsidR="00F229F8" w:rsidRPr="00923C08" w:rsidRDefault="00F229F8" w:rsidP="00F229F8">
      <w:pPr>
        <w:widowControl w:val="0"/>
        <w:autoSpaceDE w:val="0"/>
        <w:autoSpaceDN w:val="0"/>
        <w:adjustRightInd w:val="0"/>
        <w:rPr>
          <w:rFonts w:asciiTheme="minorHAnsi" w:hAnsiTheme="minorHAnsi"/>
        </w:rPr>
      </w:pPr>
      <w:r w:rsidRPr="00923C08">
        <w:rPr>
          <w:rFonts w:asciiTheme="minorHAnsi" w:hAnsiTheme="minorHAnsi"/>
        </w:rPr>
        <w:t>The following procedures shall be used to address all UCP-related shall be investigated and resolved within 60 calendar days of the district's receipt of the complaint unless the complainant agrees in writing to an extension of the timeline.  (5 CCR 4631)</w:t>
      </w:r>
    </w:p>
    <w:p w14:paraId="78908910" w14:textId="77777777" w:rsidR="00F229F8" w:rsidRPr="00923C08" w:rsidRDefault="00F229F8" w:rsidP="00F229F8">
      <w:pPr>
        <w:widowControl w:val="0"/>
        <w:autoSpaceDE w:val="0"/>
        <w:autoSpaceDN w:val="0"/>
        <w:adjustRightInd w:val="0"/>
        <w:rPr>
          <w:rFonts w:asciiTheme="minorHAnsi" w:hAnsiTheme="minorHAnsi"/>
        </w:rPr>
      </w:pPr>
    </w:p>
    <w:p w14:paraId="5BE73521" w14:textId="77777777" w:rsidR="00F229F8" w:rsidRPr="00923C08" w:rsidRDefault="00F229F8" w:rsidP="00F229F8">
      <w:pPr>
        <w:widowControl w:val="0"/>
        <w:autoSpaceDE w:val="0"/>
        <w:autoSpaceDN w:val="0"/>
        <w:adjustRightInd w:val="0"/>
        <w:rPr>
          <w:rFonts w:asciiTheme="minorHAnsi" w:hAnsiTheme="minorHAnsi"/>
        </w:rPr>
      </w:pPr>
      <w:r w:rsidRPr="00923C08">
        <w:rPr>
          <w:rFonts w:asciiTheme="minorHAnsi" w:hAnsiTheme="minorHAnsi"/>
        </w:rPr>
        <w:t>The compliance officers shall maintain a record of each complaint and subsequent related actions, including steps taken during the investigation and all information required for compliance with 5 CCR 4631 and 4633.</w:t>
      </w:r>
    </w:p>
    <w:p w14:paraId="4FEE2434" w14:textId="77777777" w:rsidR="00F229F8" w:rsidRPr="00923C08" w:rsidRDefault="00F229F8" w:rsidP="00F229F8">
      <w:pPr>
        <w:widowControl w:val="0"/>
        <w:autoSpaceDE w:val="0"/>
        <w:autoSpaceDN w:val="0"/>
        <w:adjustRightInd w:val="0"/>
        <w:rPr>
          <w:rFonts w:asciiTheme="minorHAnsi" w:hAnsiTheme="minorHAnsi"/>
        </w:rPr>
      </w:pPr>
    </w:p>
    <w:p w14:paraId="7DEFCA56" w14:textId="77777777" w:rsidR="00F229F8" w:rsidRPr="00923C08" w:rsidRDefault="00F229F8" w:rsidP="00F229F8">
      <w:pPr>
        <w:widowControl w:val="0"/>
        <w:autoSpaceDE w:val="0"/>
        <w:autoSpaceDN w:val="0"/>
        <w:adjustRightInd w:val="0"/>
        <w:rPr>
          <w:rFonts w:asciiTheme="minorHAnsi" w:hAnsiTheme="minorHAnsi"/>
        </w:rPr>
      </w:pPr>
      <w:r w:rsidRPr="00923C08">
        <w:rPr>
          <w:rFonts w:asciiTheme="minorHAnsi" w:hAnsiTheme="minorHAnsi"/>
        </w:rPr>
        <w:t>All parties involved in allegations shall be notified when a complaint is filed and when a decision or ruling is made.  However, the compliance officer shall keep all complaints or allegations of retaliation, unlawful discrimination (such as discriminatory harassment, intimidation, or bullying) confidential except when disclosure is necessary to carry out the investigation, take subsequent corrective action, conduct ongoing monitoring, or maintain the integrity of the process.  (5 CCR 4630, 4964)</w:t>
      </w:r>
    </w:p>
    <w:p w14:paraId="73323136" w14:textId="77777777" w:rsidR="00F229F8" w:rsidRPr="00923C08" w:rsidRDefault="00F229F8" w:rsidP="00F229F8">
      <w:pPr>
        <w:widowControl w:val="0"/>
        <w:autoSpaceDE w:val="0"/>
        <w:autoSpaceDN w:val="0"/>
        <w:adjustRightInd w:val="0"/>
        <w:rPr>
          <w:rFonts w:asciiTheme="minorHAnsi" w:hAnsiTheme="minorHAnsi"/>
        </w:rPr>
      </w:pPr>
      <w:r w:rsidRPr="00923C08">
        <w:rPr>
          <w:rFonts w:asciiTheme="minorHAnsi" w:hAnsiTheme="minorHAnsi"/>
        </w:rPr>
        <w:t xml:space="preserve"> </w:t>
      </w:r>
    </w:p>
    <w:p w14:paraId="6796DB14" w14:textId="77777777" w:rsidR="00F229F8" w:rsidRPr="00923C08" w:rsidRDefault="00F229F8" w:rsidP="00F229F8">
      <w:pPr>
        <w:widowControl w:val="0"/>
        <w:autoSpaceDE w:val="0"/>
        <w:autoSpaceDN w:val="0"/>
        <w:adjustRightInd w:val="0"/>
        <w:rPr>
          <w:rFonts w:asciiTheme="minorHAnsi" w:hAnsiTheme="minorHAnsi"/>
        </w:rPr>
      </w:pPr>
      <w:r w:rsidRPr="00923C08">
        <w:rPr>
          <w:rFonts w:asciiTheme="minorHAnsi" w:hAnsiTheme="minorHAnsi"/>
        </w:rPr>
        <w:t>Step 1:  Filing of Complaint</w:t>
      </w:r>
    </w:p>
    <w:p w14:paraId="215F6EDA" w14:textId="77777777" w:rsidR="00F229F8" w:rsidRPr="00923C08" w:rsidRDefault="00F229F8" w:rsidP="00F229F8">
      <w:pPr>
        <w:widowControl w:val="0"/>
        <w:autoSpaceDE w:val="0"/>
        <w:autoSpaceDN w:val="0"/>
        <w:adjustRightInd w:val="0"/>
        <w:rPr>
          <w:rFonts w:asciiTheme="minorHAnsi" w:hAnsiTheme="minorHAnsi"/>
        </w:rPr>
      </w:pPr>
    </w:p>
    <w:p w14:paraId="652C59D7" w14:textId="77777777" w:rsidR="00F229F8" w:rsidRPr="00923C08" w:rsidRDefault="00F229F8" w:rsidP="00F229F8">
      <w:pPr>
        <w:widowControl w:val="0"/>
        <w:autoSpaceDE w:val="0"/>
        <w:autoSpaceDN w:val="0"/>
        <w:adjustRightInd w:val="0"/>
        <w:rPr>
          <w:rFonts w:asciiTheme="minorHAnsi" w:hAnsiTheme="minorHAnsi"/>
        </w:rPr>
      </w:pPr>
      <w:r w:rsidRPr="00923C08">
        <w:rPr>
          <w:rFonts w:asciiTheme="minorHAnsi" w:hAnsiTheme="minorHAnsi"/>
        </w:rPr>
        <w:t>The complaint shall be presented to the compliance officer who shall maintain a log of complaints received, providing each with a code number and a date stamp.</w:t>
      </w:r>
    </w:p>
    <w:p w14:paraId="717F733B" w14:textId="77777777" w:rsidR="00F229F8" w:rsidRPr="00923C08" w:rsidRDefault="00F229F8" w:rsidP="00F229F8">
      <w:pPr>
        <w:widowControl w:val="0"/>
        <w:autoSpaceDE w:val="0"/>
        <w:autoSpaceDN w:val="0"/>
        <w:adjustRightInd w:val="0"/>
        <w:rPr>
          <w:rFonts w:asciiTheme="minorHAnsi" w:hAnsiTheme="minorHAnsi"/>
        </w:rPr>
      </w:pPr>
    </w:p>
    <w:p w14:paraId="41748E60" w14:textId="77777777" w:rsidR="00F229F8" w:rsidRPr="00923C08" w:rsidRDefault="00F229F8" w:rsidP="00F229F8">
      <w:pPr>
        <w:widowControl w:val="0"/>
        <w:autoSpaceDE w:val="0"/>
        <w:autoSpaceDN w:val="0"/>
        <w:adjustRightInd w:val="0"/>
        <w:rPr>
          <w:rFonts w:asciiTheme="minorHAnsi" w:hAnsiTheme="minorHAnsi"/>
        </w:rPr>
      </w:pPr>
      <w:r w:rsidRPr="00923C08">
        <w:rPr>
          <w:rFonts w:asciiTheme="minorHAnsi" w:hAnsiTheme="minorHAnsi"/>
        </w:rPr>
        <w:t>All complaints shall be filed in accordance with the following:</w:t>
      </w:r>
    </w:p>
    <w:p w14:paraId="2F86E11A" w14:textId="77777777" w:rsidR="00F229F8" w:rsidRPr="00923C08" w:rsidRDefault="00F229F8" w:rsidP="00F229F8">
      <w:pPr>
        <w:widowControl w:val="0"/>
        <w:autoSpaceDE w:val="0"/>
        <w:autoSpaceDN w:val="0"/>
        <w:adjustRightInd w:val="0"/>
        <w:rPr>
          <w:rFonts w:asciiTheme="minorHAnsi" w:hAnsiTheme="minorHAnsi"/>
        </w:rPr>
      </w:pPr>
    </w:p>
    <w:p w14:paraId="64766F52" w14:textId="77777777" w:rsidR="00F229F8" w:rsidRPr="00923C08" w:rsidRDefault="00F229F8" w:rsidP="00F229F8">
      <w:pPr>
        <w:widowControl w:val="0"/>
        <w:autoSpaceDE w:val="0"/>
        <w:autoSpaceDN w:val="0"/>
        <w:adjustRightInd w:val="0"/>
        <w:rPr>
          <w:rFonts w:asciiTheme="minorHAnsi" w:hAnsiTheme="minorHAnsi"/>
        </w:rPr>
      </w:pPr>
      <w:r w:rsidRPr="00923C08">
        <w:rPr>
          <w:rFonts w:asciiTheme="minorHAnsi" w:hAnsiTheme="minorHAnsi"/>
        </w:rPr>
        <w:t>1.</w:t>
      </w:r>
      <w:r w:rsidRPr="00923C08">
        <w:rPr>
          <w:rFonts w:asciiTheme="minorHAnsi" w:hAnsiTheme="minorHAnsi"/>
        </w:rPr>
        <w:tab/>
        <w:t>A written complaint alleging district violation of applicable state or federal law or regulations governing adult education programs, consolidated categorical aid programs, migrant education, career technical and technical education and training programs, child care and development programs, child nutrition programs, and special education programs may be filed any individual, public agency, or organization. (5 CCR 4630)</w:t>
      </w:r>
    </w:p>
    <w:p w14:paraId="2E998491" w14:textId="77777777" w:rsidR="00F229F8" w:rsidRPr="00923C08" w:rsidRDefault="00F229F8" w:rsidP="00F229F8">
      <w:pPr>
        <w:widowControl w:val="0"/>
        <w:autoSpaceDE w:val="0"/>
        <w:autoSpaceDN w:val="0"/>
        <w:adjustRightInd w:val="0"/>
        <w:ind w:left="450" w:hanging="450"/>
        <w:rPr>
          <w:rFonts w:asciiTheme="minorHAnsi" w:hAnsiTheme="minorHAnsi"/>
        </w:rPr>
      </w:pPr>
    </w:p>
    <w:p w14:paraId="527F781B" w14:textId="77777777" w:rsidR="00F229F8" w:rsidRPr="00923C08" w:rsidRDefault="00F229F8" w:rsidP="00F229F8">
      <w:pPr>
        <w:widowControl w:val="0"/>
        <w:autoSpaceDE w:val="0"/>
        <w:autoSpaceDN w:val="0"/>
        <w:adjustRightInd w:val="0"/>
        <w:rPr>
          <w:rFonts w:asciiTheme="minorHAnsi" w:hAnsiTheme="minorHAnsi"/>
        </w:rPr>
      </w:pPr>
      <w:r w:rsidRPr="00923C08">
        <w:rPr>
          <w:rFonts w:asciiTheme="minorHAnsi" w:hAnsiTheme="minorHAnsi"/>
        </w:rPr>
        <w:t>2.</w:t>
      </w:r>
      <w:r w:rsidRPr="00923C08">
        <w:rPr>
          <w:rFonts w:asciiTheme="minorHAnsi" w:hAnsiTheme="minorHAnsi"/>
        </w:rPr>
        <w:tab/>
        <w:t>Any complaint alleging noncompliance with the law regarding the prohibition against requiring students to pay student fees, deposits, and charges or any requirement related to the LCAP may be filed anonymously if the complaint provides evidence or information leading to evidence to support an allegation of noncompliance. (Education Code 49013, 52075)</w:t>
      </w:r>
    </w:p>
    <w:p w14:paraId="7F2F7DF2" w14:textId="77777777" w:rsidR="00F229F8" w:rsidRPr="00923C08" w:rsidRDefault="00F229F8" w:rsidP="00F229F8">
      <w:pPr>
        <w:widowControl w:val="0"/>
        <w:autoSpaceDE w:val="0"/>
        <w:autoSpaceDN w:val="0"/>
        <w:adjustRightInd w:val="0"/>
        <w:ind w:left="450" w:hanging="450"/>
        <w:rPr>
          <w:rFonts w:asciiTheme="minorHAnsi" w:hAnsiTheme="minorHAnsi"/>
        </w:rPr>
      </w:pPr>
    </w:p>
    <w:p w14:paraId="5BFF9A75" w14:textId="77777777" w:rsidR="00F229F8" w:rsidRPr="00923C08" w:rsidRDefault="00F229F8" w:rsidP="00F229F8">
      <w:pPr>
        <w:widowControl w:val="0"/>
        <w:autoSpaceDE w:val="0"/>
        <w:autoSpaceDN w:val="0"/>
        <w:adjustRightInd w:val="0"/>
        <w:rPr>
          <w:rFonts w:asciiTheme="minorHAnsi" w:hAnsiTheme="minorHAnsi"/>
        </w:rPr>
      </w:pPr>
      <w:r w:rsidRPr="00923C08">
        <w:rPr>
          <w:rFonts w:asciiTheme="minorHAnsi" w:hAnsiTheme="minorHAnsi"/>
        </w:rPr>
        <w:t>3.</w:t>
      </w:r>
      <w:r w:rsidRPr="00923C08">
        <w:rPr>
          <w:rFonts w:asciiTheme="minorHAnsi" w:hAnsiTheme="minorHAnsi"/>
        </w:rPr>
        <w:tab/>
        <w:t xml:space="preserve">A complaint alleging unlawful discrimination (such as discriminatory harassment, intimidation, or bullying) may be filed only by a person who alleges that he/she personally suffered unlawful discrimination, or by a person who believes that an individual or any specific class of individuals has been subjected to it.  The complaint shall be initiated no later than six months from the date when the alleged discrimination occurred, or six months from the date when the complainant first obtained knowledge of the facts of the alleged discrimination.  The time for filing may be extended for up to 90 calendar days by the Superintendent or designee for good cause upon written request by the complainant setting forth the reasons for the extension. </w:t>
      </w:r>
      <w:r w:rsidRPr="00923C08">
        <w:rPr>
          <w:rFonts w:asciiTheme="minorHAnsi" w:hAnsiTheme="minorHAnsi"/>
        </w:rPr>
        <w:lastRenderedPageBreak/>
        <w:t>(5 CCR 4630)</w:t>
      </w:r>
    </w:p>
    <w:p w14:paraId="77D569EB" w14:textId="77777777" w:rsidR="00F229F8" w:rsidRPr="00923C08" w:rsidRDefault="00F229F8" w:rsidP="00F229F8">
      <w:pPr>
        <w:widowControl w:val="0"/>
        <w:autoSpaceDE w:val="0"/>
        <w:autoSpaceDN w:val="0"/>
        <w:adjustRightInd w:val="0"/>
        <w:ind w:left="450" w:hanging="450"/>
        <w:rPr>
          <w:rFonts w:asciiTheme="minorHAnsi" w:hAnsiTheme="minorHAnsi"/>
        </w:rPr>
      </w:pPr>
    </w:p>
    <w:p w14:paraId="514D6065" w14:textId="77777777" w:rsidR="00F229F8" w:rsidRPr="00923C08" w:rsidRDefault="00F229F8" w:rsidP="00F229F8">
      <w:pPr>
        <w:widowControl w:val="0"/>
        <w:autoSpaceDE w:val="0"/>
        <w:autoSpaceDN w:val="0"/>
        <w:adjustRightInd w:val="0"/>
        <w:rPr>
          <w:rFonts w:asciiTheme="minorHAnsi" w:hAnsiTheme="minorHAnsi"/>
        </w:rPr>
      </w:pPr>
      <w:r w:rsidRPr="00923C08">
        <w:rPr>
          <w:rFonts w:asciiTheme="minorHAnsi" w:hAnsiTheme="minorHAnsi"/>
        </w:rPr>
        <w:t>4.</w:t>
      </w:r>
      <w:r w:rsidRPr="00923C08">
        <w:rPr>
          <w:rFonts w:asciiTheme="minorHAnsi" w:hAnsiTheme="minorHAnsi"/>
        </w:rPr>
        <w:tab/>
        <w:t>When a complaint alleging unlawful discrimination (such as discriminatory harassment, intimidation, or bullying) is filed anonymously, the compliance officer shall pursue an investigation or other response as appropriate, depending on the specificity and reliability of the information provided and the seriousness of the allegation.</w:t>
      </w:r>
    </w:p>
    <w:p w14:paraId="2077DEA1" w14:textId="77777777" w:rsidR="00F229F8" w:rsidRPr="00923C08" w:rsidRDefault="00F229F8" w:rsidP="00F229F8">
      <w:pPr>
        <w:widowControl w:val="0"/>
        <w:autoSpaceDE w:val="0"/>
        <w:autoSpaceDN w:val="0"/>
        <w:adjustRightInd w:val="0"/>
        <w:ind w:left="450" w:hanging="450"/>
        <w:rPr>
          <w:rFonts w:asciiTheme="minorHAnsi" w:hAnsiTheme="minorHAnsi"/>
        </w:rPr>
      </w:pPr>
    </w:p>
    <w:p w14:paraId="31A49B75" w14:textId="77777777" w:rsidR="00F229F8" w:rsidRPr="00923C08" w:rsidRDefault="00F229F8" w:rsidP="00F229F8">
      <w:pPr>
        <w:widowControl w:val="0"/>
        <w:autoSpaceDE w:val="0"/>
        <w:autoSpaceDN w:val="0"/>
        <w:adjustRightInd w:val="0"/>
        <w:rPr>
          <w:rFonts w:asciiTheme="minorHAnsi" w:hAnsiTheme="minorHAnsi"/>
        </w:rPr>
      </w:pPr>
      <w:r w:rsidRPr="00923C08">
        <w:rPr>
          <w:rFonts w:asciiTheme="minorHAnsi" w:hAnsiTheme="minorHAnsi"/>
        </w:rPr>
        <w:t>5.</w:t>
      </w:r>
      <w:r w:rsidRPr="00923C08">
        <w:rPr>
          <w:rFonts w:asciiTheme="minorHAnsi" w:hAnsiTheme="minorHAnsi"/>
        </w:rPr>
        <w:tab/>
        <w:t>When the complainant or alleged victim of unlawful discrimination (such as discriminatory harassment, intimidation, or bullying) requests confidentiality, the compliance officer shall inform him/her that the request may limit the district's ability to investigate the conduct or take other necessary action.  When honoring a request for confidentiality, the district will nevertheless take all reasonable steps to investigate and respond to the complaint consistent with the request.</w:t>
      </w:r>
    </w:p>
    <w:p w14:paraId="12ECB099" w14:textId="77777777" w:rsidR="00F229F8" w:rsidRPr="00923C08" w:rsidRDefault="00F229F8" w:rsidP="00F229F8">
      <w:pPr>
        <w:widowControl w:val="0"/>
        <w:autoSpaceDE w:val="0"/>
        <w:autoSpaceDN w:val="0"/>
        <w:adjustRightInd w:val="0"/>
        <w:ind w:left="450" w:hanging="450"/>
        <w:rPr>
          <w:rFonts w:asciiTheme="minorHAnsi" w:hAnsiTheme="minorHAnsi"/>
        </w:rPr>
      </w:pPr>
    </w:p>
    <w:p w14:paraId="1D3F8FF0" w14:textId="77777777" w:rsidR="00F229F8" w:rsidRPr="00923C08" w:rsidRDefault="00F229F8" w:rsidP="00F229F8">
      <w:pPr>
        <w:widowControl w:val="0"/>
        <w:autoSpaceDE w:val="0"/>
        <w:autoSpaceDN w:val="0"/>
        <w:adjustRightInd w:val="0"/>
        <w:rPr>
          <w:rFonts w:asciiTheme="minorHAnsi" w:hAnsiTheme="minorHAnsi"/>
        </w:rPr>
      </w:pPr>
      <w:r w:rsidRPr="00923C08">
        <w:rPr>
          <w:rFonts w:asciiTheme="minorHAnsi" w:hAnsiTheme="minorHAnsi"/>
        </w:rPr>
        <w:t xml:space="preserve">6. </w:t>
      </w:r>
      <w:r w:rsidRPr="00923C08">
        <w:rPr>
          <w:rFonts w:asciiTheme="minorHAnsi" w:hAnsiTheme="minorHAnsi"/>
        </w:rPr>
        <w:tab/>
        <w:t>If a complainant is unable to put a complaint in writing due to conditions such as a disability or illiteracy, district staff shall assist him/her in the filing of the complaint.  (5 CCR 4600)</w:t>
      </w:r>
    </w:p>
    <w:p w14:paraId="2A81A010" w14:textId="77777777" w:rsidR="00F229F8" w:rsidRPr="00923C08" w:rsidRDefault="00F229F8" w:rsidP="00F229F8">
      <w:pPr>
        <w:widowControl w:val="0"/>
        <w:autoSpaceDE w:val="0"/>
        <w:autoSpaceDN w:val="0"/>
        <w:adjustRightInd w:val="0"/>
        <w:rPr>
          <w:rFonts w:asciiTheme="minorHAnsi" w:hAnsiTheme="minorHAnsi"/>
        </w:rPr>
      </w:pPr>
    </w:p>
    <w:p w14:paraId="49E6504A" w14:textId="77777777" w:rsidR="00F229F8" w:rsidRPr="00923C08" w:rsidRDefault="00F229F8" w:rsidP="00F229F8">
      <w:pPr>
        <w:widowControl w:val="0"/>
        <w:autoSpaceDE w:val="0"/>
        <w:autoSpaceDN w:val="0"/>
        <w:adjustRightInd w:val="0"/>
        <w:rPr>
          <w:rFonts w:asciiTheme="minorHAnsi" w:hAnsiTheme="minorHAnsi"/>
        </w:rPr>
      </w:pPr>
      <w:r w:rsidRPr="00923C08">
        <w:rPr>
          <w:rFonts w:asciiTheme="minorHAnsi" w:hAnsiTheme="minorHAnsi"/>
        </w:rPr>
        <w:t>Step 2:  Investigation of Complaint</w:t>
      </w:r>
    </w:p>
    <w:p w14:paraId="23A315DB" w14:textId="77777777" w:rsidR="00F229F8" w:rsidRPr="00923C08" w:rsidRDefault="00F229F8" w:rsidP="00F229F8">
      <w:pPr>
        <w:widowControl w:val="0"/>
        <w:autoSpaceDE w:val="0"/>
        <w:autoSpaceDN w:val="0"/>
        <w:adjustRightInd w:val="0"/>
        <w:rPr>
          <w:rFonts w:asciiTheme="minorHAnsi" w:hAnsiTheme="minorHAnsi"/>
        </w:rPr>
      </w:pPr>
    </w:p>
    <w:p w14:paraId="428A2669" w14:textId="77777777" w:rsidR="00F229F8" w:rsidRPr="00923C08" w:rsidRDefault="00F229F8" w:rsidP="00F229F8">
      <w:pPr>
        <w:widowControl w:val="0"/>
        <w:autoSpaceDE w:val="0"/>
        <w:autoSpaceDN w:val="0"/>
        <w:adjustRightInd w:val="0"/>
        <w:rPr>
          <w:rFonts w:asciiTheme="minorHAnsi" w:hAnsiTheme="minorHAnsi"/>
        </w:rPr>
      </w:pPr>
      <w:r w:rsidRPr="00923C08">
        <w:rPr>
          <w:rFonts w:asciiTheme="minorHAnsi" w:hAnsiTheme="minorHAnsi"/>
        </w:rPr>
        <w:t>Within 10 business days after the compliance officer receives the complaint, the compliance officer shall begin an investigation into the complaint.</w:t>
      </w:r>
    </w:p>
    <w:p w14:paraId="48F0584B" w14:textId="77777777" w:rsidR="00F229F8" w:rsidRPr="00923C08" w:rsidRDefault="00F229F8" w:rsidP="00F229F8">
      <w:pPr>
        <w:widowControl w:val="0"/>
        <w:autoSpaceDE w:val="0"/>
        <w:autoSpaceDN w:val="0"/>
        <w:adjustRightInd w:val="0"/>
        <w:rPr>
          <w:rFonts w:asciiTheme="minorHAnsi" w:hAnsiTheme="minorHAnsi"/>
        </w:rPr>
      </w:pPr>
    </w:p>
    <w:p w14:paraId="47782065" w14:textId="77777777" w:rsidR="00F229F8" w:rsidRPr="00923C08" w:rsidRDefault="00F229F8" w:rsidP="00F229F8">
      <w:pPr>
        <w:widowControl w:val="0"/>
        <w:autoSpaceDE w:val="0"/>
        <w:autoSpaceDN w:val="0"/>
        <w:adjustRightInd w:val="0"/>
        <w:rPr>
          <w:rFonts w:asciiTheme="minorHAnsi" w:hAnsiTheme="minorHAnsi"/>
        </w:rPr>
      </w:pPr>
      <w:r w:rsidRPr="00923C08">
        <w:rPr>
          <w:rFonts w:asciiTheme="minorHAnsi" w:hAnsiTheme="minorHAnsi"/>
        </w:rPr>
        <w:t>Within one business day of initiating the investigation, the compliance officer shall provide the complainant and/or his/her representative with the opportunity to present the information contained in complaint to the compliance officer and shall notify the complainant and/or his/her representative of the opportunity to present the compliance officer with any evidence, or information leading to evidence, to support the allegations in the complaint.  Such evidence or information may be presented at any time during the investigation.</w:t>
      </w:r>
    </w:p>
    <w:p w14:paraId="667F92CA" w14:textId="77777777" w:rsidR="00F229F8" w:rsidRPr="00923C08" w:rsidRDefault="00F229F8" w:rsidP="00F229F8">
      <w:pPr>
        <w:widowControl w:val="0"/>
        <w:autoSpaceDE w:val="0"/>
        <w:autoSpaceDN w:val="0"/>
        <w:adjustRightInd w:val="0"/>
        <w:rPr>
          <w:rFonts w:asciiTheme="minorHAnsi" w:hAnsiTheme="minorHAnsi"/>
        </w:rPr>
      </w:pPr>
    </w:p>
    <w:p w14:paraId="472F2FE4" w14:textId="77777777" w:rsidR="00F229F8" w:rsidRPr="00923C08" w:rsidRDefault="00F229F8" w:rsidP="00F229F8">
      <w:pPr>
        <w:widowControl w:val="0"/>
        <w:autoSpaceDE w:val="0"/>
        <w:autoSpaceDN w:val="0"/>
        <w:adjustRightInd w:val="0"/>
        <w:rPr>
          <w:rFonts w:asciiTheme="minorHAnsi" w:hAnsiTheme="minorHAnsi"/>
        </w:rPr>
      </w:pPr>
      <w:r w:rsidRPr="00923C08">
        <w:rPr>
          <w:rFonts w:asciiTheme="minorHAnsi" w:hAnsiTheme="minorHAnsi"/>
        </w:rPr>
        <w:t>In conducting the investigation, the compliance officer shall collect all available documents and review all available records, notes, or statements related to the complaint, including any additional evidence or information received from the parties during the course of the investigation. He/she shall individually interview all available witnesses with information pertinent to the complaint, and may visit any reasonably accessible location where the relevant actions are alleged to have taken place. To investigate a complaint alleging retaliation, unlawful discrimination (such as discriminatory harassment, intimidation, or bullying), the compliance officer shall interview the alleged victim(s), any alleged offenders, and other relevant witnesses privately, separately, and in a confidential manner. As necessary, additional staff or legal counsel may conduct or support the investigation.</w:t>
      </w:r>
    </w:p>
    <w:p w14:paraId="784D15DE" w14:textId="77777777" w:rsidR="00F229F8" w:rsidRPr="00923C08" w:rsidRDefault="00F229F8" w:rsidP="00F229F8">
      <w:pPr>
        <w:widowControl w:val="0"/>
        <w:autoSpaceDE w:val="0"/>
        <w:autoSpaceDN w:val="0"/>
        <w:adjustRightInd w:val="0"/>
        <w:rPr>
          <w:rFonts w:asciiTheme="minorHAnsi" w:hAnsiTheme="minorHAnsi"/>
        </w:rPr>
      </w:pPr>
    </w:p>
    <w:p w14:paraId="404CCFE6" w14:textId="77777777" w:rsidR="00F229F8" w:rsidRPr="00923C08" w:rsidRDefault="00F229F8" w:rsidP="00F229F8">
      <w:pPr>
        <w:widowControl w:val="0"/>
        <w:autoSpaceDE w:val="0"/>
        <w:autoSpaceDN w:val="0"/>
        <w:adjustRightInd w:val="0"/>
        <w:rPr>
          <w:rFonts w:asciiTheme="minorHAnsi" w:hAnsiTheme="minorHAnsi"/>
        </w:rPr>
      </w:pPr>
      <w:r w:rsidRPr="00923C08">
        <w:rPr>
          <w:rFonts w:asciiTheme="minorHAnsi" w:hAnsiTheme="minorHAnsi"/>
        </w:rPr>
        <w:t>A complainant's refusal to provide the district's investigator with documents or other evidence related to the allegations in the complaint, failure or refusal to cooperate in the investigation or   engagement in any other obstruction of the investigation may result in the dismissal of the complaint because of a lack of evidence to support the allegation.  (5 CCR 4631)</w:t>
      </w:r>
    </w:p>
    <w:p w14:paraId="5DD073E8" w14:textId="77777777" w:rsidR="00F229F8" w:rsidRPr="00923C08" w:rsidRDefault="00F229F8" w:rsidP="00F229F8">
      <w:pPr>
        <w:widowControl w:val="0"/>
        <w:autoSpaceDE w:val="0"/>
        <w:autoSpaceDN w:val="0"/>
        <w:adjustRightInd w:val="0"/>
        <w:rPr>
          <w:rFonts w:asciiTheme="minorHAnsi" w:hAnsiTheme="minorHAnsi"/>
        </w:rPr>
      </w:pPr>
    </w:p>
    <w:p w14:paraId="20FB84D1" w14:textId="77777777" w:rsidR="00F229F8" w:rsidRPr="00923C08" w:rsidRDefault="00F229F8" w:rsidP="00F229F8">
      <w:pPr>
        <w:widowControl w:val="0"/>
        <w:autoSpaceDE w:val="0"/>
        <w:autoSpaceDN w:val="0"/>
        <w:adjustRightInd w:val="0"/>
        <w:rPr>
          <w:rFonts w:asciiTheme="minorHAnsi" w:hAnsiTheme="minorHAnsi"/>
        </w:rPr>
      </w:pPr>
      <w:r w:rsidRPr="00923C08">
        <w:rPr>
          <w:rFonts w:asciiTheme="minorHAnsi" w:hAnsiTheme="minorHAnsi"/>
        </w:rPr>
        <w:t xml:space="preserve">In accordance with law, the district shall provide the investigator with access to records and other information related to the allegation in the complaint and shall not in any way obstruct the investigation.  Failure or refusal of the district to cooperate in the investigation may result in a finding based on evidence collected that a violation has occurred and in the imposition of a </w:t>
      </w:r>
      <w:r w:rsidRPr="00923C08">
        <w:rPr>
          <w:rFonts w:asciiTheme="minorHAnsi" w:hAnsiTheme="minorHAnsi"/>
        </w:rPr>
        <w:lastRenderedPageBreak/>
        <w:t>remedy in favor of the complainant.  (5 CCR 4631)</w:t>
      </w:r>
    </w:p>
    <w:p w14:paraId="6C23113A" w14:textId="77777777" w:rsidR="00F229F8" w:rsidRPr="00923C08" w:rsidRDefault="00F229F8" w:rsidP="00F229F8">
      <w:pPr>
        <w:widowControl w:val="0"/>
        <w:autoSpaceDE w:val="0"/>
        <w:autoSpaceDN w:val="0"/>
        <w:adjustRightInd w:val="0"/>
        <w:rPr>
          <w:rFonts w:asciiTheme="minorHAnsi" w:hAnsiTheme="minorHAnsi"/>
        </w:rPr>
      </w:pPr>
    </w:p>
    <w:p w14:paraId="1858CCF8" w14:textId="77777777" w:rsidR="00F229F8" w:rsidRPr="00923C08" w:rsidRDefault="00F229F8" w:rsidP="00F229F8">
      <w:pPr>
        <w:widowControl w:val="0"/>
        <w:autoSpaceDE w:val="0"/>
        <w:autoSpaceDN w:val="0"/>
        <w:adjustRightInd w:val="0"/>
        <w:rPr>
          <w:rFonts w:asciiTheme="minorHAnsi" w:hAnsiTheme="minorHAnsi"/>
        </w:rPr>
      </w:pPr>
      <w:r w:rsidRPr="00923C08">
        <w:rPr>
          <w:rFonts w:asciiTheme="minorHAnsi" w:hAnsiTheme="minorHAnsi"/>
        </w:rPr>
        <w:t>The compliance officer shall apply a "preponderance of the evidence" standard in determining the veracity of the factual allegations in a complaint.  This standard is met if the allegation is more likely to be true than not.</w:t>
      </w:r>
    </w:p>
    <w:p w14:paraId="21BBF2FA" w14:textId="77777777" w:rsidR="00F229F8" w:rsidRPr="00923C08" w:rsidRDefault="00F229F8" w:rsidP="00F229F8">
      <w:pPr>
        <w:widowControl w:val="0"/>
        <w:autoSpaceDE w:val="0"/>
        <w:autoSpaceDN w:val="0"/>
        <w:adjustRightInd w:val="0"/>
        <w:rPr>
          <w:rFonts w:asciiTheme="minorHAnsi" w:hAnsiTheme="minorHAnsi"/>
        </w:rPr>
      </w:pPr>
    </w:p>
    <w:p w14:paraId="42653317" w14:textId="77777777" w:rsidR="00F229F8" w:rsidRPr="00923C08" w:rsidRDefault="00F229F8" w:rsidP="00F229F8">
      <w:pPr>
        <w:widowControl w:val="0"/>
        <w:autoSpaceDE w:val="0"/>
        <w:autoSpaceDN w:val="0"/>
        <w:adjustRightInd w:val="0"/>
        <w:rPr>
          <w:rFonts w:asciiTheme="minorHAnsi" w:hAnsiTheme="minorHAnsi"/>
        </w:rPr>
      </w:pPr>
      <w:r w:rsidRPr="00923C08">
        <w:rPr>
          <w:rFonts w:asciiTheme="minorHAnsi" w:hAnsiTheme="minorHAnsi"/>
        </w:rPr>
        <w:t>Step 3:  Response/Report of Findings</w:t>
      </w:r>
    </w:p>
    <w:p w14:paraId="3F65E421" w14:textId="77777777" w:rsidR="00F229F8" w:rsidRPr="00923C08" w:rsidRDefault="00F229F8" w:rsidP="00F229F8">
      <w:pPr>
        <w:widowControl w:val="0"/>
        <w:autoSpaceDE w:val="0"/>
        <w:autoSpaceDN w:val="0"/>
        <w:adjustRightInd w:val="0"/>
        <w:rPr>
          <w:rFonts w:asciiTheme="minorHAnsi" w:hAnsiTheme="minorHAnsi"/>
        </w:rPr>
      </w:pPr>
    </w:p>
    <w:p w14:paraId="42ED999C" w14:textId="77777777" w:rsidR="00F229F8" w:rsidRPr="00923C08" w:rsidRDefault="00F229F8" w:rsidP="00F229F8">
      <w:pPr>
        <w:widowControl w:val="0"/>
        <w:autoSpaceDE w:val="0"/>
        <w:autoSpaceDN w:val="0"/>
        <w:adjustRightInd w:val="0"/>
        <w:rPr>
          <w:rFonts w:asciiTheme="minorHAnsi" w:hAnsiTheme="minorHAnsi"/>
        </w:rPr>
      </w:pPr>
      <w:r w:rsidRPr="00923C08">
        <w:rPr>
          <w:rFonts w:asciiTheme="minorHAnsi" w:hAnsiTheme="minorHAnsi"/>
        </w:rPr>
        <w:t>Unless extended by written agreement with the complainant, the compliance officer shall prepare and send to the complainant a written report of the district's investigation and decision, as described in section “Final Written Decision” below, within 60 calendar days of the district's receipt of the complaint.  (5 CCR 4631)</w:t>
      </w:r>
    </w:p>
    <w:p w14:paraId="302AC46C" w14:textId="77777777" w:rsidR="00F229F8" w:rsidRPr="00923C08" w:rsidRDefault="00F229F8" w:rsidP="00F229F8">
      <w:pPr>
        <w:widowControl w:val="0"/>
        <w:autoSpaceDE w:val="0"/>
        <w:autoSpaceDN w:val="0"/>
        <w:adjustRightInd w:val="0"/>
        <w:rPr>
          <w:rFonts w:asciiTheme="minorHAnsi" w:hAnsiTheme="minorHAnsi"/>
        </w:rPr>
      </w:pPr>
    </w:p>
    <w:p w14:paraId="73BE3966" w14:textId="77777777" w:rsidR="00F229F8" w:rsidRPr="00923C08" w:rsidRDefault="00F229F8" w:rsidP="00F229F8">
      <w:pPr>
        <w:widowControl w:val="0"/>
        <w:autoSpaceDE w:val="0"/>
        <w:autoSpaceDN w:val="0"/>
        <w:adjustRightInd w:val="0"/>
        <w:rPr>
          <w:rFonts w:asciiTheme="minorHAnsi" w:hAnsiTheme="minorHAnsi"/>
        </w:rPr>
      </w:pPr>
      <w:r w:rsidRPr="00923C08">
        <w:rPr>
          <w:rFonts w:asciiTheme="minorHAnsi" w:hAnsiTheme="minorHAnsi"/>
        </w:rPr>
        <w:t>Step 4:  Final Written Decision</w:t>
      </w:r>
    </w:p>
    <w:p w14:paraId="63ACF9E9" w14:textId="77777777" w:rsidR="00F229F8" w:rsidRPr="00923C08" w:rsidRDefault="00F229F8" w:rsidP="00F229F8">
      <w:pPr>
        <w:widowControl w:val="0"/>
        <w:autoSpaceDE w:val="0"/>
        <w:autoSpaceDN w:val="0"/>
        <w:adjustRightInd w:val="0"/>
        <w:rPr>
          <w:rFonts w:asciiTheme="minorHAnsi" w:hAnsiTheme="minorHAnsi"/>
        </w:rPr>
      </w:pPr>
    </w:p>
    <w:p w14:paraId="7DFC4339" w14:textId="77777777" w:rsidR="00F229F8" w:rsidRPr="00923C08" w:rsidRDefault="00F229F8" w:rsidP="00F229F8">
      <w:pPr>
        <w:widowControl w:val="0"/>
        <w:autoSpaceDE w:val="0"/>
        <w:autoSpaceDN w:val="0"/>
        <w:adjustRightInd w:val="0"/>
        <w:rPr>
          <w:rFonts w:asciiTheme="minorHAnsi" w:hAnsiTheme="minorHAnsi"/>
        </w:rPr>
      </w:pPr>
      <w:r w:rsidRPr="00923C08">
        <w:rPr>
          <w:rFonts w:asciiTheme="minorHAnsi" w:hAnsiTheme="minorHAnsi"/>
        </w:rPr>
        <w:t>The district's decision shall be in writing and sent to the complainant.  (5 CCR 4631)</w:t>
      </w:r>
    </w:p>
    <w:p w14:paraId="51ABCAE8" w14:textId="77777777" w:rsidR="00F229F8" w:rsidRPr="00923C08" w:rsidRDefault="00F229F8" w:rsidP="00F229F8">
      <w:pPr>
        <w:widowControl w:val="0"/>
        <w:autoSpaceDE w:val="0"/>
        <w:autoSpaceDN w:val="0"/>
        <w:adjustRightInd w:val="0"/>
        <w:rPr>
          <w:rFonts w:asciiTheme="minorHAnsi" w:hAnsiTheme="minorHAnsi"/>
        </w:rPr>
      </w:pPr>
    </w:p>
    <w:p w14:paraId="46940105" w14:textId="77777777" w:rsidR="00F229F8" w:rsidRPr="00923C08" w:rsidRDefault="00F229F8" w:rsidP="00F229F8">
      <w:pPr>
        <w:widowControl w:val="0"/>
        <w:autoSpaceDE w:val="0"/>
        <w:autoSpaceDN w:val="0"/>
        <w:adjustRightInd w:val="0"/>
        <w:rPr>
          <w:rFonts w:asciiTheme="minorHAnsi" w:hAnsiTheme="minorHAnsi"/>
        </w:rPr>
      </w:pPr>
      <w:r w:rsidRPr="00923C08">
        <w:rPr>
          <w:rFonts w:asciiTheme="minorHAnsi" w:hAnsiTheme="minorHAnsi"/>
        </w:rPr>
        <w:t>In consultation with district legal counsel, information about the relevant part of a decision may be communicated to a victim who is not the complainant and to other parties who may be involved in implementing the decision or are affected by the complaint, as long as the privacy of the parties is protected.</w:t>
      </w:r>
    </w:p>
    <w:p w14:paraId="36F7F562" w14:textId="77777777" w:rsidR="00F229F8" w:rsidRPr="00923C08" w:rsidRDefault="00F229F8" w:rsidP="00F229F8">
      <w:pPr>
        <w:widowControl w:val="0"/>
        <w:autoSpaceDE w:val="0"/>
        <w:autoSpaceDN w:val="0"/>
        <w:adjustRightInd w:val="0"/>
        <w:rPr>
          <w:rFonts w:asciiTheme="minorHAnsi" w:hAnsiTheme="minorHAnsi"/>
        </w:rPr>
      </w:pPr>
    </w:p>
    <w:p w14:paraId="618D7EE6" w14:textId="77777777" w:rsidR="00F229F8" w:rsidRPr="00923C08" w:rsidRDefault="00F229F8" w:rsidP="00F229F8">
      <w:pPr>
        <w:widowControl w:val="0"/>
        <w:autoSpaceDE w:val="0"/>
        <w:autoSpaceDN w:val="0"/>
        <w:adjustRightInd w:val="0"/>
        <w:rPr>
          <w:rFonts w:asciiTheme="minorHAnsi" w:hAnsiTheme="minorHAnsi"/>
        </w:rPr>
      </w:pPr>
      <w:r w:rsidRPr="00923C08">
        <w:rPr>
          <w:rFonts w:asciiTheme="minorHAnsi" w:hAnsiTheme="minorHAnsi"/>
        </w:rPr>
        <w:t>If the complaint involves a Limited-English-proficient student or parent/guardian and the student involved attends a school at which 15 percent or more of the students speak a single primary language other than English, then the decision shall also be translated into that language.  In other all other instances, the district shall ensure meaningful access to all relevant information for parents/guardians with limited English proficiency.</w:t>
      </w:r>
    </w:p>
    <w:p w14:paraId="0C4A36A4" w14:textId="77777777" w:rsidR="00F229F8" w:rsidRPr="00923C08" w:rsidRDefault="00F229F8" w:rsidP="00F229F8">
      <w:pPr>
        <w:widowControl w:val="0"/>
        <w:autoSpaceDE w:val="0"/>
        <w:autoSpaceDN w:val="0"/>
        <w:adjustRightInd w:val="0"/>
        <w:rPr>
          <w:rFonts w:asciiTheme="minorHAnsi" w:hAnsiTheme="minorHAnsi"/>
        </w:rPr>
      </w:pPr>
    </w:p>
    <w:p w14:paraId="161EF970" w14:textId="77777777" w:rsidR="00F229F8" w:rsidRPr="00923C08" w:rsidRDefault="00F229F8" w:rsidP="00F229F8">
      <w:pPr>
        <w:widowControl w:val="0"/>
        <w:autoSpaceDE w:val="0"/>
        <w:autoSpaceDN w:val="0"/>
        <w:adjustRightInd w:val="0"/>
        <w:rPr>
          <w:rFonts w:asciiTheme="minorHAnsi" w:hAnsiTheme="minorHAnsi"/>
        </w:rPr>
      </w:pPr>
      <w:r w:rsidRPr="00923C08">
        <w:rPr>
          <w:rFonts w:asciiTheme="minorHAnsi" w:hAnsiTheme="minorHAnsi"/>
        </w:rPr>
        <w:t>For all complaints, the decision shall include: (5 CCR 4631)</w:t>
      </w:r>
    </w:p>
    <w:p w14:paraId="3D53F895" w14:textId="77777777" w:rsidR="00F229F8" w:rsidRPr="00923C08" w:rsidRDefault="00F229F8" w:rsidP="00F229F8">
      <w:pPr>
        <w:widowControl w:val="0"/>
        <w:autoSpaceDE w:val="0"/>
        <w:autoSpaceDN w:val="0"/>
        <w:adjustRightInd w:val="0"/>
        <w:rPr>
          <w:rFonts w:asciiTheme="minorHAnsi" w:hAnsiTheme="minorHAnsi"/>
        </w:rPr>
      </w:pPr>
    </w:p>
    <w:p w14:paraId="59743D20" w14:textId="77777777" w:rsidR="00F229F8" w:rsidRPr="00923C08" w:rsidRDefault="00F229F8" w:rsidP="00F229F8">
      <w:pPr>
        <w:widowControl w:val="0"/>
        <w:tabs>
          <w:tab w:val="left" w:pos="450"/>
        </w:tabs>
        <w:autoSpaceDE w:val="0"/>
        <w:autoSpaceDN w:val="0"/>
        <w:adjustRightInd w:val="0"/>
        <w:rPr>
          <w:rFonts w:asciiTheme="minorHAnsi" w:hAnsiTheme="minorHAnsi"/>
        </w:rPr>
      </w:pPr>
      <w:r w:rsidRPr="00923C08">
        <w:rPr>
          <w:rFonts w:asciiTheme="minorHAnsi" w:hAnsiTheme="minorHAnsi"/>
        </w:rPr>
        <w:t xml:space="preserve">1. </w:t>
      </w:r>
      <w:r w:rsidRPr="00923C08">
        <w:rPr>
          <w:rFonts w:asciiTheme="minorHAnsi" w:hAnsiTheme="minorHAnsi"/>
        </w:rPr>
        <w:tab/>
        <w:t>The findings of fact based on the evidence gathered. In reaching a factual determination, the following factors may be taken into account:</w:t>
      </w:r>
    </w:p>
    <w:p w14:paraId="5B59DC06" w14:textId="77777777" w:rsidR="00F229F8" w:rsidRPr="00923C08" w:rsidRDefault="00F229F8" w:rsidP="00F229F8">
      <w:pPr>
        <w:widowControl w:val="0"/>
        <w:tabs>
          <w:tab w:val="left" w:pos="450"/>
          <w:tab w:val="left" w:pos="540"/>
        </w:tabs>
        <w:autoSpaceDE w:val="0"/>
        <w:autoSpaceDN w:val="0"/>
        <w:adjustRightInd w:val="0"/>
        <w:rPr>
          <w:rFonts w:asciiTheme="minorHAnsi" w:hAnsiTheme="minorHAnsi"/>
        </w:rPr>
      </w:pPr>
    </w:p>
    <w:p w14:paraId="215AC57F" w14:textId="77777777" w:rsidR="00F229F8" w:rsidRPr="00923C08" w:rsidRDefault="00F229F8" w:rsidP="00F229F8">
      <w:pPr>
        <w:widowControl w:val="0"/>
        <w:tabs>
          <w:tab w:val="left" w:pos="1080"/>
        </w:tabs>
        <w:autoSpaceDE w:val="0"/>
        <w:autoSpaceDN w:val="0"/>
        <w:adjustRightInd w:val="0"/>
        <w:ind w:firstLine="540"/>
        <w:rPr>
          <w:rFonts w:asciiTheme="minorHAnsi" w:hAnsiTheme="minorHAnsi"/>
        </w:rPr>
      </w:pPr>
      <w:r w:rsidRPr="00923C08">
        <w:rPr>
          <w:rFonts w:asciiTheme="minorHAnsi" w:hAnsiTheme="minorHAnsi"/>
        </w:rPr>
        <w:t xml:space="preserve">a. </w:t>
      </w:r>
      <w:r w:rsidRPr="00923C08">
        <w:rPr>
          <w:rFonts w:asciiTheme="minorHAnsi" w:hAnsiTheme="minorHAnsi"/>
        </w:rPr>
        <w:tab/>
        <w:t>Statements made by any witnesses</w:t>
      </w:r>
    </w:p>
    <w:p w14:paraId="32576185" w14:textId="77777777" w:rsidR="00F229F8" w:rsidRPr="00923C08" w:rsidRDefault="00F229F8" w:rsidP="00F229F8">
      <w:pPr>
        <w:widowControl w:val="0"/>
        <w:tabs>
          <w:tab w:val="left" w:pos="450"/>
          <w:tab w:val="left" w:pos="540"/>
        </w:tabs>
        <w:autoSpaceDE w:val="0"/>
        <w:autoSpaceDN w:val="0"/>
        <w:adjustRightInd w:val="0"/>
        <w:ind w:firstLine="540"/>
        <w:rPr>
          <w:rFonts w:asciiTheme="minorHAnsi" w:hAnsiTheme="minorHAnsi"/>
        </w:rPr>
      </w:pPr>
    </w:p>
    <w:p w14:paraId="5D44F0A0" w14:textId="77777777" w:rsidR="00F229F8" w:rsidRPr="00923C08" w:rsidRDefault="00F229F8" w:rsidP="00F229F8">
      <w:pPr>
        <w:widowControl w:val="0"/>
        <w:tabs>
          <w:tab w:val="left" w:pos="450"/>
          <w:tab w:val="left" w:pos="1080"/>
        </w:tabs>
        <w:autoSpaceDE w:val="0"/>
        <w:autoSpaceDN w:val="0"/>
        <w:adjustRightInd w:val="0"/>
        <w:ind w:firstLine="540"/>
        <w:rPr>
          <w:rFonts w:asciiTheme="minorHAnsi" w:hAnsiTheme="minorHAnsi"/>
        </w:rPr>
      </w:pPr>
      <w:r w:rsidRPr="00923C08">
        <w:rPr>
          <w:rFonts w:asciiTheme="minorHAnsi" w:hAnsiTheme="minorHAnsi"/>
        </w:rPr>
        <w:t xml:space="preserve">b. </w:t>
      </w:r>
      <w:r w:rsidRPr="00923C08">
        <w:rPr>
          <w:rFonts w:asciiTheme="minorHAnsi" w:hAnsiTheme="minorHAnsi"/>
        </w:rPr>
        <w:tab/>
        <w:t>The relative credibility of the individuals involved</w:t>
      </w:r>
    </w:p>
    <w:p w14:paraId="38D004A4" w14:textId="77777777" w:rsidR="00F229F8" w:rsidRPr="00923C08" w:rsidRDefault="00F229F8" w:rsidP="00F229F8">
      <w:pPr>
        <w:widowControl w:val="0"/>
        <w:tabs>
          <w:tab w:val="left" w:pos="450"/>
          <w:tab w:val="left" w:pos="540"/>
        </w:tabs>
        <w:autoSpaceDE w:val="0"/>
        <w:autoSpaceDN w:val="0"/>
        <w:adjustRightInd w:val="0"/>
        <w:ind w:firstLine="540"/>
        <w:rPr>
          <w:rFonts w:asciiTheme="minorHAnsi" w:hAnsiTheme="minorHAnsi"/>
        </w:rPr>
      </w:pPr>
    </w:p>
    <w:p w14:paraId="1F4ECB3E" w14:textId="77777777" w:rsidR="00F229F8" w:rsidRPr="00923C08" w:rsidRDefault="00F229F8" w:rsidP="00F229F8">
      <w:pPr>
        <w:widowControl w:val="0"/>
        <w:tabs>
          <w:tab w:val="left" w:pos="450"/>
          <w:tab w:val="left" w:pos="1080"/>
        </w:tabs>
        <w:autoSpaceDE w:val="0"/>
        <w:autoSpaceDN w:val="0"/>
        <w:adjustRightInd w:val="0"/>
        <w:ind w:firstLine="540"/>
        <w:rPr>
          <w:rFonts w:asciiTheme="minorHAnsi" w:hAnsiTheme="minorHAnsi"/>
        </w:rPr>
      </w:pPr>
      <w:r w:rsidRPr="00923C08">
        <w:rPr>
          <w:rFonts w:asciiTheme="minorHAnsi" w:hAnsiTheme="minorHAnsi"/>
        </w:rPr>
        <w:t xml:space="preserve">c. </w:t>
      </w:r>
      <w:r w:rsidRPr="00923C08">
        <w:rPr>
          <w:rFonts w:asciiTheme="minorHAnsi" w:hAnsiTheme="minorHAnsi"/>
        </w:rPr>
        <w:tab/>
        <w:t>How the complaining individual reacted to the incident</w:t>
      </w:r>
    </w:p>
    <w:p w14:paraId="2CD7BDD3" w14:textId="77777777" w:rsidR="00F229F8" w:rsidRPr="00923C08" w:rsidRDefault="00F229F8" w:rsidP="00F229F8">
      <w:pPr>
        <w:widowControl w:val="0"/>
        <w:tabs>
          <w:tab w:val="left" w:pos="450"/>
          <w:tab w:val="left" w:pos="540"/>
        </w:tabs>
        <w:autoSpaceDE w:val="0"/>
        <w:autoSpaceDN w:val="0"/>
        <w:adjustRightInd w:val="0"/>
        <w:ind w:firstLine="540"/>
        <w:rPr>
          <w:rFonts w:asciiTheme="minorHAnsi" w:hAnsiTheme="minorHAnsi"/>
        </w:rPr>
      </w:pPr>
    </w:p>
    <w:p w14:paraId="6B9A193F" w14:textId="77777777" w:rsidR="00F229F8" w:rsidRPr="00923C08" w:rsidRDefault="00F229F8" w:rsidP="00F229F8">
      <w:pPr>
        <w:widowControl w:val="0"/>
        <w:tabs>
          <w:tab w:val="left" w:pos="450"/>
          <w:tab w:val="left" w:pos="540"/>
          <w:tab w:val="left" w:pos="1080"/>
        </w:tabs>
        <w:autoSpaceDE w:val="0"/>
        <w:autoSpaceDN w:val="0"/>
        <w:adjustRightInd w:val="0"/>
        <w:ind w:firstLine="540"/>
        <w:rPr>
          <w:rFonts w:asciiTheme="minorHAnsi" w:hAnsiTheme="minorHAnsi"/>
        </w:rPr>
      </w:pPr>
      <w:r w:rsidRPr="00923C08">
        <w:rPr>
          <w:rFonts w:asciiTheme="minorHAnsi" w:hAnsiTheme="minorHAnsi"/>
        </w:rPr>
        <w:t xml:space="preserve">d. </w:t>
      </w:r>
      <w:r w:rsidRPr="00923C08">
        <w:rPr>
          <w:rFonts w:asciiTheme="minorHAnsi" w:hAnsiTheme="minorHAnsi"/>
        </w:rPr>
        <w:tab/>
        <w:t>Any documentary or other evidence relating to the alleged conduct</w:t>
      </w:r>
    </w:p>
    <w:p w14:paraId="11C77EAD" w14:textId="77777777" w:rsidR="00F229F8" w:rsidRPr="00923C08" w:rsidRDefault="00F229F8" w:rsidP="00F229F8">
      <w:pPr>
        <w:widowControl w:val="0"/>
        <w:tabs>
          <w:tab w:val="left" w:pos="450"/>
          <w:tab w:val="left" w:pos="540"/>
        </w:tabs>
        <w:autoSpaceDE w:val="0"/>
        <w:autoSpaceDN w:val="0"/>
        <w:adjustRightInd w:val="0"/>
        <w:ind w:firstLine="540"/>
        <w:rPr>
          <w:rFonts w:asciiTheme="minorHAnsi" w:hAnsiTheme="minorHAnsi"/>
        </w:rPr>
      </w:pPr>
    </w:p>
    <w:p w14:paraId="2D535ED5" w14:textId="77777777" w:rsidR="00F229F8" w:rsidRPr="00923C08" w:rsidRDefault="00F229F8" w:rsidP="00F229F8">
      <w:pPr>
        <w:widowControl w:val="0"/>
        <w:tabs>
          <w:tab w:val="left" w:pos="450"/>
          <w:tab w:val="left" w:pos="1080"/>
        </w:tabs>
        <w:autoSpaceDE w:val="0"/>
        <w:autoSpaceDN w:val="0"/>
        <w:adjustRightInd w:val="0"/>
        <w:ind w:firstLine="540"/>
        <w:rPr>
          <w:rFonts w:asciiTheme="minorHAnsi" w:hAnsiTheme="minorHAnsi"/>
        </w:rPr>
      </w:pPr>
      <w:r w:rsidRPr="00923C08">
        <w:rPr>
          <w:rFonts w:asciiTheme="minorHAnsi" w:hAnsiTheme="minorHAnsi"/>
        </w:rPr>
        <w:t xml:space="preserve">e. </w:t>
      </w:r>
      <w:r w:rsidRPr="00923C08">
        <w:rPr>
          <w:rFonts w:asciiTheme="minorHAnsi" w:hAnsiTheme="minorHAnsi"/>
        </w:rPr>
        <w:tab/>
        <w:t>Past instances of similar conduct by any alleged offenders</w:t>
      </w:r>
    </w:p>
    <w:p w14:paraId="7269DCC1" w14:textId="77777777" w:rsidR="00F229F8" w:rsidRPr="00923C08" w:rsidRDefault="00F229F8" w:rsidP="00F229F8">
      <w:pPr>
        <w:widowControl w:val="0"/>
        <w:tabs>
          <w:tab w:val="left" w:pos="450"/>
          <w:tab w:val="left" w:pos="540"/>
        </w:tabs>
        <w:autoSpaceDE w:val="0"/>
        <w:autoSpaceDN w:val="0"/>
        <w:adjustRightInd w:val="0"/>
        <w:ind w:firstLine="540"/>
        <w:rPr>
          <w:rFonts w:asciiTheme="minorHAnsi" w:hAnsiTheme="minorHAnsi"/>
        </w:rPr>
      </w:pPr>
    </w:p>
    <w:p w14:paraId="6246CDF9" w14:textId="77777777" w:rsidR="00F229F8" w:rsidRPr="00923C08" w:rsidRDefault="00F229F8" w:rsidP="00F229F8">
      <w:pPr>
        <w:widowControl w:val="0"/>
        <w:tabs>
          <w:tab w:val="left" w:pos="450"/>
          <w:tab w:val="left" w:pos="1080"/>
        </w:tabs>
        <w:autoSpaceDE w:val="0"/>
        <w:autoSpaceDN w:val="0"/>
        <w:adjustRightInd w:val="0"/>
        <w:ind w:firstLine="540"/>
        <w:rPr>
          <w:rFonts w:asciiTheme="minorHAnsi" w:hAnsiTheme="minorHAnsi"/>
        </w:rPr>
      </w:pPr>
      <w:r w:rsidRPr="00923C08">
        <w:rPr>
          <w:rFonts w:asciiTheme="minorHAnsi" w:hAnsiTheme="minorHAnsi"/>
        </w:rPr>
        <w:t xml:space="preserve">f. </w:t>
      </w:r>
      <w:r w:rsidRPr="00923C08">
        <w:rPr>
          <w:rFonts w:asciiTheme="minorHAnsi" w:hAnsiTheme="minorHAnsi"/>
        </w:rPr>
        <w:tab/>
        <w:t>Past false allegations made by the complainant</w:t>
      </w:r>
    </w:p>
    <w:p w14:paraId="5158BF05" w14:textId="77777777" w:rsidR="00F229F8" w:rsidRPr="00923C08" w:rsidRDefault="00F229F8" w:rsidP="00F229F8">
      <w:pPr>
        <w:widowControl w:val="0"/>
        <w:autoSpaceDE w:val="0"/>
        <w:autoSpaceDN w:val="0"/>
        <w:adjustRightInd w:val="0"/>
        <w:rPr>
          <w:rFonts w:asciiTheme="minorHAnsi" w:hAnsiTheme="minorHAnsi"/>
        </w:rPr>
      </w:pPr>
    </w:p>
    <w:p w14:paraId="54A4FC6E" w14:textId="77777777" w:rsidR="00F229F8" w:rsidRPr="00923C08" w:rsidRDefault="00F229F8" w:rsidP="00F229F8">
      <w:pPr>
        <w:widowControl w:val="0"/>
        <w:tabs>
          <w:tab w:val="left" w:pos="450"/>
        </w:tabs>
        <w:autoSpaceDE w:val="0"/>
        <w:autoSpaceDN w:val="0"/>
        <w:adjustRightInd w:val="0"/>
        <w:rPr>
          <w:rFonts w:asciiTheme="minorHAnsi" w:hAnsiTheme="minorHAnsi"/>
        </w:rPr>
      </w:pPr>
      <w:r w:rsidRPr="00923C08">
        <w:rPr>
          <w:rFonts w:asciiTheme="minorHAnsi" w:hAnsiTheme="minorHAnsi"/>
        </w:rPr>
        <w:t>2.</w:t>
      </w:r>
      <w:r w:rsidRPr="00923C08">
        <w:rPr>
          <w:rFonts w:asciiTheme="minorHAnsi" w:hAnsiTheme="minorHAnsi"/>
        </w:rPr>
        <w:tab/>
        <w:t xml:space="preserve"> Conclusion(s) of law</w:t>
      </w:r>
    </w:p>
    <w:p w14:paraId="5874EB17" w14:textId="77777777" w:rsidR="00F229F8" w:rsidRPr="00923C08" w:rsidRDefault="00F229F8" w:rsidP="00F229F8">
      <w:pPr>
        <w:widowControl w:val="0"/>
        <w:autoSpaceDE w:val="0"/>
        <w:autoSpaceDN w:val="0"/>
        <w:adjustRightInd w:val="0"/>
        <w:rPr>
          <w:rFonts w:asciiTheme="minorHAnsi" w:hAnsiTheme="minorHAnsi"/>
        </w:rPr>
      </w:pPr>
    </w:p>
    <w:p w14:paraId="186BB71C" w14:textId="77777777" w:rsidR="00F229F8" w:rsidRPr="00923C08" w:rsidRDefault="00F229F8" w:rsidP="00F229F8">
      <w:pPr>
        <w:widowControl w:val="0"/>
        <w:tabs>
          <w:tab w:val="left" w:pos="540"/>
        </w:tabs>
        <w:autoSpaceDE w:val="0"/>
        <w:autoSpaceDN w:val="0"/>
        <w:adjustRightInd w:val="0"/>
        <w:rPr>
          <w:rFonts w:asciiTheme="minorHAnsi" w:hAnsiTheme="minorHAnsi"/>
        </w:rPr>
      </w:pPr>
      <w:r w:rsidRPr="00923C08">
        <w:rPr>
          <w:rFonts w:asciiTheme="minorHAnsi" w:hAnsiTheme="minorHAnsi"/>
        </w:rPr>
        <w:t xml:space="preserve">3. </w:t>
      </w:r>
      <w:r w:rsidRPr="00923C08">
        <w:rPr>
          <w:rFonts w:asciiTheme="minorHAnsi" w:hAnsiTheme="minorHAnsi"/>
        </w:rPr>
        <w:tab/>
        <w:t>Disposition of the complaint</w:t>
      </w:r>
    </w:p>
    <w:p w14:paraId="775C7A45" w14:textId="77777777" w:rsidR="00F229F8" w:rsidRPr="00923C08" w:rsidRDefault="00F229F8" w:rsidP="00F229F8">
      <w:pPr>
        <w:widowControl w:val="0"/>
        <w:autoSpaceDE w:val="0"/>
        <w:autoSpaceDN w:val="0"/>
        <w:adjustRightInd w:val="0"/>
        <w:rPr>
          <w:rFonts w:asciiTheme="minorHAnsi" w:hAnsiTheme="minorHAnsi"/>
        </w:rPr>
      </w:pPr>
    </w:p>
    <w:p w14:paraId="31CBA5C0" w14:textId="77777777" w:rsidR="00F229F8" w:rsidRPr="00923C08" w:rsidRDefault="00F229F8" w:rsidP="00F229F8">
      <w:pPr>
        <w:widowControl w:val="0"/>
        <w:tabs>
          <w:tab w:val="left" w:pos="540"/>
        </w:tabs>
        <w:autoSpaceDE w:val="0"/>
        <w:autoSpaceDN w:val="0"/>
        <w:adjustRightInd w:val="0"/>
        <w:rPr>
          <w:rFonts w:asciiTheme="minorHAnsi" w:hAnsiTheme="minorHAnsi"/>
        </w:rPr>
      </w:pPr>
      <w:r w:rsidRPr="00923C08">
        <w:rPr>
          <w:rFonts w:asciiTheme="minorHAnsi" w:hAnsiTheme="minorHAnsi"/>
        </w:rPr>
        <w:t xml:space="preserve">4. </w:t>
      </w:r>
      <w:r w:rsidRPr="00923C08">
        <w:rPr>
          <w:rFonts w:asciiTheme="minorHAnsi" w:hAnsiTheme="minorHAnsi"/>
        </w:rPr>
        <w:tab/>
        <w:t>The rationale for such a disposition</w:t>
      </w:r>
    </w:p>
    <w:p w14:paraId="6CA273D0" w14:textId="77777777" w:rsidR="00F229F8" w:rsidRPr="00923C08" w:rsidRDefault="00F229F8" w:rsidP="00F229F8">
      <w:pPr>
        <w:widowControl w:val="0"/>
        <w:autoSpaceDE w:val="0"/>
        <w:autoSpaceDN w:val="0"/>
        <w:adjustRightInd w:val="0"/>
        <w:rPr>
          <w:rFonts w:asciiTheme="minorHAnsi" w:hAnsiTheme="minorHAnsi"/>
        </w:rPr>
      </w:pPr>
    </w:p>
    <w:p w14:paraId="2F41F431" w14:textId="77777777" w:rsidR="00F229F8" w:rsidRPr="00923C08" w:rsidRDefault="00F229F8" w:rsidP="00F229F8">
      <w:pPr>
        <w:widowControl w:val="0"/>
        <w:autoSpaceDE w:val="0"/>
        <w:autoSpaceDN w:val="0"/>
        <w:adjustRightInd w:val="0"/>
        <w:rPr>
          <w:rFonts w:asciiTheme="minorHAnsi" w:hAnsiTheme="minorHAnsi"/>
        </w:rPr>
      </w:pPr>
      <w:r w:rsidRPr="00923C08">
        <w:rPr>
          <w:rFonts w:asciiTheme="minorHAnsi" w:hAnsiTheme="minorHAnsi"/>
        </w:rPr>
        <w:t>For complaints of retaliation or unlawful discrimination (such as discriminatory harassment, intimidation, or bullying), the disposition of the complaint shall include a determination for each allegation as to whether retaliation or unlawful discrimination has occurred.</w:t>
      </w:r>
    </w:p>
    <w:p w14:paraId="1041B892" w14:textId="77777777" w:rsidR="00F229F8" w:rsidRPr="00923C08" w:rsidRDefault="00F229F8" w:rsidP="00F229F8">
      <w:pPr>
        <w:widowControl w:val="0"/>
        <w:autoSpaceDE w:val="0"/>
        <w:autoSpaceDN w:val="0"/>
        <w:adjustRightInd w:val="0"/>
        <w:rPr>
          <w:rFonts w:asciiTheme="minorHAnsi" w:hAnsiTheme="minorHAnsi"/>
        </w:rPr>
      </w:pPr>
    </w:p>
    <w:p w14:paraId="4452786E" w14:textId="77777777" w:rsidR="00F229F8" w:rsidRPr="00923C08" w:rsidRDefault="00F229F8" w:rsidP="00F229F8">
      <w:pPr>
        <w:widowControl w:val="0"/>
        <w:autoSpaceDE w:val="0"/>
        <w:autoSpaceDN w:val="0"/>
        <w:adjustRightInd w:val="0"/>
        <w:rPr>
          <w:rFonts w:asciiTheme="minorHAnsi" w:hAnsiTheme="minorHAnsi"/>
        </w:rPr>
      </w:pPr>
      <w:r w:rsidRPr="00923C08">
        <w:rPr>
          <w:rFonts w:asciiTheme="minorHAnsi" w:hAnsiTheme="minorHAnsi"/>
        </w:rPr>
        <w:t>The determination of whether a hostile environment exists may involve consideration of the following:</w:t>
      </w:r>
    </w:p>
    <w:p w14:paraId="2AE2E110" w14:textId="77777777" w:rsidR="00F229F8" w:rsidRPr="00923C08" w:rsidRDefault="00F229F8" w:rsidP="00F229F8">
      <w:pPr>
        <w:widowControl w:val="0"/>
        <w:autoSpaceDE w:val="0"/>
        <w:autoSpaceDN w:val="0"/>
        <w:adjustRightInd w:val="0"/>
        <w:rPr>
          <w:rFonts w:asciiTheme="minorHAnsi" w:hAnsiTheme="minorHAnsi"/>
        </w:rPr>
      </w:pPr>
    </w:p>
    <w:p w14:paraId="5CE0F921" w14:textId="77777777" w:rsidR="00F229F8" w:rsidRPr="00923C08" w:rsidRDefault="00F229F8" w:rsidP="00F229F8">
      <w:pPr>
        <w:widowControl w:val="0"/>
        <w:numPr>
          <w:ilvl w:val="0"/>
          <w:numId w:val="72"/>
        </w:numPr>
        <w:tabs>
          <w:tab w:val="left" w:pos="1080"/>
        </w:tabs>
        <w:autoSpaceDE w:val="0"/>
        <w:autoSpaceDN w:val="0"/>
        <w:adjustRightInd w:val="0"/>
        <w:rPr>
          <w:rFonts w:asciiTheme="minorHAnsi" w:hAnsiTheme="minorHAnsi"/>
        </w:rPr>
      </w:pPr>
      <w:r w:rsidRPr="00923C08">
        <w:rPr>
          <w:rFonts w:asciiTheme="minorHAnsi" w:hAnsiTheme="minorHAnsi"/>
        </w:rPr>
        <w:t>How the misconduct affected one or more students' education</w:t>
      </w:r>
    </w:p>
    <w:p w14:paraId="3DC24A6B" w14:textId="77777777" w:rsidR="00F229F8" w:rsidRPr="00923C08" w:rsidRDefault="00F229F8" w:rsidP="00F229F8">
      <w:pPr>
        <w:widowControl w:val="0"/>
        <w:autoSpaceDE w:val="0"/>
        <w:autoSpaceDN w:val="0"/>
        <w:adjustRightInd w:val="0"/>
        <w:ind w:left="720"/>
        <w:rPr>
          <w:rFonts w:asciiTheme="minorHAnsi" w:hAnsiTheme="minorHAnsi"/>
        </w:rPr>
      </w:pPr>
    </w:p>
    <w:p w14:paraId="61ADC622" w14:textId="77777777" w:rsidR="00F229F8" w:rsidRPr="00923C08" w:rsidRDefault="00F229F8" w:rsidP="00F229F8">
      <w:pPr>
        <w:widowControl w:val="0"/>
        <w:tabs>
          <w:tab w:val="left" w:pos="1080"/>
        </w:tabs>
        <w:autoSpaceDE w:val="0"/>
        <w:autoSpaceDN w:val="0"/>
        <w:adjustRightInd w:val="0"/>
        <w:ind w:left="540"/>
        <w:rPr>
          <w:rFonts w:asciiTheme="minorHAnsi" w:hAnsiTheme="minorHAnsi"/>
        </w:rPr>
      </w:pPr>
      <w:r w:rsidRPr="00923C08">
        <w:rPr>
          <w:rFonts w:asciiTheme="minorHAnsi" w:hAnsiTheme="minorHAnsi"/>
        </w:rPr>
        <w:t>b.</w:t>
      </w:r>
      <w:r w:rsidRPr="00923C08">
        <w:rPr>
          <w:rFonts w:asciiTheme="minorHAnsi" w:hAnsiTheme="minorHAnsi"/>
        </w:rPr>
        <w:tab/>
        <w:t>The type, frequency, and duration of the misconduct</w:t>
      </w:r>
    </w:p>
    <w:p w14:paraId="6296E954" w14:textId="77777777" w:rsidR="00F229F8" w:rsidRPr="00923C08" w:rsidRDefault="00F229F8" w:rsidP="00F229F8">
      <w:pPr>
        <w:widowControl w:val="0"/>
        <w:autoSpaceDE w:val="0"/>
        <w:autoSpaceDN w:val="0"/>
        <w:adjustRightInd w:val="0"/>
        <w:ind w:left="720"/>
        <w:rPr>
          <w:rFonts w:asciiTheme="minorHAnsi" w:hAnsiTheme="minorHAnsi"/>
        </w:rPr>
      </w:pPr>
    </w:p>
    <w:p w14:paraId="528239B2" w14:textId="77777777" w:rsidR="00F229F8" w:rsidRPr="00923C08" w:rsidRDefault="00F229F8" w:rsidP="00F229F8">
      <w:pPr>
        <w:widowControl w:val="0"/>
        <w:tabs>
          <w:tab w:val="left" w:pos="540"/>
          <w:tab w:val="left" w:pos="1080"/>
        </w:tabs>
        <w:autoSpaceDE w:val="0"/>
        <w:autoSpaceDN w:val="0"/>
        <w:adjustRightInd w:val="0"/>
        <w:ind w:left="540"/>
        <w:rPr>
          <w:rFonts w:asciiTheme="minorHAnsi" w:hAnsiTheme="minorHAnsi"/>
        </w:rPr>
      </w:pPr>
      <w:r w:rsidRPr="00923C08">
        <w:rPr>
          <w:rFonts w:asciiTheme="minorHAnsi" w:hAnsiTheme="minorHAnsi"/>
        </w:rPr>
        <w:t>c.</w:t>
      </w:r>
      <w:r w:rsidRPr="00923C08">
        <w:rPr>
          <w:rFonts w:asciiTheme="minorHAnsi" w:hAnsiTheme="minorHAnsi"/>
        </w:rPr>
        <w:tab/>
        <w:t>The relationship between the alleged victim(s) and offender(s)</w:t>
      </w:r>
    </w:p>
    <w:p w14:paraId="68EC3701" w14:textId="77777777" w:rsidR="00F229F8" w:rsidRPr="00923C08" w:rsidRDefault="00F229F8" w:rsidP="00F229F8">
      <w:pPr>
        <w:widowControl w:val="0"/>
        <w:autoSpaceDE w:val="0"/>
        <w:autoSpaceDN w:val="0"/>
        <w:adjustRightInd w:val="0"/>
        <w:ind w:left="720"/>
        <w:rPr>
          <w:rFonts w:asciiTheme="minorHAnsi" w:hAnsiTheme="minorHAnsi"/>
        </w:rPr>
      </w:pPr>
    </w:p>
    <w:p w14:paraId="49071D4B" w14:textId="77777777" w:rsidR="00F229F8" w:rsidRPr="00923C08" w:rsidRDefault="00F229F8" w:rsidP="00F229F8">
      <w:pPr>
        <w:widowControl w:val="0"/>
        <w:tabs>
          <w:tab w:val="left" w:pos="1080"/>
        </w:tabs>
        <w:autoSpaceDE w:val="0"/>
        <w:autoSpaceDN w:val="0"/>
        <w:adjustRightInd w:val="0"/>
        <w:ind w:left="540"/>
        <w:rPr>
          <w:rFonts w:asciiTheme="minorHAnsi" w:hAnsiTheme="minorHAnsi"/>
        </w:rPr>
      </w:pPr>
      <w:r w:rsidRPr="00923C08">
        <w:rPr>
          <w:rFonts w:asciiTheme="minorHAnsi" w:hAnsiTheme="minorHAnsi"/>
        </w:rPr>
        <w:t>d.</w:t>
      </w:r>
      <w:r w:rsidRPr="00923C08">
        <w:rPr>
          <w:rFonts w:asciiTheme="minorHAnsi" w:hAnsiTheme="minorHAnsi"/>
        </w:rPr>
        <w:tab/>
        <w:t xml:space="preserve">The number of persons engaged in the conduct and at whom the conduct was </w:t>
      </w:r>
      <w:r w:rsidRPr="00923C08">
        <w:rPr>
          <w:rFonts w:asciiTheme="minorHAnsi" w:hAnsiTheme="minorHAnsi"/>
        </w:rPr>
        <w:tab/>
        <w:t>directed</w:t>
      </w:r>
    </w:p>
    <w:p w14:paraId="30FBB0B8" w14:textId="77777777" w:rsidR="00F229F8" w:rsidRPr="00923C08" w:rsidRDefault="00F229F8" w:rsidP="00F229F8">
      <w:pPr>
        <w:widowControl w:val="0"/>
        <w:autoSpaceDE w:val="0"/>
        <w:autoSpaceDN w:val="0"/>
        <w:adjustRightInd w:val="0"/>
        <w:ind w:left="720"/>
        <w:rPr>
          <w:rFonts w:asciiTheme="minorHAnsi" w:hAnsiTheme="minorHAnsi"/>
        </w:rPr>
      </w:pPr>
    </w:p>
    <w:p w14:paraId="42B760F4" w14:textId="77777777" w:rsidR="00F229F8" w:rsidRPr="00923C08" w:rsidRDefault="00F229F8" w:rsidP="00F229F8">
      <w:pPr>
        <w:widowControl w:val="0"/>
        <w:tabs>
          <w:tab w:val="left" w:pos="1080"/>
        </w:tabs>
        <w:autoSpaceDE w:val="0"/>
        <w:autoSpaceDN w:val="0"/>
        <w:adjustRightInd w:val="0"/>
        <w:ind w:left="540"/>
        <w:rPr>
          <w:rFonts w:asciiTheme="minorHAnsi" w:hAnsiTheme="minorHAnsi"/>
        </w:rPr>
      </w:pPr>
      <w:r w:rsidRPr="00923C08">
        <w:rPr>
          <w:rFonts w:asciiTheme="minorHAnsi" w:hAnsiTheme="minorHAnsi"/>
        </w:rPr>
        <w:t>e.</w:t>
      </w:r>
      <w:r w:rsidRPr="00923C08">
        <w:rPr>
          <w:rFonts w:asciiTheme="minorHAnsi" w:hAnsiTheme="minorHAnsi"/>
        </w:rPr>
        <w:tab/>
        <w:t xml:space="preserve">The size of the school, location of the incidents, and context in which they </w:t>
      </w:r>
      <w:r w:rsidRPr="00923C08">
        <w:rPr>
          <w:rFonts w:asciiTheme="minorHAnsi" w:hAnsiTheme="minorHAnsi"/>
        </w:rPr>
        <w:tab/>
        <w:t>occurred</w:t>
      </w:r>
    </w:p>
    <w:p w14:paraId="100F4FE1" w14:textId="77777777" w:rsidR="00F229F8" w:rsidRPr="00923C08" w:rsidRDefault="00F229F8" w:rsidP="00F229F8">
      <w:pPr>
        <w:widowControl w:val="0"/>
        <w:autoSpaceDE w:val="0"/>
        <w:autoSpaceDN w:val="0"/>
        <w:adjustRightInd w:val="0"/>
        <w:ind w:left="720"/>
        <w:rPr>
          <w:rFonts w:asciiTheme="minorHAnsi" w:hAnsiTheme="minorHAnsi"/>
        </w:rPr>
      </w:pPr>
    </w:p>
    <w:p w14:paraId="3678190B" w14:textId="77777777" w:rsidR="00F229F8" w:rsidRPr="00923C08" w:rsidRDefault="00F229F8" w:rsidP="00F229F8">
      <w:pPr>
        <w:widowControl w:val="0"/>
        <w:tabs>
          <w:tab w:val="left" w:pos="1080"/>
        </w:tabs>
        <w:autoSpaceDE w:val="0"/>
        <w:autoSpaceDN w:val="0"/>
        <w:adjustRightInd w:val="0"/>
        <w:ind w:left="540"/>
        <w:rPr>
          <w:rFonts w:asciiTheme="minorHAnsi" w:hAnsiTheme="minorHAnsi"/>
        </w:rPr>
      </w:pPr>
      <w:r w:rsidRPr="00923C08">
        <w:rPr>
          <w:rFonts w:asciiTheme="minorHAnsi" w:hAnsiTheme="minorHAnsi"/>
        </w:rPr>
        <w:t>f.</w:t>
      </w:r>
      <w:r w:rsidRPr="00923C08">
        <w:rPr>
          <w:rFonts w:asciiTheme="minorHAnsi" w:hAnsiTheme="minorHAnsi"/>
        </w:rPr>
        <w:tab/>
        <w:t>Other incidents at the school involving different individuals</w:t>
      </w:r>
    </w:p>
    <w:p w14:paraId="38659E94" w14:textId="77777777" w:rsidR="00F229F8" w:rsidRPr="00923C08" w:rsidRDefault="00F229F8" w:rsidP="00F229F8">
      <w:pPr>
        <w:widowControl w:val="0"/>
        <w:autoSpaceDE w:val="0"/>
        <w:autoSpaceDN w:val="0"/>
        <w:adjustRightInd w:val="0"/>
        <w:rPr>
          <w:rFonts w:asciiTheme="minorHAnsi" w:hAnsiTheme="minorHAnsi"/>
        </w:rPr>
      </w:pPr>
    </w:p>
    <w:p w14:paraId="2D81569A" w14:textId="77777777" w:rsidR="00F229F8" w:rsidRPr="00923C08" w:rsidRDefault="00F229F8" w:rsidP="00F229F8">
      <w:pPr>
        <w:widowControl w:val="0"/>
        <w:tabs>
          <w:tab w:val="left" w:pos="540"/>
        </w:tabs>
        <w:autoSpaceDE w:val="0"/>
        <w:autoSpaceDN w:val="0"/>
        <w:adjustRightInd w:val="0"/>
        <w:rPr>
          <w:rFonts w:asciiTheme="minorHAnsi" w:hAnsiTheme="minorHAnsi"/>
        </w:rPr>
      </w:pPr>
      <w:r w:rsidRPr="00923C08">
        <w:rPr>
          <w:rFonts w:asciiTheme="minorHAnsi" w:hAnsiTheme="minorHAnsi"/>
        </w:rPr>
        <w:t xml:space="preserve">5. </w:t>
      </w:r>
      <w:r w:rsidRPr="00923C08">
        <w:rPr>
          <w:rFonts w:asciiTheme="minorHAnsi" w:hAnsiTheme="minorHAnsi"/>
        </w:rPr>
        <w:tab/>
        <w:t>Corrective action(s), including any actions that have been taken or will be taken to address the allegations in the complaint and including, with respect to a student fees complaint, a remedy that comports with Education Code 49013 and 5 CCR 4600.</w:t>
      </w:r>
    </w:p>
    <w:p w14:paraId="55E42CAF" w14:textId="77777777" w:rsidR="00F229F8" w:rsidRPr="00923C08" w:rsidRDefault="00F229F8" w:rsidP="00F229F8">
      <w:pPr>
        <w:widowControl w:val="0"/>
        <w:autoSpaceDE w:val="0"/>
        <w:autoSpaceDN w:val="0"/>
        <w:adjustRightInd w:val="0"/>
        <w:rPr>
          <w:rFonts w:asciiTheme="minorHAnsi" w:hAnsiTheme="minorHAnsi"/>
        </w:rPr>
      </w:pPr>
    </w:p>
    <w:p w14:paraId="2D930E24" w14:textId="77777777" w:rsidR="00F229F8" w:rsidRPr="00923C08" w:rsidRDefault="00F229F8" w:rsidP="00F229F8">
      <w:pPr>
        <w:widowControl w:val="0"/>
        <w:autoSpaceDE w:val="0"/>
        <w:autoSpaceDN w:val="0"/>
        <w:adjustRightInd w:val="0"/>
        <w:rPr>
          <w:rFonts w:asciiTheme="minorHAnsi" w:hAnsiTheme="minorHAnsi"/>
        </w:rPr>
      </w:pPr>
      <w:r w:rsidRPr="00923C08">
        <w:rPr>
          <w:rFonts w:asciiTheme="minorHAnsi" w:hAnsiTheme="minorHAnsi"/>
        </w:rPr>
        <w:t>For complaints of unlawful discrimination (such as discriminatory harassment, intimidation, or bullying), the decision may, as required by law, include:</w:t>
      </w:r>
    </w:p>
    <w:p w14:paraId="7D924960" w14:textId="77777777" w:rsidR="00F229F8" w:rsidRPr="00923C08" w:rsidRDefault="00F229F8" w:rsidP="00F229F8">
      <w:pPr>
        <w:widowControl w:val="0"/>
        <w:autoSpaceDE w:val="0"/>
        <w:autoSpaceDN w:val="0"/>
        <w:adjustRightInd w:val="0"/>
        <w:rPr>
          <w:rFonts w:asciiTheme="minorHAnsi" w:hAnsiTheme="minorHAnsi"/>
        </w:rPr>
      </w:pPr>
    </w:p>
    <w:p w14:paraId="7015E0F5" w14:textId="77777777" w:rsidR="00F229F8" w:rsidRPr="00923C08" w:rsidRDefault="00F229F8" w:rsidP="00F229F8">
      <w:pPr>
        <w:widowControl w:val="0"/>
        <w:numPr>
          <w:ilvl w:val="0"/>
          <w:numId w:val="74"/>
        </w:numPr>
        <w:tabs>
          <w:tab w:val="left" w:pos="1080"/>
        </w:tabs>
        <w:autoSpaceDE w:val="0"/>
        <w:autoSpaceDN w:val="0"/>
        <w:adjustRightInd w:val="0"/>
        <w:rPr>
          <w:rFonts w:asciiTheme="minorHAnsi" w:hAnsiTheme="minorHAnsi"/>
        </w:rPr>
      </w:pPr>
      <w:r w:rsidRPr="00923C08">
        <w:rPr>
          <w:rFonts w:asciiTheme="minorHAnsi" w:hAnsiTheme="minorHAnsi"/>
        </w:rPr>
        <w:t>The corrective actions imposed on the individual found to have engaged in the conduct that relate directly to the subject of the complaint</w:t>
      </w:r>
    </w:p>
    <w:p w14:paraId="1264053A" w14:textId="77777777" w:rsidR="00F229F8" w:rsidRPr="00923C08" w:rsidRDefault="00F229F8" w:rsidP="00F229F8">
      <w:pPr>
        <w:widowControl w:val="0"/>
        <w:tabs>
          <w:tab w:val="left" w:pos="1080"/>
        </w:tabs>
        <w:autoSpaceDE w:val="0"/>
        <w:autoSpaceDN w:val="0"/>
        <w:adjustRightInd w:val="0"/>
        <w:ind w:left="1080"/>
        <w:rPr>
          <w:rFonts w:asciiTheme="minorHAnsi" w:hAnsiTheme="minorHAnsi"/>
        </w:rPr>
      </w:pPr>
    </w:p>
    <w:p w14:paraId="22293D0B" w14:textId="77777777" w:rsidR="00F229F8" w:rsidRPr="00923C08" w:rsidRDefault="00F229F8" w:rsidP="00F229F8">
      <w:pPr>
        <w:widowControl w:val="0"/>
        <w:numPr>
          <w:ilvl w:val="0"/>
          <w:numId w:val="74"/>
        </w:numPr>
        <w:autoSpaceDE w:val="0"/>
        <w:autoSpaceDN w:val="0"/>
        <w:adjustRightInd w:val="0"/>
        <w:rPr>
          <w:rFonts w:asciiTheme="minorHAnsi" w:hAnsiTheme="minorHAnsi"/>
        </w:rPr>
      </w:pPr>
      <w:r w:rsidRPr="00923C08">
        <w:rPr>
          <w:rFonts w:asciiTheme="minorHAnsi" w:hAnsiTheme="minorHAnsi"/>
        </w:rPr>
        <w:tab/>
        <w:t>Individual remedies offered or provided to the complainant or another person who was the subject of the complaint</w:t>
      </w:r>
    </w:p>
    <w:p w14:paraId="2317809A" w14:textId="77777777" w:rsidR="00F229F8" w:rsidRPr="00923C08" w:rsidRDefault="00F229F8" w:rsidP="00F229F8">
      <w:pPr>
        <w:widowControl w:val="0"/>
        <w:autoSpaceDE w:val="0"/>
        <w:autoSpaceDN w:val="0"/>
        <w:adjustRightInd w:val="0"/>
        <w:ind w:left="1080"/>
        <w:rPr>
          <w:rFonts w:asciiTheme="minorHAnsi" w:hAnsiTheme="minorHAnsi"/>
        </w:rPr>
      </w:pPr>
    </w:p>
    <w:p w14:paraId="57AD50DC" w14:textId="77777777" w:rsidR="00F229F8" w:rsidRPr="00923C08" w:rsidRDefault="00F229F8" w:rsidP="00F229F8">
      <w:pPr>
        <w:widowControl w:val="0"/>
        <w:numPr>
          <w:ilvl w:val="0"/>
          <w:numId w:val="74"/>
        </w:numPr>
        <w:autoSpaceDE w:val="0"/>
        <w:autoSpaceDN w:val="0"/>
        <w:adjustRightInd w:val="0"/>
        <w:rPr>
          <w:rFonts w:asciiTheme="minorHAnsi" w:hAnsiTheme="minorHAnsi"/>
        </w:rPr>
      </w:pPr>
      <w:r w:rsidRPr="00923C08">
        <w:rPr>
          <w:rFonts w:asciiTheme="minorHAnsi" w:hAnsiTheme="minorHAnsi"/>
        </w:rPr>
        <w:tab/>
        <w:t>Systemic measures the school has taken to eliminate a hostile environment and prevent recurrence</w:t>
      </w:r>
    </w:p>
    <w:p w14:paraId="2F03FB9D" w14:textId="77777777" w:rsidR="00F229F8" w:rsidRPr="00923C08" w:rsidRDefault="00F229F8" w:rsidP="00F229F8">
      <w:pPr>
        <w:widowControl w:val="0"/>
        <w:autoSpaceDE w:val="0"/>
        <w:autoSpaceDN w:val="0"/>
        <w:adjustRightInd w:val="0"/>
        <w:rPr>
          <w:rFonts w:asciiTheme="minorHAnsi" w:hAnsiTheme="minorHAnsi"/>
        </w:rPr>
      </w:pPr>
    </w:p>
    <w:p w14:paraId="46D87AE5" w14:textId="77777777" w:rsidR="00F229F8" w:rsidRPr="00923C08" w:rsidRDefault="00F229F8" w:rsidP="00F229F8">
      <w:pPr>
        <w:widowControl w:val="0"/>
        <w:tabs>
          <w:tab w:val="left" w:pos="540"/>
        </w:tabs>
        <w:autoSpaceDE w:val="0"/>
        <w:autoSpaceDN w:val="0"/>
        <w:adjustRightInd w:val="0"/>
        <w:rPr>
          <w:rFonts w:asciiTheme="minorHAnsi" w:hAnsiTheme="minorHAnsi"/>
        </w:rPr>
      </w:pPr>
      <w:r w:rsidRPr="00923C08">
        <w:rPr>
          <w:rFonts w:asciiTheme="minorHAnsi" w:hAnsiTheme="minorHAnsi"/>
        </w:rPr>
        <w:t xml:space="preserve">6. </w:t>
      </w:r>
      <w:r w:rsidRPr="00923C08">
        <w:rPr>
          <w:rFonts w:asciiTheme="minorHAnsi" w:hAnsiTheme="minorHAnsi"/>
        </w:rPr>
        <w:tab/>
        <w:t>Notice of the complainant's right to appeal the district's decision to the CDE within 15 calendar days and procedures to be followed for initiating such an appeal.</w:t>
      </w:r>
    </w:p>
    <w:p w14:paraId="79EF7A41" w14:textId="77777777" w:rsidR="00F229F8" w:rsidRPr="00923C08" w:rsidRDefault="00F229F8" w:rsidP="00F229F8">
      <w:pPr>
        <w:widowControl w:val="0"/>
        <w:autoSpaceDE w:val="0"/>
        <w:autoSpaceDN w:val="0"/>
        <w:adjustRightInd w:val="0"/>
        <w:rPr>
          <w:rFonts w:asciiTheme="minorHAnsi" w:hAnsiTheme="minorHAnsi"/>
        </w:rPr>
      </w:pPr>
    </w:p>
    <w:p w14:paraId="7332125C" w14:textId="77777777" w:rsidR="00F229F8" w:rsidRPr="00923C08" w:rsidRDefault="00F229F8" w:rsidP="00F229F8">
      <w:pPr>
        <w:widowControl w:val="0"/>
        <w:autoSpaceDE w:val="0"/>
        <w:autoSpaceDN w:val="0"/>
        <w:adjustRightInd w:val="0"/>
        <w:rPr>
          <w:rFonts w:asciiTheme="minorHAnsi" w:hAnsiTheme="minorHAnsi"/>
        </w:rPr>
      </w:pPr>
      <w:r w:rsidRPr="00923C08">
        <w:rPr>
          <w:rFonts w:asciiTheme="minorHAnsi" w:hAnsiTheme="minorHAnsi"/>
        </w:rPr>
        <w:t>The decision may also include follow-up procedures to prevent recurrence or retaliation and for reporting any subsequent problems.</w:t>
      </w:r>
    </w:p>
    <w:p w14:paraId="62F75246" w14:textId="77777777" w:rsidR="00F229F8" w:rsidRPr="00923C08" w:rsidRDefault="00F229F8" w:rsidP="00F229F8">
      <w:pPr>
        <w:widowControl w:val="0"/>
        <w:autoSpaceDE w:val="0"/>
        <w:autoSpaceDN w:val="0"/>
        <w:adjustRightInd w:val="0"/>
        <w:rPr>
          <w:rFonts w:asciiTheme="minorHAnsi" w:hAnsiTheme="minorHAnsi"/>
        </w:rPr>
      </w:pPr>
    </w:p>
    <w:p w14:paraId="451C3533" w14:textId="77777777" w:rsidR="00F229F8" w:rsidRPr="00923C08" w:rsidRDefault="00F229F8" w:rsidP="00F229F8">
      <w:pPr>
        <w:widowControl w:val="0"/>
        <w:autoSpaceDE w:val="0"/>
        <w:autoSpaceDN w:val="0"/>
        <w:adjustRightInd w:val="0"/>
        <w:rPr>
          <w:rFonts w:asciiTheme="minorHAnsi" w:hAnsiTheme="minorHAnsi"/>
        </w:rPr>
      </w:pPr>
      <w:r w:rsidRPr="00923C08">
        <w:rPr>
          <w:rFonts w:asciiTheme="minorHAnsi" w:hAnsiTheme="minorHAnsi"/>
        </w:rPr>
        <w:t>For complaints alleging unlawful discrimination based on state law (such as discriminatory harassment, intimidation, and bullying) the decision shall include a notice to the complainant that:</w:t>
      </w:r>
    </w:p>
    <w:p w14:paraId="6631C356" w14:textId="77777777" w:rsidR="00F229F8" w:rsidRPr="00923C08" w:rsidRDefault="00F229F8" w:rsidP="00F229F8">
      <w:pPr>
        <w:widowControl w:val="0"/>
        <w:tabs>
          <w:tab w:val="left" w:pos="810"/>
        </w:tabs>
        <w:autoSpaceDE w:val="0"/>
        <w:autoSpaceDN w:val="0"/>
        <w:adjustRightInd w:val="0"/>
        <w:ind w:left="900" w:hanging="360"/>
        <w:rPr>
          <w:rFonts w:asciiTheme="minorHAnsi" w:hAnsiTheme="minorHAnsi"/>
        </w:rPr>
      </w:pPr>
    </w:p>
    <w:p w14:paraId="1E1FA3F8" w14:textId="77777777" w:rsidR="00F229F8" w:rsidRPr="00923C08" w:rsidRDefault="00F229F8" w:rsidP="00F229F8">
      <w:pPr>
        <w:widowControl w:val="0"/>
        <w:numPr>
          <w:ilvl w:val="0"/>
          <w:numId w:val="71"/>
        </w:numPr>
        <w:tabs>
          <w:tab w:val="left" w:pos="1080"/>
        </w:tabs>
        <w:autoSpaceDE w:val="0"/>
        <w:autoSpaceDN w:val="0"/>
        <w:adjustRightInd w:val="0"/>
        <w:ind w:left="540" w:firstLine="0"/>
        <w:rPr>
          <w:rFonts w:asciiTheme="minorHAnsi" w:hAnsiTheme="minorHAnsi"/>
        </w:rPr>
      </w:pPr>
      <w:r w:rsidRPr="00923C08">
        <w:rPr>
          <w:rFonts w:asciiTheme="minorHAnsi" w:hAnsiTheme="minorHAnsi"/>
        </w:rPr>
        <w:t xml:space="preserve">He/she may pursue available civil law remedies outside of the district's </w:t>
      </w:r>
      <w:r w:rsidRPr="00923C08">
        <w:rPr>
          <w:rFonts w:asciiTheme="minorHAnsi" w:hAnsiTheme="minorHAnsi"/>
        </w:rPr>
        <w:tab/>
        <w:t xml:space="preserve">complaint procedures, including seeking assistance from mediation centers or </w:t>
      </w:r>
      <w:r w:rsidRPr="00923C08">
        <w:rPr>
          <w:rFonts w:asciiTheme="minorHAnsi" w:hAnsiTheme="minorHAnsi"/>
        </w:rPr>
        <w:lastRenderedPageBreak/>
        <w:tab/>
        <w:t xml:space="preserve">public/private interest attorneys, 60 calendar days after the filing of an appeal </w:t>
      </w:r>
      <w:r w:rsidRPr="00923C08">
        <w:rPr>
          <w:rFonts w:asciiTheme="minorHAnsi" w:hAnsiTheme="minorHAnsi"/>
        </w:rPr>
        <w:tab/>
        <w:t>with the CDE.  (Education Code 262.3)</w:t>
      </w:r>
    </w:p>
    <w:p w14:paraId="3EE21FE2" w14:textId="77777777" w:rsidR="00F229F8" w:rsidRPr="00923C08" w:rsidRDefault="00F229F8" w:rsidP="00F229F8">
      <w:pPr>
        <w:widowControl w:val="0"/>
        <w:tabs>
          <w:tab w:val="left" w:pos="810"/>
        </w:tabs>
        <w:autoSpaceDE w:val="0"/>
        <w:autoSpaceDN w:val="0"/>
        <w:adjustRightInd w:val="0"/>
        <w:ind w:left="540"/>
        <w:rPr>
          <w:rFonts w:asciiTheme="minorHAnsi" w:hAnsiTheme="minorHAnsi"/>
        </w:rPr>
      </w:pPr>
    </w:p>
    <w:p w14:paraId="03EE0330" w14:textId="77777777" w:rsidR="00F229F8" w:rsidRPr="00923C08" w:rsidRDefault="00F229F8" w:rsidP="00F229F8">
      <w:pPr>
        <w:widowControl w:val="0"/>
        <w:numPr>
          <w:ilvl w:val="0"/>
          <w:numId w:val="71"/>
        </w:numPr>
        <w:tabs>
          <w:tab w:val="left" w:pos="1080"/>
        </w:tabs>
        <w:autoSpaceDE w:val="0"/>
        <w:autoSpaceDN w:val="0"/>
        <w:adjustRightInd w:val="0"/>
        <w:ind w:left="540" w:firstLine="0"/>
        <w:rPr>
          <w:rFonts w:asciiTheme="minorHAnsi" w:hAnsiTheme="minorHAnsi"/>
        </w:rPr>
      </w:pPr>
      <w:r w:rsidRPr="00923C08">
        <w:rPr>
          <w:rFonts w:asciiTheme="minorHAnsi" w:hAnsiTheme="minorHAnsi"/>
        </w:rPr>
        <w:t xml:space="preserve">The 60 days’ moratorium does not apply to complaints seeking injunctive </w:t>
      </w:r>
      <w:r w:rsidRPr="00923C08">
        <w:rPr>
          <w:rFonts w:asciiTheme="minorHAnsi" w:hAnsiTheme="minorHAnsi"/>
        </w:rPr>
        <w:tab/>
        <w:t xml:space="preserve">relief in </w:t>
      </w:r>
      <w:r w:rsidRPr="00923C08">
        <w:rPr>
          <w:rFonts w:asciiTheme="minorHAnsi" w:hAnsiTheme="minorHAnsi"/>
        </w:rPr>
        <w:tab/>
        <w:t xml:space="preserve">state courts or to discrimination complaints based on federal law. </w:t>
      </w:r>
      <w:r w:rsidRPr="00923C08">
        <w:rPr>
          <w:rFonts w:asciiTheme="minorHAnsi" w:hAnsiTheme="minorHAnsi"/>
        </w:rPr>
        <w:tab/>
        <w:t>(Education Code 262.3)</w:t>
      </w:r>
    </w:p>
    <w:p w14:paraId="5CFCF2FF" w14:textId="77777777" w:rsidR="00F229F8" w:rsidRPr="00923C08" w:rsidRDefault="00F229F8" w:rsidP="00F229F8">
      <w:pPr>
        <w:widowControl w:val="0"/>
        <w:tabs>
          <w:tab w:val="left" w:pos="810"/>
        </w:tabs>
        <w:autoSpaceDE w:val="0"/>
        <w:autoSpaceDN w:val="0"/>
        <w:adjustRightInd w:val="0"/>
        <w:ind w:left="540"/>
        <w:rPr>
          <w:rFonts w:asciiTheme="minorHAnsi" w:hAnsiTheme="minorHAnsi"/>
        </w:rPr>
      </w:pPr>
    </w:p>
    <w:p w14:paraId="6F030111" w14:textId="77777777" w:rsidR="00F229F8" w:rsidRPr="00923C08" w:rsidRDefault="00F229F8" w:rsidP="00F229F8">
      <w:pPr>
        <w:widowControl w:val="0"/>
        <w:numPr>
          <w:ilvl w:val="0"/>
          <w:numId w:val="71"/>
        </w:numPr>
        <w:tabs>
          <w:tab w:val="left" w:pos="1080"/>
        </w:tabs>
        <w:autoSpaceDE w:val="0"/>
        <w:autoSpaceDN w:val="0"/>
        <w:adjustRightInd w:val="0"/>
        <w:ind w:left="540" w:firstLine="0"/>
        <w:rPr>
          <w:rFonts w:asciiTheme="minorHAnsi" w:hAnsiTheme="minorHAnsi"/>
        </w:rPr>
      </w:pPr>
      <w:r w:rsidRPr="00923C08">
        <w:rPr>
          <w:rFonts w:asciiTheme="minorHAnsi" w:hAnsiTheme="minorHAnsi"/>
        </w:rPr>
        <w:t xml:space="preserve">Complaints alleging discrimination based on race, color, national origin, sex, </w:t>
      </w:r>
      <w:r w:rsidRPr="00923C08">
        <w:rPr>
          <w:rFonts w:asciiTheme="minorHAnsi" w:hAnsiTheme="minorHAnsi"/>
        </w:rPr>
        <w:tab/>
        <w:t xml:space="preserve">gender, disability, or age may also be filed with the U.S. Department of </w:t>
      </w:r>
      <w:r w:rsidRPr="00923C08">
        <w:rPr>
          <w:rFonts w:asciiTheme="minorHAnsi" w:hAnsiTheme="minorHAnsi"/>
        </w:rPr>
        <w:tab/>
        <w:t xml:space="preserve">Education, Office for Civil Rights at www.ed.gov/ocr within 180 days of the </w:t>
      </w:r>
      <w:r w:rsidRPr="00923C08">
        <w:rPr>
          <w:rFonts w:asciiTheme="minorHAnsi" w:hAnsiTheme="minorHAnsi"/>
        </w:rPr>
        <w:tab/>
        <w:t>alleged discrimination.</w:t>
      </w:r>
    </w:p>
    <w:p w14:paraId="614CE09C" w14:textId="77777777" w:rsidR="00F229F8" w:rsidRPr="00923C08" w:rsidRDefault="00F229F8" w:rsidP="00F229F8">
      <w:pPr>
        <w:widowControl w:val="0"/>
        <w:autoSpaceDE w:val="0"/>
        <w:autoSpaceDN w:val="0"/>
        <w:adjustRightInd w:val="0"/>
        <w:rPr>
          <w:rFonts w:asciiTheme="minorHAnsi" w:hAnsiTheme="minorHAnsi"/>
        </w:rPr>
      </w:pPr>
    </w:p>
    <w:p w14:paraId="5D51AF31" w14:textId="77777777" w:rsidR="00F229F8" w:rsidRPr="00923C08" w:rsidRDefault="00F229F8" w:rsidP="00F229F8">
      <w:pPr>
        <w:widowControl w:val="0"/>
        <w:autoSpaceDE w:val="0"/>
        <w:autoSpaceDN w:val="0"/>
        <w:adjustRightInd w:val="0"/>
        <w:rPr>
          <w:rFonts w:asciiTheme="minorHAnsi" w:hAnsiTheme="minorHAnsi"/>
        </w:rPr>
      </w:pPr>
    </w:p>
    <w:p w14:paraId="21BAC192" w14:textId="77777777" w:rsidR="00F229F8" w:rsidRPr="00923C08" w:rsidRDefault="00F229F8" w:rsidP="00F229F8">
      <w:pPr>
        <w:widowControl w:val="0"/>
        <w:autoSpaceDE w:val="0"/>
        <w:autoSpaceDN w:val="0"/>
        <w:adjustRightInd w:val="0"/>
        <w:rPr>
          <w:rFonts w:asciiTheme="minorHAnsi" w:hAnsiTheme="minorHAnsi"/>
        </w:rPr>
      </w:pPr>
      <w:r w:rsidRPr="00923C08">
        <w:rPr>
          <w:rFonts w:asciiTheme="minorHAnsi" w:hAnsiTheme="minorHAnsi"/>
        </w:rPr>
        <w:t>Corrective Actions</w:t>
      </w:r>
    </w:p>
    <w:p w14:paraId="14A0BE8E" w14:textId="77777777" w:rsidR="00F229F8" w:rsidRPr="00923C08" w:rsidRDefault="00F229F8" w:rsidP="00F229F8">
      <w:pPr>
        <w:widowControl w:val="0"/>
        <w:autoSpaceDE w:val="0"/>
        <w:autoSpaceDN w:val="0"/>
        <w:adjustRightInd w:val="0"/>
        <w:ind w:left="720"/>
        <w:rPr>
          <w:rFonts w:asciiTheme="minorHAnsi" w:hAnsiTheme="minorHAnsi"/>
        </w:rPr>
      </w:pPr>
    </w:p>
    <w:p w14:paraId="75BB101F" w14:textId="77777777" w:rsidR="00F229F8" w:rsidRPr="00923C08" w:rsidRDefault="00F229F8" w:rsidP="00F229F8">
      <w:pPr>
        <w:widowControl w:val="0"/>
        <w:autoSpaceDE w:val="0"/>
        <w:autoSpaceDN w:val="0"/>
        <w:adjustRightInd w:val="0"/>
        <w:rPr>
          <w:rFonts w:asciiTheme="minorHAnsi" w:hAnsiTheme="minorHAnsi"/>
        </w:rPr>
      </w:pPr>
      <w:r w:rsidRPr="00923C08">
        <w:rPr>
          <w:rFonts w:asciiTheme="minorHAnsi" w:hAnsiTheme="minorHAnsi"/>
        </w:rPr>
        <w:t>When a complaint is found to have merit, the compliance officer shall adopt any appropriate corrective action permitted by law.  Appropriate corrective actions that focus on the larger school or district environment may include, but are not limited to, actions to reinforce district policies, training for faculty, staff, and students, updates to school policies, or school climate surveys.</w:t>
      </w:r>
    </w:p>
    <w:p w14:paraId="24665A7E" w14:textId="77777777" w:rsidR="00F229F8" w:rsidRPr="00923C08" w:rsidRDefault="00F229F8" w:rsidP="00F229F8">
      <w:pPr>
        <w:widowControl w:val="0"/>
        <w:autoSpaceDE w:val="0"/>
        <w:autoSpaceDN w:val="0"/>
        <w:adjustRightInd w:val="0"/>
        <w:rPr>
          <w:rFonts w:asciiTheme="minorHAnsi" w:hAnsiTheme="minorHAnsi"/>
        </w:rPr>
      </w:pPr>
    </w:p>
    <w:p w14:paraId="05AA568A" w14:textId="77777777" w:rsidR="00F229F8" w:rsidRPr="00923C08" w:rsidRDefault="00F229F8" w:rsidP="00F229F8">
      <w:pPr>
        <w:widowControl w:val="0"/>
        <w:autoSpaceDE w:val="0"/>
        <w:autoSpaceDN w:val="0"/>
        <w:adjustRightInd w:val="0"/>
        <w:rPr>
          <w:rFonts w:asciiTheme="minorHAnsi" w:hAnsiTheme="minorHAnsi"/>
        </w:rPr>
      </w:pPr>
      <w:r w:rsidRPr="00923C08">
        <w:rPr>
          <w:rFonts w:asciiTheme="minorHAnsi" w:hAnsiTheme="minorHAnsi"/>
        </w:rPr>
        <w:t>For complaints involving retaliation or unlawful discrimination (such as discriminatory harassment, intimidation, or bullying), appropriate corrective actions that focus on the victim may include, but are not limited to, the following:</w:t>
      </w:r>
    </w:p>
    <w:p w14:paraId="72C69989" w14:textId="77777777" w:rsidR="00F229F8" w:rsidRPr="00923C08" w:rsidRDefault="00F229F8" w:rsidP="00F229F8">
      <w:pPr>
        <w:widowControl w:val="0"/>
        <w:autoSpaceDE w:val="0"/>
        <w:autoSpaceDN w:val="0"/>
        <w:adjustRightInd w:val="0"/>
        <w:ind w:left="720"/>
        <w:rPr>
          <w:rFonts w:asciiTheme="minorHAnsi" w:hAnsiTheme="minorHAnsi"/>
        </w:rPr>
      </w:pPr>
    </w:p>
    <w:p w14:paraId="47FD1FD2" w14:textId="77777777" w:rsidR="00F229F8" w:rsidRPr="00923C08" w:rsidRDefault="00F229F8" w:rsidP="00F229F8">
      <w:pPr>
        <w:widowControl w:val="0"/>
        <w:autoSpaceDE w:val="0"/>
        <w:autoSpaceDN w:val="0"/>
        <w:adjustRightInd w:val="0"/>
        <w:ind w:left="630"/>
        <w:rPr>
          <w:rFonts w:asciiTheme="minorHAnsi" w:hAnsiTheme="minorHAnsi"/>
        </w:rPr>
      </w:pPr>
      <w:r w:rsidRPr="00923C08">
        <w:rPr>
          <w:rFonts w:asciiTheme="minorHAnsi" w:hAnsiTheme="minorHAnsi"/>
        </w:rPr>
        <w:t>1.</w:t>
      </w:r>
      <w:r w:rsidRPr="00923C08">
        <w:rPr>
          <w:rFonts w:asciiTheme="minorHAnsi" w:hAnsiTheme="minorHAnsi"/>
        </w:rPr>
        <w:tab/>
        <w:t>Counseling</w:t>
      </w:r>
    </w:p>
    <w:p w14:paraId="54BA894A" w14:textId="77777777" w:rsidR="00F229F8" w:rsidRPr="00923C08" w:rsidRDefault="00F229F8" w:rsidP="00F229F8">
      <w:pPr>
        <w:widowControl w:val="0"/>
        <w:autoSpaceDE w:val="0"/>
        <w:autoSpaceDN w:val="0"/>
        <w:adjustRightInd w:val="0"/>
        <w:ind w:left="630"/>
        <w:rPr>
          <w:rFonts w:asciiTheme="minorHAnsi" w:hAnsiTheme="minorHAnsi"/>
        </w:rPr>
      </w:pPr>
    </w:p>
    <w:p w14:paraId="1331B919" w14:textId="77777777" w:rsidR="00F229F8" w:rsidRPr="00923C08" w:rsidRDefault="00F229F8" w:rsidP="00F229F8">
      <w:pPr>
        <w:widowControl w:val="0"/>
        <w:autoSpaceDE w:val="0"/>
        <w:autoSpaceDN w:val="0"/>
        <w:adjustRightInd w:val="0"/>
        <w:ind w:left="630"/>
        <w:rPr>
          <w:rFonts w:asciiTheme="minorHAnsi" w:hAnsiTheme="minorHAnsi"/>
        </w:rPr>
      </w:pPr>
      <w:r w:rsidRPr="00923C08">
        <w:rPr>
          <w:rFonts w:asciiTheme="minorHAnsi" w:hAnsiTheme="minorHAnsi"/>
        </w:rPr>
        <w:t>2.</w:t>
      </w:r>
      <w:r w:rsidRPr="00923C08">
        <w:rPr>
          <w:rFonts w:asciiTheme="minorHAnsi" w:hAnsiTheme="minorHAnsi"/>
        </w:rPr>
        <w:tab/>
        <w:t>Academic support</w:t>
      </w:r>
    </w:p>
    <w:p w14:paraId="7596A60E" w14:textId="77777777" w:rsidR="00F229F8" w:rsidRPr="00923C08" w:rsidRDefault="00F229F8" w:rsidP="00F229F8">
      <w:pPr>
        <w:widowControl w:val="0"/>
        <w:autoSpaceDE w:val="0"/>
        <w:autoSpaceDN w:val="0"/>
        <w:adjustRightInd w:val="0"/>
        <w:ind w:left="630"/>
        <w:rPr>
          <w:rFonts w:asciiTheme="minorHAnsi" w:hAnsiTheme="minorHAnsi"/>
        </w:rPr>
      </w:pPr>
    </w:p>
    <w:p w14:paraId="2F6D6D35" w14:textId="77777777" w:rsidR="00F229F8" w:rsidRPr="00923C08" w:rsidRDefault="00F229F8" w:rsidP="00F229F8">
      <w:pPr>
        <w:widowControl w:val="0"/>
        <w:autoSpaceDE w:val="0"/>
        <w:autoSpaceDN w:val="0"/>
        <w:adjustRightInd w:val="0"/>
        <w:ind w:left="630"/>
        <w:rPr>
          <w:rFonts w:asciiTheme="minorHAnsi" w:hAnsiTheme="minorHAnsi"/>
        </w:rPr>
      </w:pPr>
      <w:r w:rsidRPr="00923C08">
        <w:rPr>
          <w:rFonts w:asciiTheme="minorHAnsi" w:hAnsiTheme="minorHAnsi"/>
        </w:rPr>
        <w:t>3.</w:t>
      </w:r>
      <w:r w:rsidRPr="00923C08">
        <w:rPr>
          <w:rFonts w:asciiTheme="minorHAnsi" w:hAnsiTheme="minorHAnsi"/>
        </w:rPr>
        <w:tab/>
        <w:t>Health services</w:t>
      </w:r>
    </w:p>
    <w:p w14:paraId="1403697E" w14:textId="77777777" w:rsidR="00F229F8" w:rsidRPr="00923C08" w:rsidRDefault="00F229F8" w:rsidP="00F229F8">
      <w:pPr>
        <w:widowControl w:val="0"/>
        <w:autoSpaceDE w:val="0"/>
        <w:autoSpaceDN w:val="0"/>
        <w:adjustRightInd w:val="0"/>
        <w:ind w:left="630"/>
        <w:rPr>
          <w:rFonts w:asciiTheme="minorHAnsi" w:hAnsiTheme="minorHAnsi"/>
        </w:rPr>
      </w:pPr>
    </w:p>
    <w:p w14:paraId="61F2B514" w14:textId="77777777" w:rsidR="00F229F8" w:rsidRPr="00923C08" w:rsidRDefault="00F229F8" w:rsidP="00F229F8">
      <w:pPr>
        <w:widowControl w:val="0"/>
        <w:autoSpaceDE w:val="0"/>
        <w:autoSpaceDN w:val="0"/>
        <w:adjustRightInd w:val="0"/>
        <w:ind w:left="630"/>
        <w:rPr>
          <w:rFonts w:asciiTheme="minorHAnsi" w:hAnsiTheme="minorHAnsi"/>
        </w:rPr>
      </w:pPr>
      <w:r w:rsidRPr="00923C08">
        <w:rPr>
          <w:rFonts w:asciiTheme="minorHAnsi" w:hAnsiTheme="minorHAnsi"/>
        </w:rPr>
        <w:t>4.</w:t>
      </w:r>
      <w:r w:rsidRPr="00923C08">
        <w:rPr>
          <w:rFonts w:asciiTheme="minorHAnsi" w:hAnsiTheme="minorHAnsi"/>
        </w:rPr>
        <w:tab/>
        <w:t>Assignment of an escort to allow the victim to move safely about campus</w:t>
      </w:r>
    </w:p>
    <w:p w14:paraId="3719A3D9" w14:textId="77777777" w:rsidR="00F229F8" w:rsidRPr="00923C08" w:rsidRDefault="00F229F8" w:rsidP="00F229F8">
      <w:pPr>
        <w:widowControl w:val="0"/>
        <w:autoSpaceDE w:val="0"/>
        <w:autoSpaceDN w:val="0"/>
        <w:adjustRightInd w:val="0"/>
        <w:ind w:left="630"/>
        <w:rPr>
          <w:rFonts w:asciiTheme="minorHAnsi" w:hAnsiTheme="minorHAnsi"/>
        </w:rPr>
      </w:pPr>
    </w:p>
    <w:p w14:paraId="6DAF7EAA" w14:textId="77777777" w:rsidR="00F229F8" w:rsidRPr="00923C08" w:rsidRDefault="00F229F8" w:rsidP="00F229F8">
      <w:pPr>
        <w:widowControl w:val="0"/>
        <w:autoSpaceDE w:val="0"/>
        <w:autoSpaceDN w:val="0"/>
        <w:adjustRightInd w:val="0"/>
        <w:ind w:left="630"/>
        <w:rPr>
          <w:rFonts w:asciiTheme="minorHAnsi" w:hAnsiTheme="minorHAnsi"/>
        </w:rPr>
      </w:pPr>
      <w:r w:rsidRPr="00923C08">
        <w:rPr>
          <w:rFonts w:asciiTheme="minorHAnsi" w:hAnsiTheme="minorHAnsi"/>
        </w:rPr>
        <w:t>5.</w:t>
      </w:r>
      <w:r w:rsidRPr="00923C08">
        <w:rPr>
          <w:rFonts w:asciiTheme="minorHAnsi" w:hAnsiTheme="minorHAnsi"/>
        </w:rPr>
        <w:tab/>
        <w:t xml:space="preserve">Information regarding available resources and how to report similar </w:t>
      </w:r>
      <w:r w:rsidRPr="00923C08">
        <w:rPr>
          <w:rFonts w:asciiTheme="minorHAnsi" w:hAnsiTheme="minorHAnsi"/>
        </w:rPr>
        <w:tab/>
      </w:r>
      <w:r w:rsidRPr="00923C08">
        <w:rPr>
          <w:rFonts w:asciiTheme="minorHAnsi" w:hAnsiTheme="minorHAnsi"/>
        </w:rPr>
        <w:tab/>
      </w:r>
      <w:r w:rsidRPr="00923C08">
        <w:rPr>
          <w:rFonts w:asciiTheme="minorHAnsi" w:hAnsiTheme="minorHAnsi"/>
        </w:rPr>
        <w:tab/>
        <w:t>incidents or retaliation</w:t>
      </w:r>
    </w:p>
    <w:p w14:paraId="009B40DD" w14:textId="77777777" w:rsidR="00F229F8" w:rsidRPr="00923C08" w:rsidRDefault="00F229F8" w:rsidP="00F229F8">
      <w:pPr>
        <w:widowControl w:val="0"/>
        <w:autoSpaceDE w:val="0"/>
        <w:autoSpaceDN w:val="0"/>
        <w:adjustRightInd w:val="0"/>
        <w:ind w:left="630"/>
        <w:rPr>
          <w:rFonts w:asciiTheme="minorHAnsi" w:hAnsiTheme="minorHAnsi"/>
        </w:rPr>
      </w:pPr>
    </w:p>
    <w:p w14:paraId="5F14108F" w14:textId="77777777" w:rsidR="00F229F8" w:rsidRPr="00923C08" w:rsidRDefault="00F229F8" w:rsidP="00F229F8">
      <w:pPr>
        <w:widowControl w:val="0"/>
        <w:autoSpaceDE w:val="0"/>
        <w:autoSpaceDN w:val="0"/>
        <w:adjustRightInd w:val="0"/>
        <w:ind w:left="630"/>
        <w:rPr>
          <w:rFonts w:asciiTheme="minorHAnsi" w:hAnsiTheme="minorHAnsi"/>
        </w:rPr>
      </w:pPr>
      <w:r w:rsidRPr="00923C08">
        <w:rPr>
          <w:rFonts w:asciiTheme="minorHAnsi" w:hAnsiTheme="minorHAnsi"/>
        </w:rPr>
        <w:t>6.</w:t>
      </w:r>
      <w:r w:rsidRPr="00923C08">
        <w:rPr>
          <w:rFonts w:asciiTheme="minorHAnsi" w:hAnsiTheme="minorHAnsi"/>
        </w:rPr>
        <w:tab/>
        <w:t xml:space="preserve">Separation of the victim from any other individuals involved, provided the </w:t>
      </w:r>
      <w:r w:rsidRPr="00923C08">
        <w:rPr>
          <w:rFonts w:asciiTheme="minorHAnsi" w:hAnsiTheme="minorHAnsi"/>
        </w:rPr>
        <w:tab/>
      </w:r>
      <w:r w:rsidRPr="00923C08">
        <w:rPr>
          <w:rFonts w:asciiTheme="minorHAnsi" w:hAnsiTheme="minorHAnsi"/>
        </w:rPr>
        <w:tab/>
        <w:t>separation does not penalize the victim</w:t>
      </w:r>
    </w:p>
    <w:p w14:paraId="1FCC3996" w14:textId="77777777" w:rsidR="00F229F8" w:rsidRPr="00923C08" w:rsidRDefault="00F229F8" w:rsidP="00F229F8">
      <w:pPr>
        <w:widowControl w:val="0"/>
        <w:autoSpaceDE w:val="0"/>
        <w:autoSpaceDN w:val="0"/>
        <w:adjustRightInd w:val="0"/>
        <w:ind w:left="630"/>
        <w:rPr>
          <w:rFonts w:asciiTheme="minorHAnsi" w:hAnsiTheme="minorHAnsi"/>
        </w:rPr>
      </w:pPr>
    </w:p>
    <w:p w14:paraId="78C9E331" w14:textId="77777777" w:rsidR="00F229F8" w:rsidRPr="00923C08" w:rsidRDefault="00F229F8" w:rsidP="00F229F8">
      <w:pPr>
        <w:widowControl w:val="0"/>
        <w:autoSpaceDE w:val="0"/>
        <w:autoSpaceDN w:val="0"/>
        <w:adjustRightInd w:val="0"/>
        <w:ind w:left="630"/>
        <w:rPr>
          <w:rFonts w:asciiTheme="minorHAnsi" w:hAnsiTheme="minorHAnsi"/>
        </w:rPr>
      </w:pPr>
      <w:r w:rsidRPr="00923C08">
        <w:rPr>
          <w:rFonts w:asciiTheme="minorHAnsi" w:hAnsiTheme="minorHAnsi"/>
        </w:rPr>
        <w:t>7.</w:t>
      </w:r>
      <w:r w:rsidRPr="00923C08">
        <w:rPr>
          <w:rFonts w:asciiTheme="minorHAnsi" w:hAnsiTheme="minorHAnsi"/>
        </w:rPr>
        <w:tab/>
        <w:t>Restorative justice</w:t>
      </w:r>
    </w:p>
    <w:p w14:paraId="741DB560" w14:textId="77777777" w:rsidR="00F229F8" w:rsidRPr="00923C08" w:rsidRDefault="00F229F8" w:rsidP="00F229F8">
      <w:pPr>
        <w:widowControl w:val="0"/>
        <w:autoSpaceDE w:val="0"/>
        <w:autoSpaceDN w:val="0"/>
        <w:adjustRightInd w:val="0"/>
        <w:ind w:left="630"/>
        <w:rPr>
          <w:rFonts w:asciiTheme="minorHAnsi" w:hAnsiTheme="minorHAnsi"/>
        </w:rPr>
      </w:pPr>
    </w:p>
    <w:p w14:paraId="32C41757" w14:textId="77777777" w:rsidR="00F229F8" w:rsidRPr="00923C08" w:rsidRDefault="00F229F8" w:rsidP="00F229F8">
      <w:pPr>
        <w:widowControl w:val="0"/>
        <w:autoSpaceDE w:val="0"/>
        <w:autoSpaceDN w:val="0"/>
        <w:adjustRightInd w:val="0"/>
        <w:ind w:left="630"/>
        <w:rPr>
          <w:rFonts w:asciiTheme="minorHAnsi" w:hAnsiTheme="minorHAnsi"/>
        </w:rPr>
      </w:pPr>
      <w:r w:rsidRPr="00923C08">
        <w:rPr>
          <w:rFonts w:asciiTheme="minorHAnsi" w:hAnsiTheme="minorHAnsi"/>
        </w:rPr>
        <w:t>8.</w:t>
      </w:r>
      <w:r w:rsidRPr="00923C08">
        <w:rPr>
          <w:rFonts w:asciiTheme="minorHAnsi" w:hAnsiTheme="minorHAnsi"/>
        </w:rPr>
        <w:tab/>
        <w:t xml:space="preserve">Follow-up inquiries to ensure that the conduct has stopped and there has </w:t>
      </w:r>
      <w:r w:rsidRPr="00923C08">
        <w:rPr>
          <w:rFonts w:asciiTheme="minorHAnsi" w:hAnsiTheme="minorHAnsi"/>
        </w:rPr>
        <w:tab/>
      </w:r>
      <w:r w:rsidRPr="00923C08">
        <w:rPr>
          <w:rFonts w:asciiTheme="minorHAnsi" w:hAnsiTheme="minorHAnsi"/>
        </w:rPr>
        <w:tab/>
      </w:r>
      <w:r w:rsidRPr="00923C08">
        <w:rPr>
          <w:rFonts w:asciiTheme="minorHAnsi" w:hAnsiTheme="minorHAnsi"/>
        </w:rPr>
        <w:tab/>
      </w:r>
      <w:r w:rsidRPr="00923C08">
        <w:rPr>
          <w:rFonts w:asciiTheme="minorHAnsi" w:hAnsiTheme="minorHAnsi"/>
        </w:rPr>
        <w:tab/>
        <w:t>been no retaliation</w:t>
      </w:r>
    </w:p>
    <w:p w14:paraId="27C03B00" w14:textId="77777777" w:rsidR="00F229F8" w:rsidRPr="00923C08" w:rsidRDefault="00F229F8" w:rsidP="00F229F8">
      <w:pPr>
        <w:widowControl w:val="0"/>
        <w:autoSpaceDE w:val="0"/>
        <w:autoSpaceDN w:val="0"/>
        <w:adjustRightInd w:val="0"/>
        <w:ind w:left="630"/>
        <w:rPr>
          <w:rFonts w:asciiTheme="minorHAnsi" w:hAnsiTheme="minorHAnsi"/>
        </w:rPr>
      </w:pPr>
    </w:p>
    <w:p w14:paraId="14A4330A" w14:textId="77777777" w:rsidR="00F229F8" w:rsidRPr="00923C08" w:rsidRDefault="00F229F8" w:rsidP="00F229F8">
      <w:pPr>
        <w:widowControl w:val="0"/>
        <w:autoSpaceDE w:val="0"/>
        <w:autoSpaceDN w:val="0"/>
        <w:adjustRightInd w:val="0"/>
        <w:ind w:left="630"/>
        <w:rPr>
          <w:rFonts w:asciiTheme="minorHAnsi" w:hAnsiTheme="minorHAnsi"/>
        </w:rPr>
      </w:pPr>
      <w:r w:rsidRPr="00923C08">
        <w:rPr>
          <w:rFonts w:asciiTheme="minorHAnsi" w:hAnsiTheme="minorHAnsi"/>
        </w:rPr>
        <w:t>9.</w:t>
      </w:r>
      <w:r w:rsidRPr="00923C08">
        <w:rPr>
          <w:rFonts w:asciiTheme="minorHAnsi" w:hAnsiTheme="minorHAnsi"/>
        </w:rPr>
        <w:tab/>
        <w:t xml:space="preserve">Determination of whether any past actions of the victim that resulted in </w:t>
      </w:r>
      <w:r w:rsidRPr="00923C08">
        <w:rPr>
          <w:rFonts w:asciiTheme="minorHAnsi" w:hAnsiTheme="minorHAnsi"/>
        </w:rPr>
        <w:tab/>
      </w:r>
      <w:r w:rsidRPr="00923C08">
        <w:rPr>
          <w:rFonts w:asciiTheme="minorHAnsi" w:hAnsiTheme="minorHAnsi"/>
        </w:rPr>
        <w:tab/>
      </w:r>
      <w:r w:rsidRPr="00923C08">
        <w:rPr>
          <w:rFonts w:asciiTheme="minorHAnsi" w:hAnsiTheme="minorHAnsi"/>
        </w:rPr>
        <w:tab/>
        <w:t xml:space="preserve">discipline were related to the treatment the victim received and described </w:t>
      </w:r>
      <w:r w:rsidRPr="00923C08">
        <w:rPr>
          <w:rFonts w:asciiTheme="minorHAnsi" w:hAnsiTheme="minorHAnsi"/>
        </w:rPr>
        <w:tab/>
      </w:r>
      <w:r w:rsidRPr="00923C08">
        <w:rPr>
          <w:rFonts w:asciiTheme="minorHAnsi" w:hAnsiTheme="minorHAnsi"/>
        </w:rPr>
        <w:tab/>
      </w:r>
      <w:r w:rsidRPr="00923C08">
        <w:rPr>
          <w:rFonts w:asciiTheme="minorHAnsi" w:hAnsiTheme="minorHAnsi"/>
        </w:rPr>
        <w:tab/>
        <w:t>in the complaint</w:t>
      </w:r>
    </w:p>
    <w:p w14:paraId="7A46B768" w14:textId="77777777" w:rsidR="00F229F8" w:rsidRPr="00923C08" w:rsidRDefault="00F229F8" w:rsidP="00F229F8">
      <w:pPr>
        <w:widowControl w:val="0"/>
        <w:autoSpaceDE w:val="0"/>
        <w:autoSpaceDN w:val="0"/>
        <w:adjustRightInd w:val="0"/>
        <w:ind w:left="720"/>
        <w:rPr>
          <w:rFonts w:asciiTheme="minorHAnsi" w:hAnsiTheme="minorHAnsi"/>
        </w:rPr>
      </w:pPr>
    </w:p>
    <w:p w14:paraId="05F71A81" w14:textId="77777777" w:rsidR="00F229F8" w:rsidRPr="00923C08" w:rsidRDefault="00F229F8" w:rsidP="00F229F8">
      <w:pPr>
        <w:widowControl w:val="0"/>
        <w:autoSpaceDE w:val="0"/>
        <w:autoSpaceDN w:val="0"/>
        <w:adjustRightInd w:val="0"/>
        <w:rPr>
          <w:rFonts w:asciiTheme="minorHAnsi" w:hAnsiTheme="minorHAnsi"/>
        </w:rPr>
      </w:pPr>
      <w:r w:rsidRPr="00923C08">
        <w:rPr>
          <w:rFonts w:asciiTheme="minorHAnsi" w:hAnsiTheme="minorHAnsi"/>
        </w:rPr>
        <w:t>For complaints involving retaliation, unlawful discrimination (such as discriminatory harassment, intimidation, or bullying), appropriate corrective actions that focus on a student offender may include, but are not limited to, the following:</w:t>
      </w:r>
    </w:p>
    <w:p w14:paraId="73C074F1" w14:textId="77777777" w:rsidR="00F229F8" w:rsidRPr="00923C08" w:rsidRDefault="00F229F8" w:rsidP="00F229F8">
      <w:pPr>
        <w:widowControl w:val="0"/>
        <w:autoSpaceDE w:val="0"/>
        <w:autoSpaceDN w:val="0"/>
        <w:adjustRightInd w:val="0"/>
        <w:ind w:left="720"/>
        <w:rPr>
          <w:rFonts w:asciiTheme="minorHAnsi" w:hAnsiTheme="minorHAnsi"/>
        </w:rPr>
      </w:pPr>
    </w:p>
    <w:p w14:paraId="39533697" w14:textId="77777777" w:rsidR="00F229F8" w:rsidRPr="00923C08" w:rsidRDefault="00F229F8" w:rsidP="00F229F8">
      <w:pPr>
        <w:widowControl w:val="0"/>
        <w:autoSpaceDE w:val="0"/>
        <w:autoSpaceDN w:val="0"/>
        <w:adjustRightInd w:val="0"/>
        <w:ind w:left="720"/>
        <w:rPr>
          <w:rFonts w:asciiTheme="minorHAnsi" w:hAnsiTheme="minorHAnsi"/>
        </w:rPr>
      </w:pPr>
      <w:r w:rsidRPr="00923C08">
        <w:rPr>
          <w:rFonts w:asciiTheme="minorHAnsi" w:hAnsiTheme="minorHAnsi"/>
        </w:rPr>
        <w:t>1.</w:t>
      </w:r>
      <w:r w:rsidRPr="00923C08">
        <w:rPr>
          <w:rFonts w:asciiTheme="minorHAnsi" w:hAnsiTheme="minorHAnsi"/>
        </w:rPr>
        <w:tab/>
        <w:t>Transfer from a class or school as permitted by law</w:t>
      </w:r>
    </w:p>
    <w:p w14:paraId="48620E34" w14:textId="77777777" w:rsidR="00F229F8" w:rsidRPr="00923C08" w:rsidRDefault="00F229F8" w:rsidP="00F229F8">
      <w:pPr>
        <w:widowControl w:val="0"/>
        <w:autoSpaceDE w:val="0"/>
        <w:autoSpaceDN w:val="0"/>
        <w:adjustRightInd w:val="0"/>
        <w:ind w:left="720"/>
        <w:rPr>
          <w:rFonts w:asciiTheme="minorHAnsi" w:hAnsiTheme="minorHAnsi"/>
        </w:rPr>
      </w:pPr>
    </w:p>
    <w:p w14:paraId="74C7C870" w14:textId="77777777" w:rsidR="00F229F8" w:rsidRPr="00923C08" w:rsidRDefault="00F229F8" w:rsidP="00F229F8">
      <w:pPr>
        <w:widowControl w:val="0"/>
        <w:autoSpaceDE w:val="0"/>
        <w:autoSpaceDN w:val="0"/>
        <w:adjustRightInd w:val="0"/>
        <w:ind w:left="720"/>
        <w:rPr>
          <w:rFonts w:asciiTheme="minorHAnsi" w:hAnsiTheme="minorHAnsi"/>
        </w:rPr>
      </w:pPr>
      <w:r w:rsidRPr="00923C08">
        <w:rPr>
          <w:rFonts w:asciiTheme="minorHAnsi" w:hAnsiTheme="minorHAnsi"/>
        </w:rPr>
        <w:t>2.</w:t>
      </w:r>
      <w:r w:rsidRPr="00923C08">
        <w:rPr>
          <w:rFonts w:asciiTheme="minorHAnsi" w:hAnsiTheme="minorHAnsi"/>
        </w:rPr>
        <w:tab/>
        <w:t>Parent/guardian conference</w:t>
      </w:r>
    </w:p>
    <w:p w14:paraId="2F6171F1" w14:textId="77777777" w:rsidR="00F229F8" w:rsidRPr="00923C08" w:rsidRDefault="00F229F8" w:rsidP="00F229F8">
      <w:pPr>
        <w:widowControl w:val="0"/>
        <w:autoSpaceDE w:val="0"/>
        <w:autoSpaceDN w:val="0"/>
        <w:adjustRightInd w:val="0"/>
        <w:ind w:left="720"/>
        <w:rPr>
          <w:rFonts w:asciiTheme="minorHAnsi" w:hAnsiTheme="minorHAnsi"/>
        </w:rPr>
      </w:pPr>
    </w:p>
    <w:p w14:paraId="485CEAC4" w14:textId="77777777" w:rsidR="00F229F8" w:rsidRPr="00923C08" w:rsidRDefault="00F229F8" w:rsidP="00F229F8">
      <w:pPr>
        <w:widowControl w:val="0"/>
        <w:autoSpaceDE w:val="0"/>
        <w:autoSpaceDN w:val="0"/>
        <w:adjustRightInd w:val="0"/>
        <w:ind w:left="720"/>
        <w:rPr>
          <w:rFonts w:asciiTheme="minorHAnsi" w:hAnsiTheme="minorHAnsi"/>
        </w:rPr>
      </w:pPr>
      <w:r w:rsidRPr="00923C08">
        <w:rPr>
          <w:rFonts w:asciiTheme="minorHAnsi" w:hAnsiTheme="minorHAnsi"/>
        </w:rPr>
        <w:t>3.</w:t>
      </w:r>
      <w:r w:rsidRPr="00923C08">
        <w:rPr>
          <w:rFonts w:asciiTheme="minorHAnsi" w:hAnsiTheme="minorHAnsi"/>
        </w:rPr>
        <w:tab/>
        <w:t>Education regarding the impact of the conduct on others</w:t>
      </w:r>
    </w:p>
    <w:p w14:paraId="2FA72E3B" w14:textId="77777777" w:rsidR="00F229F8" w:rsidRPr="00923C08" w:rsidRDefault="00F229F8" w:rsidP="00F229F8">
      <w:pPr>
        <w:widowControl w:val="0"/>
        <w:autoSpaceDE w:val="0"/>
        <w:autoSpaceDN w:val="0"/>
        <w:adjustRightInd w:val="0"/>
        <w:ind w:left="720"/>
        <w:rPr>
          <w:rFonts w:asciiTheme="minorHAnsi" w:hAnsiTheme="minorHAnsi"/>
        </w:rPr>
      </w:pPr>
    </w:p>
    <w:p w14:paraId="3BA55CC9" w14:textId="77777777" w:rsidR="00F229F8" w:rsidRPr="00923C08" w:rsidRDefault="00F229F8" w:rsidP="00F229F8">
      <w:pPr>
        <w:widowControl w:val="0"/>
        <w:autoSpaceDE w:val="0"/>
        <w:autoSpaceDN w:val="0"/>
        <w:adjustRightInd w:val="0"/>
        <w:ind w:left="720"/>
        <w:rPr>
          <w:rFonts w:asciiTheme="minorHAnsi" w:hAnsiTheme="minorHAnsi"/>
        </w:rPr>
      </w:pPr>
      <w:r w:rsidRPr="00923C08">
        <w:rPr>
          <w:rFonts w:asciiTheme="minorHAnsi" w:hAnsiTheme="minorHAnsi"/>
        </w:rPr>
        <w:t>4.</w:t>
      </w:r>
      <w:r w:rsidRPr="00923C08">
        <w:rPr>
          <w:rFonts w:asciiTheme="minorHAnsi" w:hAnsiTheme="minorHAnsi"/>
        </w:rPr>
        <w:tab/>
        <w:t>Positive behavior support</w:t>
      </w:r>
    </w:p>
    <w:p w14:paraId="51E54C35" w14:textId="77777777" w:rsidR="00F229F8" w:rsidRPr="00923C08" w:rsidRDefault="00F229F8" w:rsidP="00F229F8">
      <w:pPr>
        <w:widowControl w:val="0"/>
        <w:autoSpaceDE w:val="0"/>
        <w:autoSpaceDN w:val="0"/>
        <w:adjustRightInd w:val="0"/>
        <w:ind w:left="720"/>
        <w:rPr>
          <w:rFonts w:asciiTheme="minorHAnsi" w:hAnsiTheme="minorHAnsi"/>
        </w:rPr>
      </w:pPr>
    </w:p>
    <w:p w14:paraId="64A96824" w14:textId="77777777" w:rsidR="00F229F8" w:rsidRPr="00923C08" w:rsidRDefault="00F229F8" w:rsidP="00F229F8">
      <w:pPr>
        <w:widowControl w:val="0"/>
        <w:autoSpaceDE w:val="0"/>
        <w:autoSpaceDN w:val="0"/>
        <w:adjustRightInd w:val="0"/>
        <w:ind w:left="720"/>
        <w:rPr>
          <w:rFonts w:asciiTheme="minorHAnsi" w:hAnsiTheme="minorHAnsi"/>
        </w:rPr>
      </w:pPr>
      <w:r w:rsidRPr="00923C08">
        <w:rPr>
          <w:rFonts w:asciiTheme="minorHAnsi" w:hAnsiTheme="minorHAnsi"/>
        </w:rPr>
        <w:t>5.</w:t>
      </w:r>
      <w:r w:rsidRPr="00923C08">
        <w:rPr>
          <w:rFonts w:asciiTheme="minorHAnsi" w:hAnsiTheme="minorHAnsi"/>
        </w:rPr>
        <w:tab/>
        <w:t>Referral to a student success team</w:t>
      </w:r>
    </w:p>
    <w:p w14:paraId="520D1394" w14:textId="77777777" w:rsidR="00F229F8" w:rsidRPr="00923C08" w:rsidRDefault="00F229F8" w:rsidP="00F229F8">
      <w:pPr>
        <w:widowControl w:val="0"/>
        <w:autoSpaceDE w:val="0"/>
        <w:autoSpaceDN w:val="0"/>
        <w:adjustRightInd w:val="0"/>
        <w:ind w:left="720"/>
        <w:rPr>
          <w:rFonts w:asciiTheme="minorHAnsi" w:hAnsiTheme="minorHAnsi"/>
        </w:rPr>
      </w:pPr>
    </w:p>
    <w:p w14:paraId="5AB50130" w14:textId="77777777" w:rsidR="00F229F8" w:rsidRPr="00923C08" w:rsidRDefault="00F229F8" w:rsidP="00F229F8">
      <w:pPr>
        <w:widowControl w:val="0"/>
        <w:autoSpaceDE w:val="0"/>
        <w:autoSpaceDN w:val="0"/>
        <w:adjustRightInd w:val="0"/>
        <w:ind w:left="720"/>
        <w:rPr>
          <w:rFonts w:asciiTheme="minorHAnsi" w:hAnsiTheme="minorHAnsi"/>
        </w:rPr>
      </w:pPr>
      <w:r w:rsidRPr="00923C08">
        <w:rPr>
          <w:rFonts w:asciiTheme="minorHAnsi" w:hAnsiTheme="minorHAnsi"/>
        </w:rPr>
        <w:t>6.</w:t>
      </w:r>
      <w:r w:rsidRPr="00923C08">
        <w:rPr>
          <w:rFonts w:asciiTheme="minorHAnsi" w:hAnsiTheme="minorHAnsi"/>
        </w:rPr>
        <w:tab/>
        <w:t xml:space="preserve">Denial of participation in extracurricular or co-curricular activities or other </w:t>
      </w:r>
      <w:r w:rsidRPr="00923C08">
        <w:rPr>
          <w:rFonts w:asciiTheme="minorHAnsi" w:hAnsiTheme="minorHAnsi"/>
        </w:rPr>
        <w:tab/>
        <w:t>privileges as permitted by law</w:t>
      </w:r>
    </w:p>
    <w:p w14:paraId="6CFB61E8" w14:textId="77777777" w:rsidR="00F229F8" w:rsidRPr="00923C08" w:rsidRDefault="00F229F8" w:rsidP="00F229F8">
      <w:pPr>
        <w:widowControl w:val="0"/>
        <w:autoSpaceDE w:val="0"/>
        <w:autoSpaceDN w:val="0"/>
        <w:adjustRightInd w:val="0"/>
        <w:ind w:left="720"/>
        <w:rPr>
          <w:rFonts w:asciiTheme="minorHAnsi" w:hAnsiTheme="minorHAnsi"/>
        </w:rPr>
      </w:pPr>
    </w:p>
    <w:p w14:paraId="02E7E876" w14:textId="77777777" w:rsidR="00F229F8" w:rsidRPr="00923C08" w:rsidRDefault="00F229F8" w:rsidP="00F229F8">
      <w:pPr>
        <w:widowControl w:val="0"/>
        <w:autoSpaceDE w:val="0"/>
        <w:autoSpaceDN w:val="0"/>
        <w:adjustRightInd w:val="0"/>
        <w:ind w:left="720"/>
        <w:rPr>
          <w:rFonts w:asciiTheme="minorHAnsi" w:hAnsiTheme="minorHAnsi"/>
        </w:rPr>
      </w:pPr>
      <w:r w:rsidRPr="00923C08">
        <w:rPr>
          <w:rFonts w:asciiTheme="minorHAnsi" w:hAnsiTheme="minorHAnsi"/>
        </w:rPr>
        <w:t>7.</w:t>
      </w:r>
      <w:r w:rsidRPr="00923C08">
        <w:rPr>
          <w:rFonts w:asciiTheme="minorHAnsi" w:hAnsiTheme="minorHAnsi"/>
        </w:rPr>
        <w:tab/>
        <w:t>Disciplinary action, such as suspension or expulsion, as permitted by law</w:t>
      </w:r>
    </w:p>
    <w:p w14:paraId="15CDAEFE" w14:textId="77777777" w:rsidR="00F229F8" w:rsidRPr="00923C08" w:rsidRDefault="00F229F8" w:rsidP="00F229F8">
      <w:pPr>
        <w:widowControl w:val="0"/>
        <w:autoSpaceDE w:val="0"/>
        <w:autoSpaceDN w:val="0"/>
        <w:adjustRightInd w:val="0"/>
        <w:ind w:left="720"/>
        <w:rPr>
          <w:rFonts w:asciiTheme="minorHAnsi" w:hAnsiTheme="minorHAnsi"/>
        </w:rPr>
      </w:pPr>
    </w:p>
    <w:p w14:paraId="0EBEFBA1" w14:textId="77777777" w:rsidR="00F229F8" w:rsidRPr="00923C08" w:rsidRDefault="00F229F8" w:rsidP="00F229F8">
      <w:pPr>
        <w:widowControl w:val="0"/>
        <w:autoSpaceDE w:val="0"/>
        <w:autoSpaceDN w:val="0"/>
        <w:adjustRightInd w:val="0"/>
        <w:rPr>
          <w:rFonts w:asciiTheme="minorHAnsi" w:hAnsiTheme="minorHAnsi"/>
        </w:rPr>
      </w:pPr>
      <w:r w:rsidRPr="00923C08">
        <w:rPr>
          <w:rFonts w:asciiTheme="minorHAnsi" w:hAnsiTheme="minorHAnsi"/>
        </w:rPr>
        <w:t xml:space="preserve">The district may also consider training and other interventions for the larger school community to ensure that students, staff, and parents/guardians understand the types of behavior that constitute unlawful discrimination (such as discriminatory harassment, intimidation, or </w:t>
      </w:r>
    </w:p>
    <w:p w14:paraId="4FC80031" w14:textId="77777777" w:rsidR="00F229F8" w:rsidRPr="00923C08" w:rsidRDefault="00F229F8" w:rsidP="00F229F8">
      <w:pPr>
        <w:widowControl w:val="0"/>
        <w:autoSpaceDE w:val="0"/>
        <w:autoSpaceDN w:val="0"/>
        <w:adjustRightInd w:val="0"/>
        <w:rPr>
          <w:rFonts w:asciiTheme="minorHAnsi" w:hAnsiTheme="minorHAnsi"/>
        </w:rPr>
      </w:pPr>
      <w:r w:rsidRPr="00923C08">
        <w:rPr>
          <w:rFonts w:asciiTheme="minorHAnsi" w:hAnsiTheme="minorHAnsi"/>
        </w:rPr>
        <w:t>bullying), that the district does not tolerate it, and how to report and respond to it.</w:t>
      </w:r>
    </w:p>
    <w:p w14:paraId="46BC3430" w14:textId="77777777" w:rsidR="00F229F8" w:rsidRPr="00923C08" w:rsidRDefault="00F229F8" w:rsidP="00F229F8">
      <w:pPr>
        <w:widowControl w:val="0"/>
        <w:autoSpaceDE w:val="0"/>
        <w:autoSpaceDN w:val="0"/>
        <w:adjustRightInd w:val="0"/>
        <w:rPr>
          <w:rFonts w:asciiTheme="minorHAnsi" w:hAnsiTheme="minorHAnsi"/>
        </w:rPr>
      </w:pPr>
    </w:p>
    <w:p w14:paraId="3D2AEDDA" w14:textId="77777777" w:rsidR="00F229F8" w:rsidRPr="00923C08" w:rsidRDefault="00F229F8" w:rsidP="00F229F8">
      <w:pPr>
        <w:widowControl w:val="0"/>
        <w:autoSpaceDE w:val="0"/>
        <w:autoSpaceDN w:val="0"/>
        <w:adjustRightInd w:val="0"/>
        <w:rPr>
          <w:rFonts w:asciiTheme="minorHAnsi" w:hAnsiTheme="minorHAnsi"/>
        </w:rPr>
      </w:pPr>
      <w:r w:rsidRPr="00923C08">
        <w:rPr>
          <w:rFonts w:asciiTheme="minorHAnsi" w:hAnsiTheme="minorHAnsi"/>
        </w:rPr>
        <w:t>If a complaint alleging noncompliance with the laws regarding student fees, deposits, and other charges, physical education instructional minutes or any requirement related to the LCAP is found to have merit, the district shall provide a remedy to all affected students and parents/guardians.  (Education Code 49013, 52075)</w:t>
      </w:r>
    </w:p>
    <w:p w14:paraId="32F3AAEC" w14:textId="77777777" w:rsidR="00F229F8" w:rsidRPr="00923C08" w:rsidRDefault="00F229F8" w:rsidP="00F229F8">
      <w:pPr>
        <w:widowControl w:val="0"/>
        <w:autoSpaceDE w:val="0"/>
        <w:autoSpaceDN w:val="0"/>
        <w:adjustRightInd w:val="0"/>
        <w:rPr>
          <w:rFonts w:asciiTheme="minorHAnsi" w:hAnsiTheme="minorHAnsi"/>
        </w:rPr>
      </w:pPr>
    </w:p>
    <w:p w14:paraId="48F0FAB2" w14:textId="77777777" w:rsidR="00F229F8" w:rsidRPr="00923C08" w:rsidRDefault="00F229F8" w:rsidP="00F229F8">
      <w:pPr>
        <w:widowControl w:val="0"/>
        <w:autoSpaceDE w:val="0"/>
        <w:autoSpaceDN w:val="0"/>
        <w:adjustRightInd w:val="0"/>
        <w:rPr>
          <w:rFonts w:asciiTheme="minorHAnsi" w:hAnsiTheme="minorHAnsi"/>
        </w:rPr>
      </w:pPr>
      <w:r w:rsidRPr="00923C08">
        <w:rPr>
          <w:rFonts w:asciiTheme="minorHAnsi" w:hAnsiTheme="minorHAnsi"/>
        </w:rPr>
        <w:t>For complaints alleging noncompliance with the laws regarding student fees, the district shall attempt in good faith, by engaging in reasonable efforts, to identify and fully reimburse all affected students and parents/guardians who paid the unlawful student fees within one year prior to the filing of the complaint.  (Education Code 49013; 5 CCR 4600)</w:t>
      </w:r>
    </w:p>
    <w:p w14:paraId="5FCE6C22" w14:textId="77777777" w:rsidR="00F229F8" w:rsidRPr="00923C08" w:rsidRDefault="00F229F8" w:rsidP="00F229F8">
      <w:pPr>
        <w:widowControl w:val="0"/>
        <w:autoSpaceDE w:val="0"/>
        <w:autoSpaceDN w:val="0"/>
        <w:adjustRightInd w:val="0"/>
        <w:rPr>
          <w:rFonts w:asciiTheme="minorHAnsi" w:hAnsiTheme="minorHAnsi"/>
        </w:rPr>
      </w:pPr>
    </w:p>
    <w:p w14:paraId="0D173CA8" w14:textId="77777777" w:rsidR="00F229F8" w:rsidRPr="00923C08" w:rsidRDefault="00F229F8" w:rsidP="00F229F8">
      <w:pPr>
        <w:widowControl w:val="0"/>
        <w:autoSpaceDE w:val="0"/>
        <w:autoSpaceDN w:val="0"/>
        <w:adjustRightInd w:val="0"/>
        <w:rPr>
          <w:rFonts w:asciiTheme="minorHAnsi" w:hAnsiTheme="minorHAnsi"/>
        </w:rPr>
      </w:pPr>
      <w:r w:rsidRPr="00923C08">
        <w:rPr>
          <w:rFonts w:asciiTheme="minorHAnsi" w:hAnsiTheme="minorHAnsi"/>
        </w:rPr>
        <w:t>Appeals to the California Department of Education</w:t>
      </w:r>
    </w:p>
    <w:p w14:paraId="4F7EA683" w14:textId="77777777" w:rsidR="00F229F8" w:rsidRPr="00923C08" w:rsidRDefault="00F229F8" w:rsidP="00F229F8">
      <w:pPr>
        <w:widowControl w:val="0"/>
        <w:autoSpaceDE w:val="0"/>
        <w:autoSpaceDN w:val="0"/>
        <w:adjustRightInd w:val="0"/>
        <w:rPr>
          <w:rFonts w:asciiTheme="minorHAnsi" w:hAnsiTheme="minorHAnsi"/>
        </w:rPr>
      </w:pPr>
    </w:p>
    <w:p w14:paraId="48C6D33F" w14:textId="77777777" w:rsidR="00F229F8" w:rsidRPr="00923C08" w:rsidRDefault="00F229F8" w:rsidP="00F229F8">
      <w:pPr>
        <w:widowControl w:val="0"/>
        <w:autoSpaceDE w:val="0"/>
        <w:autoSpaceDN w:val="0"/>
        <w:adjustRightInd w:val="0"/>
        <w:rPr>
          <w:rFonts w:asciiTheme="minorHAnsi" w:hAnsiTheme="minorHAnsi"/>
        </w:rPr>
      </w:pPr>
      <w:r w:rsidRPr="00923C08">
        <w:rPr>
          <w:rFonts w:asciiTheme="minorHAnsi" w:hAnsiTheme="minorHAnsi"/>
        </w:rPr>
        <w:t>Any complainant who is dissatisfied with the district's final written decision may file an appeal in writing with the CDE within 15 days of receiving the district's decision. (Education Code 222, 48853, 48853.5, 49013, 49069.5, 51223, 51225.1, 51225.2, 51228.3, 52075; 5 CCR 4632)</w:t>
      </w:r>
    </w:p>
    <w:p w14:paraId="0EA2E1B2" w14:textId="77777777" w:rsidR="00F229F8" w:rsidRPr="00923C08" w:rsidRDefault="00F229F8" w:rsidP="00F229F8">
      <w:pPr>
        <w:widowControl w:val="0"/>
        <w:autoSpaceDE w:val="0"/>
        <w:autoSpaceDN w:val="0"/>
        <w:adjustRightInd w:val="0"/>
        <w:rPr>
          <w:rFonts w:asciiTheme="minorHAnsi" w:hAnsiTheme="minorHAnsi"/>
        </w:rPr>
      </w:pPr>
      <w:r w:rsidRPr="00923C08">
        <w:rPr>
          <w:rFonts w:asciiTheme="minorHAnsi" w:hAnsiTheme="minorHAnsi"/>
        </w:rPr>
        <w:t xml:space="preserve"> </w:t>
      </w:r>
    </w:p>
    <w:p w14:paraId="19B919EC" w14:textId="77777777" w:rsidR="00F229F8" w:rsidRPr="00923C08" w:rsidRDefault="00F229F8" w:rsidP="00F229F8">
      <w:pPr>
        <w:widowControl w:val="0"/>
        <w:autoSpaceDE w:val="0"/>
        <w:autoSpaceDN w:val="0"/>
        <w:adjustRightInd w:val="0"/>
        <w:rPr>
          <w:rFonts w:asciiTheme="minorHAnsi" w:hAnsiTheme="minorHAnsi"/>
        </w:rPr>
      </w:pPr>
      <w:r w:rsidRPr="00923C08">
        <w:rPr>
          <w:rFonts w:asciiTheme="minorHAnsi" w:hAnsiTheme="minorHAnsi"/>
        </w:rPr>
        <w:t>The complainant shall specify the basis for the appeal of the decision and whether the facts are incorrect and/or the law has been misapplied. The appeal shall be accompanied by a copy of the locally filed complaint and a copy of the district's decision.  (5 CCR 4632)</w:t>
      </w:r>
    </w:p>
    <w:p w14:paraId="6D24254F" w14:textId="77777777" w:rsidR="00F229F8" w:rsidRPr="00923C08" w:rsidRDefault="00F229F8" w:rsidP="00F229F8">
      <w:pPr>
        <w:widowControl w:val="0"/>
        <w:autoSpaceDE w:val="0"/>
        <w:autoSpaceDN w:val="0"/>
        <w:adjustRightInd w:val="0"/>
        <w:rPr>
          <w:rFonts w:asciiTheme="minorHAnsi" w:hAnsiTheme="minorHAnsi"/>
        </w:rPr>
      </w:pPr>
    </w:p>
    <w:p w14:paraId="1EB838D8" w14:textId="77777777" w:rsidR="00F229F8" w:rsidRPr="00923C08" w:rsidRDefault="00F229F8" w:rsidP="00F229F8">
      <w:pPr>
        <w:widowControl w:val="0"/>
        <w:autoSpaceDE w:val="0"/>
        <w:autoSpaceDN w:val="0"/>
        <w:adjustRightInd w:val="0"/>
        <w:rPr>
          <w:rFonts w:asciiTheme="minorHAnsi" w:hAnsiTheme="minorHAnsi"/>
        </w:rPr>
      </w:pPr>
      <w:r w:rsidRPr="00923C08">
        <w:rPr>
          <w:rFonts w:asciiTheme="minorHAnsi" w:hAnsiTheme="minorHAnsi"/>
        </w:rPr>
        <w:t>Upon notification by the CDE that the complainant has appealed the district's decision, the Superintendent or designee shall forward the following documents to the CDE:  (5 CCR 4633)</w:t>
      </w:r>
    </w:p>
    <w:p w14:paraId="1C6974BD" w14:textId="77777777" w:rsidR="00F229F8" w:rsidRPr="00923C08" w:rsidRDefault="00F229F8" w:rsidP="00F229F8">
      <w:pPr>
        <w:widowControl w:val="0"/>
        <w:autoSpaceDE w:val="0"/>
        <w:autoSpaceDN w:val="0"/>
        <w:adjustRightInd w:val="0"/>
        <w:rPr>
          <w:rFonts w:asciiTheme="minorHAnsi" w:hAnsiTheme="minorHAnsi"/>
        </w:rPr>
      </w:pPr>
    </w:p>
    <w:p w14:paraId="14B027F7" w14:textId="77777777" w:rsidR="00F229F8" w:rsidRPr="00923C08" w:rsidRDefault="00F229F8" w:rsidP="00F229F8">
      <w:pPr>
        <w:widowControl w:val="0"/>
        <w:autoSpaceDE w:val="0"/>
        <w:autoSpaceDN w:val="0"/>
        <w:adjustRightInd w:val="0"/>
        <w:ind w:left="720"/>
        <w:rPr>
          <w:rFonts w:asciiTheme="minorHAnsi" w:hAnsiTheme="minorHAnsi"/>
        </w:rPr>
      </w:pPr>
      <w:r w:rsidRPr="00923C08">
        <w:rPr>
          <w:rFonts w:asciiTheme="minorHAnsi" w:hAnsiTheme="minorHAnsi"/>
        </w:rPr>
        <w:t>1.</w:t>
      </w:r>
      <w:r w:rsidRPr="00923C08">
        <w:rPr>
          <w:rFonts w:asciiTheme="minorHAnsi" w:hAnsiTheme="minorHAnsi"/>
        </w:rPr>
        <w:tab/>
        <w:t>A copy of the original complaint</w:t>
      </w:r>
    </w:p>
    <w:p w14:paraId="44F9F623" w14:textId="77777777" w:rsidR="00F229F8" w:rsidRPr="00923C08" w:rsidRDefault="00F229F8" w:rsidP="00F229F8">
      <w:pPr>
        <w:widowControl w:val="0"/>
        <w:autoSpaceDE w:val="0"/>
        <w:autoSpaceDN w:val="0"/>
        <w:adjustRightInd w:val="0"/>
        <w:ind w:left="720"/>
        <w:rPr>
          <w:rFonts w:asciiTheme="minorHAnsi" w:hAnsiTheme="minorHAnsi"/>
        </w:rPr>
      </w:pPr>
    </w:p>
    <w:p w14:paraId="44647A86" w14:textId="77777777" w:rsidR="00F229F8" w:rsidRPr="00923C08" w:rsidRDefault="00F229F8" w:rsidP="00F229F8">
      <w:pPr>
        <w:widowControl w:val="0"/>
        <w:autoSpaceDE w:val="0"/>
        <w:autoSpaceDN w:val="0"/>
        <w:adjustRightInd w:val="0"/>
        <w:ind w:left="720"/>
        <w:rPr>
          <w:rFonts w:asciiTheme="minorHAnsi" w:hAnsiTheme="minorHAnsi"/>
        </w:rPr>
      </w:pPr>
      <w:r w:rsidRPr="00923C08">
        <w:rPr>
          <w:rFonts w:asciiTheme="minorHAnsi" w:hAnsiTheme="minorHAnsi"/>
        </w:rPr>
        <w:t>2.</w:t>
      </w:r>
      <w:r w:rsidRPr="00923C08">
        <w:rPr>
          <w:rFonts w:asciiTheme="minorHAnsi" w:hAnsiTheme="minorHAnsi"/>
        </w:rPr>
        <w:tab/>
        <w:t>A copy of the decision</w:t>
      </w:r>
    </w:p>
    <w:p w14:paraId="5DBD5067" w14:textId="77777777" w:rsidR="00F229F8" w:rsidRPr="00923C08" w:rsidRDefault="00F229F8" w:rsidP="00F229F8">
      <w:pPr>
        <w:widowControl w:val="0"/>
        <w:autoSpaceDE w:val="0"/>
        <w:autoSpaceDN w:val="0"/>
        <w:adjustRightInd w:val="0"/>
        <w:ind w:left="720"/>
        <w:rPr>
          <w:rFonts w:asciiTheme="minorHAnsi" w:hAnsiTheme="minorHAnsi"/>
        </w:rPr>
      </w:pPr>
    </w:p>
    <w:p w14:paraId="42C26492" w14:textId="77777777" w:rsidR="00F229F8" w:rsidRPr="00923C08" w:rsidRDefault="00F229F8" w:rsidP="00F229F8">
      <w:pPr>
        <w:widowControl w:val="0"/>
        <w:autoSpaceDE w:val="0"/>
        <w:autoSpaceDN w:val="0"/>
        <w:adjustRightInd w:val="0"/>
        <w:ind w:left="720"/>
        <w:rPr>
          <w:rFonts w:asciiTheme="minorHAnsi" w:hAnsiTheme="minorHAnsi"/>
        </w:rPr>
      </w:pPr>
      <w:r w:rsidRPr="00923C08">
        <w:rPr>
          <w:rFonts w:asciiTheme="minorHAnsi" w:hAnsiTheme="minorHAnsi"/>
        </w:rPr>
        <w:t>3.</w:t>
      </w:r>
      <w:r w:rsidRPr="00923C08">
        <w:rPr>
          <w:rFonts w:asciiTheme="minorHAnsi" w:hAnsiTheme="minorHAnsi"/>
        </w:rPr>
        <w:tab/>
        <w:t xml:space="preserve">A summary of the nature and extent of the investigation conducted by the </w:t>
      </w:r>
      <w:r w:rsidRPr="00923C08">
        <w:rPr>
          <w:rFonts w:asciiTheme="minorHAnsi" w:hAnsiTheme="minorHAnsi"/>
        </w:rPr>
        <w:tab/>
        <w:t>district, if not covered by the decision</w:t>
      </w:r>
    </w:p>
    <w:p w14:paraId="3699171F" w14:textId="77777777" w:rsidR="00F229F8" w:rsidRPr="00923C08" w:rsidRDefault="00F229F8" w:rsidP="00F229F8">
      <w:pPr>
        <w:widowControl w:val="0"/>
        <w:autoSpaceDE w:val="0"/>
        <w:autoSpaceDN w:val="0"/>
        <w:adjustRightInd w:val="0"/>
        <w:ind w:left="720"/>
        <w:rPr>
          <w:rFonts w:asciiTheme="minorHAnsi" w:hAnsiTheme="minorHAnsi"/>
        </w:rPr>
      </w:pPr>
    </w:p>
    <w:p w14:paraId="2A18D130" w14:textId="77777777" w:rsidR="00F229F8" w:rsidRPr="00923C08" w:rsidRDefault="00F229F8" w:rsidP="00F229F8">
      <w:pPr>
        <w:widowControl w:val="0"/>
        <w:autoSpaceDE w:val="0"/>
        <w:autoSpaceDN w:val="0"/>
        <w:adjustRightInd w:val="0"/>
        <w:ind w:left="720"/>
        <w:rPr>
          <w:rFonts w:asciiTheme="minorHAnsi" w:hAnsiTheme="minorHAnsi"/>
        </w:rPr>
      </w:pPr>
      <w:r w:rsidRPr="00923C08">
        <w:rPr>
          <w:rFonts w:asciiTheme="minorHAnsi" w:hAnsiTheme="minorHAnsi"/>
        </w:rPr>
        <w:t>4.</w:t>
      </w:r>
      <w:r w:rsidRPr="00923C08">
        <w:rPr>
          <w:rFonts w:asciiTheme="minorHAnsi" w:hAnsiTheme="minorHAnsi"/>
        </w:rPr>
        <w:tab/>
        <w:t xml:space="preserve">A copy of the investigation file including, but not limited to, all notes, </w:t>
      </w:r>
      <w:r w:rsidRPr="00923C08">
        <w:rPr>
          <w:rFonts w:asciiTheme="minorHAnsi" w:hAnsiTheme="minorHAnsi"/>
        </w:rPr>
        <w:tab/>
        <w:t xml:space="preserve">interviews, and documents submitted by the parties and gathered by the </w:t>
      </w:r>
      <w:r w:rsidRPr="00923C08">
        <w:rPr>
          <w:rFonts w:asciiTheme="minorHAnsi" w:hAnsiTheme="minorHAnsi"/>
        </w:rPr>
        <w:tab/>
        <w:t>investigator</w:t>
      </w:r>
    </w:p>
    <w:p w14:paraId="151DD883" w14:textId="77777777" w:rsidR="00F229F8" w:rsidRPr="00923C08" w:rsidRDefault="00F229F8" w:rsidP="00F229F8">
      <w:pPr>
        <w:widowControl w:val="0"/>
        <w:autoSpaceDE w:val="0"/>
        <w:autoSpaceDN w:val="0"/>
        <w:adjustRightInd w:val="0"/>
        <w:ind w:left="720"/>
        <w:rPr>
          <w:rFonts w:asciiTheme="minorHAnsi" w:hAnsiTheme="minorHAnsi"/>
        </w:rPr>
      </w:pPr>
    </w:p>
    <w:p w14:paraId="3507C44D" w14:textId="77777777" w:rsidR="00F229F8" w:rsidRPr="00923C08" w:rsidRDefault="00F229F8" w:rsidP="00F229F8">
      <w:pPr>
        <w:widowControl w:val="0"/>
        <w:autoSpaceDE w:val="0"/>
        <w:autoSpaceDN w:val="0"/>
        <w:adjustRightInd w:val="0"/>
        <w:ind w:left="720"/>
        <w:rPr>
          <w:rFonts w:asciiTheme="minorHAnsi" w:hAnsiTheme="minorHAnsi"/>
        </w:rPr>
      </w:pPr>
      <w:r w:rsidRPr="00923C08">
        <w:rPr>
          <w:rFonts w:asciiTheme="minorHAnsi" w:hAnsiTheme="minorHAnsi"/>
        </w:rPr>
        <w:t>5.</w:t>
      </w:r>
      <w:r w:rsidRPr="00923C08">
        <w:rPr>
          <w:rFonts w:asciiTheme="minorHAnsi" w:hAnsiTheme="minorHAnsi"/>
        </w:rPr>
        <w:tab/>
        <w:t>A report of any action taken to resolve the complaint</w:t>
      </w:r>
    </w:p>
    <w:p w14:paraId="060285FC" w14:textId="77777777" w:rsidR="00F229F8" w:rsidRPr="00923C08" w:rsidRDefault="00F229F8" w:rsidP="00F229F8">
      <w:pPr>
        <w:widowControl w:val="0"/>
        <w:autoSpaceDE w:val="0"/>
        <w:autoSpaceDN w:val="0"/>
        <w:adjustRightInd w:val="0"/>
        <w:ind w:left="720"/>
        <w:rPr>
          <w:rFonts w:asciiTheme="minorHAnsi" w:hAnsiTheme="minorHAnsi"/>
        </w:rPr>
      </w:pPr>
    </w:p>
    <w:p w14:paraId="29DAB704" w14:textId="77777777" w:rsidR="00F229F8" w:rsidRPr="00923C08" w:rsidRDefault="00F229F8" w:rsidP="00F229F8">
      <w:pPr>
        <w:widowControl w:val="0"/>
        <w:autoSpaceDE w:val="0"/>
        <w:autoSpaceDN w:val="0"/>
        <w:adjustRightInd w:val="0"/>
        <w:ind w:left="720"/>
        <w:rPr>
          <w:rFonts w:asciiTheme="minorHAnsi" w:hAnsiTheme="minorHAnsi"/>
        </w:rPr>
      </w:pPr>
      <w:r w:rsidRPr="00923C08">
        <w:rPr>
          <w:rFonts w:asciiTheme="minorHAnsi" w:hAnsiTheme="minorHAnsi"/>
        </w:rPr>
        <w:t>6.</w:t>
      </w:r>
      <w:r w:rsidRPr="00923C08">
        <w:rPr>
          <w:rFonts w:asciiTheme="minorHAnsi" w:hAnsiTheme="minorHAnsi"/>
        </w:rPr>
        <w:tab/>
        <w:t>A copy of the district's uniform complaint procedures</w:t>
      </w:r>
    </w:p>
    <w:p w14:paraId="46ABDD35" w14:textId="77777777" w:rsidR="00F229F8" w:rsidRPr="00923C08" w:rsidRDefault="00F229F8" w:rsidP="00F229F8">
      <w:pPr>
        <w:widowControl w:val="0"/>
        <w:autoSpaceDE w:val="0"/>
        <w:autoSpaceDN w:val="0"/>
        <w:adjustRightInd w:val="0"/>
        <w:ind w:left="720"/>
        <w:rPr>
          <w:rFonts w:asciiTheme="minorHAnsi" w:hAnsiTheme="minorHAnsi"/>
        </w:rPr>
      </w:pPr>
    </w:p>
    <w:p w14:paraId="4A522267" w14:textId="77777777" w:rsidR="00F229F8" w:rsidRPr="00923C08" w:rsidRDefault="00F229F8" w:rsidP="00F229F8">
      <w:pPr>
        <w:widowControl w:val="0"/>
        <w:autoSpaceDE w:val="0"/>
        <w:autoSpaceDN w:val="0"/>
        <w:adjustRightInd w:val="0"/>
        <w:ind w:left="720"/>
        <w:rPr>
          <w:rFonts w:asciiTheme="minorHAnsi" w:hAnsiTheme="minorHAnsi"/>
        </w:rPr>
      </w:pPr>
      <w:r w:rsidRPr="00923C08">
        <w:rPr>
          <w:rFonts w:asciiTheme="minorHAnsi" w:hAnsiTheme="minorHAnsi"/>
        </w:rPr>
        <w:t>7.</w:t>
      </w:r>
      <w:r w:rsidRPr="00923C08">
        <w:rPr>
          <w:rFonts w:asciiTheme="minorHAnsi" w:hAnsiTheme="minorHAnsi"/>
        </w:rPr>
        <w:tab/>
        <w:t>Other relevant information requested by the CDE</w:t>
      </w:r>
    </w:p>
    <w:p w14:paraId="4BFEB5B0" w14:textId="77777777" w:rsidR="00F229F8" w:rsidRPr="00923C08" w:rsidRDefault="00F229F8" w:rsidP="00F229F8">
      <w:pPr>
        <w:widowControl w:val="0"/>
        <w:autoSpaceDE w:val="0"/>
        <w:autoSpaceDN w:val="0"/>
        <w:adjustRightInd w:val="0"/>
        <w:rPr>
          <w:rFonts w:asciiTheme="minorHAnsi" w:hAnsiTheme="minorHAnsi"/>
        </w:rPr>
      </w:pPr>
    </w:p>
    <w:p w14:paraId="058D0CD7" w14:textId="77777777" w:rsidR="00F229F8" w:rsidRPr="00923C08" w:rsidRDefault="00F229F8" w:rsidP="00F229F8">
      <w:pPr>
        <w:widowControl w:val="0"/>
        <w:autoSpaceDE w:val="0"/>
        <w:autoSpaceDN w:val="0"/>
        <w:adjustRightInd w:val="0"/>
        <w:rPr>
          <w:rFonts w:asciiTheme="minorHAnsi" w:hAnsiTheme="minorHAnsi"/>
        </w:rPr>
      </w:pPr>
    </w:p>
    <w:p w14:paraId="0F3236CD" w14:textId="77777777" w:rsidR="00F229F8" w:rsidRPr="00923C08" w:rsidRDefault="00F229F8" w:rsidP="00F229F8">
      <w:pPr>
        <w:widowControl w:val="0"/>
        <w:autoSpaceDE w:val="0"/>
        <w:autoSpaceDN w:val="0"/>
        <w:adjustRightInd w:val="0"/>
        <w:rPr>
          <w:rFonts w:asciiTheme="minorHAnsi" w:hAnsiTheme="minorHAnsi"/>
        </w:rPr>
      </w:pPr>
      <w:r w:rsidRPr="00923C08">
        <w:rPr>
          <w:rFonts w:asciiTheme="minorHAnsi" w:hAnsiTheme="minorHAnsi"/>
        </w:rPr>
        <w:t xml:space="preserve">Appeals to the State Superintendent of Public Instruction (SSPI) </w:t>
      </w:r>
    </w:p>
    <w:p w14:paraId="146D0DC6" w14:textId="77777777" w:rsidR="00F229F8" w:rsidRPr="00923C08" w:rsidRDefault="00F229F8" w:rsidP="00F229F8">
      <w:pPr>
        <w:widowControl w:val="0"/>
        <w:autoSpaceDE w:val="0"/>
        <w:autoSpaceDN w:val="0"/>
        <w:adjustRightInd w:val="0"/>
        <w:rPr>
          <w:rFonts w:asciiTheme="minorHAnsi" w:hAnsiTheme="minorHAnsi"/>
        </w:rPr>
      </w:pPr>
    </w:p>
    <w:p w14:paraId="36B61A5B" w14:textId="77777777" w:rsidR="00F229F8" w:rsidRPr="00923C08" w:rsidRDefault="00F229F8" w:rsidP="00F229F8">
      <w:pPr>
        <w:widowControl w:val="0"/>
        <w:autoSpaceDE w:val="0"/>
        <w:autoSpaceDN w:val="0"/>
        <w:adjustRightInd w:val="0"/>
        <w:rPr>
          <w:rFonts w:asciiTheme="minorHAnsi" w:hAnsiTheme="minorHAnsi"/>
        </w:rPr>
      </w:pPr>
      <w:r w:rsidRPr="00923C08">
        <w:rPr>
          <w:rFonts w:asciiTheme="minorHAnsi" w:hAnsiTheme="minorHAnsi"/>
        </w:rPr>
        <w:t>A complainant not satisfied with the decision of a school district in regards to LCFF procedures may appeal the decision to the Superintendent of Public Instruction (Superintendent).</w:t>
      </w:r>
    </w:p>
    <w:p w14:paraId="031DDC18" w14:textId="77777777" w:rsidR="00F229F8" w:rsidRPr="00923C08" w:rsidRDefault="00F229F8" w:rsidP="00F229F8">
      <w:pPr>
        <w:widowControl w:val="0"/>
        <w:autoSpaceDE w:val="0"/>
        <w:autoSpaceDN w:val="0"/>
        <w:adjustRightInd w:val="0"/>
        <w:rPr>
          <w:rFonts w:asciiTheme="minorHAnsi" w:hAnsiTheme="minorHAnsi"/>
        </w:rPr>
      </w:pPr>
    </w:p>
    <w:p w14:paraId="2B913FB0" w14:textId="77777777" w:rsidR="00F229F8" w:rsidRPr="00923C08" w:rsidRDefault="00F229F8" w:rsidP="00F229F8">
      <w:pPr>
        <w:rPr>
          <w:rFonts w:asciiTheme="minorHAnsi" w:hAnsiTheme="minorHAnsi"/>
        </w:rPr>
      </w:pPr>
    </w:p>
    <w:p w14:paraId="7E451AE7" w14:textId="77777777" w:rsidR="00F229F8" w:rsidRPr="00923C08" w:rsidRDefault="00F229F8" w:rsidP="00F229F8">
      <w:pPr>
        <w:pStyle w:val="BodyText3"/>
        <w:jc w:val="center"/>
        <w:rPr>
          <w:rFonts w:asciiTheme="minorHAnsi" w:hAnsiTheme="minorHAnsi"/>
        </w:rPr>
      </w:pPr>
    </w:p>
    <w:p w14:paraId="5130EBA0" w14:textId="10CD5B98" w:rsidR="003C012A" w:rsidRPr="007D114A" w:rsidRDefault="003C012A" w:rsidP="007D114A">
      <w:pPr>
        <w:jc w:val="center"/>
        <w:rPr>
          <w:rFonts w:asciiTheme="minorHAnsi" w:hAnsiTheme="minorHAnsi"/>
          <w:b/>
          <w:sz w:val="32"/>
          <w:szCs w:val="32"/>
        </w:rPr>
      </w:pPr>
    </w:p>
    <w:sectPr w:rsidR="003C012A" w:rsidRPr="007D114A" w:rsidSect="00173F9E">
      <w:footerReference w:type="default" r:id="rId16"/>
      <w:pgSz w:w="12240" w:h="15840"/>
      <w:pgMar w:top="450" w:right="1440" w:bottom="450" w:left="1350" w:header="720" w:footer="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27988C" w14:textId="77777777" w:rsidR="00FA14A9" w:rsidRDefault="00FA14A9" w:rsidP="002C55EE">
      <w:r>
        <w:separator/>
      </w:r>
    </w:p>
  </w:endnote>
  <w:endnote w:type="continuationSeparator" w:id="0">
    <w:p w14:paraId="30B39B24" w14:textId="77777777" w:rsidR="00FA14A9" w:rsidRDefault="00FA14A9" w:rsidP="002C5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Segoe Print">
    <w:panose1 w:val="02000600000000000000"/>
    <w:charset w:val="00"/>
    <w:family w:val="auto"/>
    <w:pitch w:val="variable"/>
    <w:sig w:usb0="0000028F"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D7CBD1" w14:textId="0115D400" w:rsidR="00FA14A9" w:rsidRDefault="00FA14A9">
    <w:pPr>
      <w:pStyle w:val="Footer"/>
      <w:jc w:val="center"/>
    </w:pPr>
    <w:r>
      <w:fldChar w:fldCharType="begin"/>
    </w:r>
    <w:r>
      <w:instrText xml:space="preserve"> PAGE   \* MERGEFORMAT </w:instrText>
    </w:r>
    <w:r>
      <w:fldChar w:fldCharType="separate"/>
    </w:r>
    <w:r w:rsidR="007F6FA3">
      <w:rPr>
        <w:noProof/>
      </w:rPr>
      <w:t>4</w:t>
    </w:r>
    <w:r>
      <w:fldChar w:fldCharType="end"/>
    </w:r>
  </w:p>
  <w:p w14:paraId="7AB2DEC6" w14:textId="77777777" w:rsidR="00FA14A9" w:rsidRPr="002C55EE" w:rsidRDefault="00FA14A9">
    <w:pPr>
      <w:pStyle w:val="Foo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DF24CE" w14:textId="77777777" w:rsidR="00FA14A9" w:rsidRDefault="00FA14A9" w:rsidP="002C55EE">
      <w:r>
        <w:separator/>
      </w:r>
    </w:p>
  </w:footnote>
  <w:footnote w:type="continuationSeparator" w:id="0">
    <w:p w14:paraId="7F508CCF" w14:textId="77777777" w:rsidR="00FA14A9" w:rsidRDefault="00FA14A9" w:rsidP="002C55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E1D38"/>
    <w:multiLevelType w:val="hybridMultilevel"/>
    <w:tmpl w:val="75D4DE6C"/>
    <w:lvl w:ilvl="0" w:tplc="FF76044E">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8AA7FF1"/>
    <w:multiLevelType w:val="hybridMultilevel"/>
    <w:tmpl w:val="8BCA6D10"/>
    <w:lvl w:ilvl="0" w:tplc="23F01E5E">
      <w:start w:val="1"/>
      <w:numFmt w:val="none"/>
      <w:lvlText w:val="4"/>
      <w:lvlJc w:val="left"/>
      <w:pPr>
        <w:tabs>
          <w:tab w:val="num" w:pos="720"/>
        </w:tabs>
        <w:ind w:left="720" w:hanging="360"/>
      </w:pPr>
      <w:rPr>
        <w:rFonts w:cs="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 w15:restartNumberingAfterBreak="0">
    <w:nsid w:val="0B783E88"/>
    <w:multiLevelType w:val="hybridMultilevel"/>
    <w:tmpl w:val="19E48CBE"/>
    <w:lvl w:ilvl="0" w:tplc="04090011">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CEC644C"/>
    <w:multiLevelType w:val="hybridMultilevel"/>
    <w:tmpl w:val="03AC48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EC36F0"/>
    <w:multiLevelType w:val="hybridMultilevel"/>
    <w:tmpl w:val="C7127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553E5B"/>
    <w:multiLevelType w:val="hybridMultilevel"/>
    <w:tmpl w:val="DCCE6C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0F8291C"/>
    <w:multiLevelType w:val="hybridMultilevel"/>
    <w:tmpl w:val="A11AD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6C08DB"/>
    <w:multiLevelType w:val="hybridMultilevel"/>
    <w:tmpl w:val="64082390"/>
    <w:lvl w:ilvl="0" w:tplc="CF86F498">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301442C"/>
    <w:multiLevelType w:val="hybridMultilevel"/>
    <w:tmpl w:val="921A895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139D2B67"/>
    <w:multiLevelType w:val="hybridMultilevel"/>
    <w:tmpl w:val="A57E73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689499F"/>
    <w:multiLevelType w:val="hybridMultilevel"/>
    <w:tmpl w:val="3F1CA17A"/>
    <w:lvl w:ilvl="0" w:tplc="04090011">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 w15:restartNumberingAfterBreak="0">
    <w:nsid w:val="186F091F"/>
    <w:multiLevelType w:val="hybridMultilevel"/>
    <w:tmpl w:val="4E543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8B24AE"/>
    <w:multiLevelType w:val="hybridMultilevel"/>
    <w:tmpl w:val="A6C43DD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9AB64E1"/>
    <w:multiLevelType w:val="hybridMultilevel"/>
    <w:tmpl w:val="A1CA42B0"/>
    <w:lvl w:ilvl="0" w:tplc="CA5A6C50">
      <w:start w:val="1"/>
      <w:numFmt w:val="bullet"/>
      <w:lvlText w:val=""/>
      <w:lvlJc w:val="left"/>
      <w:pPr>
        <w:ind w:left="360" w:hanging="360"/>
      </w:pPr>
      <w:rPr>
        <w:rFonts w:ascii="Wingdings" w:hAnsi="Wingdings" w:hint="default"/>
        <w:sz w:val="44"/>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E0B331D"/>
    <w:multiLevelType w:val="hybridMultilevel"/>
    <w:tmpl w:val="5E2E72C2"/>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1E943EF7"/>
    <w:multiLevelType w:val="hybridMultilevel"/>
    <w:tmpl w:val="F71A666A"/>
    <w:lvl w:ilvl="0" w:tplc="B2A6262E">
      <w:start w:val="1"/>
      <w:numFmt w:val="lowerLetter"/>
      <w:lvlText w:val="%1."/>
      <w:lvlJc w:val="left"/>
      <w:pPr>
        <w:ind w:left="1080" w:hanging="540"/>
      </w:pPr>
      <w:rPr>
        <w:rFonts w:hint="default"/>
        <w:sz w:val="22"/>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2095244B"/>
    <w:multiLevelType w:val="hybridMultilevel"/>
    <w:tmpl w:val="8D2A2C50"/>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20B74AE9"/>
    <w:multiLevelType w:val="singleLevel"/>
    <w:tmpl w:val="2B78E9C4"/>
    <w:lvl w:ilvl="0">
      <w:start w:val="1"/>
      <w:numFmt w:val="decimal"/>
      <w:lvlText w:val="%1."/>
      <w:lvlJc w:val="left"/>
      <w:pPr>
        <w:tabs>
          <w:tab w:val="num" w:pos="720"/>
        </w:tabs>
        <w:ind w:left="720" w:hanging="720"/>
      </w:pPr>
      <w:rPr>
        <w:rFonts w:cs="Times New Roman" w:hint="default"/>
      </w:rPr>
    </w:lvl>
  </w:abstractNum>
  <w:abstractNum w:abstractNumId="18" w15:restartNumberingAfterBreak="0">
    <w:nsid w:val="20EB0D7A"/>
    <w:multiLevelType w:val="hybridMultilevel"/>
    <w:tmpl w:val="59A0DBE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4DA7FF9"/>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0" w15:restartNumberingAfterBreak="0">
    <w:nsid w:val="25E86AFC"/>
    <w:multiLevelType w:val="hybridMultilevel"/>
    <w:tmpl w:val="D49CE4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9931FD9"/>
    <w:multiLevelType w:val="hybridMultilevel"/>
    <w:tmpl w:val="7D78CE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DCE044A"/>
    <w:multiLevelType w:val="hybridMultilevel"/>
    <w:tmpl w:val="86CA6C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1A689A"/>
    <w:multiLevelType w:val="hybridMultilevel"/>
    <w:tmpl w:val="71AC5590"/>
    <w:lvl w:ilvl="0" w:tplc="637E483C">
      <w:start w:val="1"/>
      <w:numFmt w:val="decimal"/>
      <w:lvlText w:val="%1."/>
      <w:lvlJc w:val="left"/>
      <w:pPr>
        <w:ind w:left="720" w:hanging="360"/>
      </w:pPr>
      <w:rPr>
        <w:rFonts w:ascii="Georgia" w:eastAsia="Times New Roman" w:hAnsi="Georgia"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24" w15:restartNumberingAfterBreak="0">
    <w:nsid w:val="2E7C0F5C"/>
    <w:multiLevelType w:val="hybridMultilevel"/>
    <w:tmpl w:val="D49AA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E890B90"/>
    <w:multiLevelType w:val="hybridMultilevel"/>
    <w:tmpl w:val="6EF63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36C6A38"/>
    <w:multiLevelType w:val="hybridMultilevel"/>
    <w:tmpl w:val="76A27FA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5D01A5E"/>
    <w:multiLevelType w:val="hybridMultilevel"/>
    <w:tmpl w:val="908E02B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36DA78BD"/>
    <w:multiLevelType w:val="hybridMultilevel"/>
    <w:tmpl w:val="90B4BC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37AE4DA4"/>
    <w:multiLevelType w:val="hybridMultilevel"/>
    <w:tmpl w:val="C49C222E"/>
    <w:lvl w:ilvl="0" w:tplc="D8A03454">
      <w:start w:val="1"/>
      <w:numFmt w:val="lowerLetter"/>
      <w:lvlText w:val="%1."/>
      <w:lvlJc w:val="left"/>
      <w:pPr>
        <w:ind w:left="900" w:hanging="360"/>
      </w:pPr>
      <w:rPr>
        <w:rFonts w:cs="Times New Roman" w:hint="default"/>
      </w:rPr>
    </w:lvl>
    <w:lvl w:ilvl="1" w:tplc="04090019" w:tentative="1">
      <w:start w:val="1"/>
      <w:numFmt w:val="lowerLetter"/>
      <w:lvlText w:val="%2."/>
      <w:lvlJc w:val="left"/>
      <w:pPr>
        <w:ind w:left="1620" w:hanging="360"/>
      </w:pPr>
      <w:rPr>
        <w:rFonts w:cs="Times New Roman"/>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30" w15:restartNumberingAfterBreak="0">
    <w:nsid w:val="384167C7"/>
    <w:multiLevelType w:val="singleLevel"/>
    <w:tmpl w:val="20E20288"/>
    <w:lvl w:ilvl="0">
      <w:start w:val="8"/>
      <w:numFmt w:val="decimal"/>
      <w:lvlText w:val="%1."/>
      <w:lvlJc w:val="left"/>
      <w:pPr>
        <w:tabs>
          <w:tab w:val="num" w:pos="720"/>
        </w:tabs>
        <w:ind w:left="720" w:hanging="720"/>
      </w:pPr>
      <w:rPr>
        <w:rFonts w:cs="Times New Roman" w:hint="default"/>
      </w:rPr>
    </w:lvl>
  </w:abstractNum>
  <w:abstractNum w:abstractNumId="31" w15:restartNumberingAfterBreak="0">
    <w:nsid w:val="38D17BAA"/>
    <w:multiLevelType w:val="hybridMultilevel"/>
    <w:tmpl w:val="D50CCB78"/>
    <w:lvl w:ilvl="0" w:tplc="071045C4">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396341A3"/>
    <w:multiLevelType w:val="hybridMultilevel"/>
    <w:tmpl w:val="8DC09E60"/>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410F2F7A"/>
    <w:multiLevelType w:val="hybridMultilevel"/>
    <w:tmpl w:val="89F061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2730566"/>
    <w:multiLevelType w:val="hybridMultilevel"/>
    <w:tmpl w:val="B4F2201E"/>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5" w15:restartNumberingAfterBreak="0">
    <w:nsid w:val="444C5621"/>
    <w:multiLevelType w:val="hybridMultilevel"/>
    <w:tmpl w:val="27AEC7DA"/>
    <w:lvl w:ilvl="0" w:tplc="0409000F">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6" w15:restartNumberingAfterBreak="0">
    <w:nsid w:val="45481C55"/>
    <w:multiLevelType w:val="hybridMultilevel"/>
    <w:tmpl w:val="1578EB32"/>
    <w:lvl w:ilvl="0" w:tplc="1F8EF51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7" w15:restartNumberingAfterBreak="0">
    <w:nsid w:val="471C4317"/>
    <w:multiLevelType w:val="hybridMultilevel"/>
    <w:tmpl w:val="388A816C"/>
    <w:lvl w:ilvl="0" w:tplc="CA5A6C50">
      <w:start w:val="1"/>
      <w:numFmt w:val="bullet"/>
      <w:lvlText w:val=""/>
      <w:lvlJc w:val="left"/>
      <w:pPr>
        <w:ind w:left="360" w:hanging="360"/>
      </w:pPr>
      <w:rPr>
        <w:rFonts w:ascii="Wingdings" w:hAnsi="Wingdings" w:hint="default"/>
        <w:sz w:val="44"/>
      </w:rPr>
    </w:lvl>
    <w:lvl w:ilvl="1" w:tplc="04090003" w:tentative="1">
      <w:start w:val="1"/>
      <w:numFmt w:val="bullet"/>
      <w:lvlText w:val="o"/>
      <w:lvlJc w:val="left"/>
      <w:pPr>
        <w:ind w:left="630" w:hanging="360"/>
      </w:pPr>
      <w:rPr>
        <w:rFonts w:ascii="Courier New" w:hAnsi="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38" w15:restartNumberingAfterBreak="0">
    <w:nsid w:val="48906F45"/>
    <w:multiLevelType w:val="hybridMultilevel"/>
    <w:tmpl w:val="15EC7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9FE4AF0"/>
    <w:multiLevelType w:val="hybridMultilevel"/>
    <w:tmpl w:val="4380F3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4C575B1D"/>
    <w:multiLevelType w:val="hybridMultilevel"/>
    <w:tmpl w:val="54EC53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F717556"/>
    <w:multiLevelType w:val="hybridMultilevel"/>
    <w:tmpl w:val="73283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FBB7E35"/>
    <w:multiLevelType w:val="hybridMultilevel"/>
    <w:tmpl w:val="318E86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50FC2624"/>
    <w:multiLevelType w:val="singleLevel"/>
    <w:tmpl w:val="5AD07272"/>
    <w:lvl w:ilvl="0">
      <w:start w:val="1"/>
      <w:numFmt w:val="bullet"/>
      <w:lvlText w:val=""/>
      <w:lvlJc w:val="left"/>
      <w:pPr>
        <w:tabs>
          <w:tab w:val="num" w:pos="360"/>
        </w:tabs>
        <w:ind w:left="360" w:hanging="360"/>
      </w:pPr>
      <w:rPr>
        <w:rFonts w:ascii="Wingdings" w:hAnsi="Wingdings" w:hint="default"/>
        <w:sz w:val="16"/>
      </w:rPr>
    </w:lvl>
  </w:abstractNum>
  <w:abstractNum w:abstractNumId="44" w15:restartNumberingAfterBreak="0">
    <w:nsid w:val="531A5F8D"/>
    <w:multiLevelType w:val="hybridMultilevel"/>
    <w:tmpl w:val="FFDC3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3AE0E32"/>
    <w:multiLevelType w:val="hybridMultilevel"/>
    <w:tmpl w:val="74DA29DE"/>
    <w:lvl w:ilvl="0" w:tplc="CA5A6C50">
      <w:start w:val="1"/>
      <w:numFmt w:val="bullet"/>
      <w:lvlText w:val=""/>
      <w:lvlJc w:val="left"/>
      <w:pPr>
        <w:ind w:left="1170" w:hanging="360"/>
      </w:pPr>
      <w:rPr>
        <w:rFonts w:ascii="Wingdings" w:hAnsi="Wingdings" w:hint="default"/>
        <w:sz w:val="44"/>
      </w:rPr>
    </w:lvl>
    <w:lvl w:ilvl="1" w:tplc="04090003" w:tentative="1">
      <w:start w:val="1"/>
      <w:numFmt w:val="bullet"/>
      <w:lvlText w:val="o"/>
      <w:lvlJc w:val="left"/>
      <w:pPr>
        <w:ind w:left="1890" w:hanging="360"/>
      </w:pPr>
      <w:rPr>
        <w:rFonts w:ascii="Courier New" w:hAnsi="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6" w15:restartNumberingAfterBreak="0">
    <w:nsid w:val="53CC7549"/>
    <w:multiLevelType w:val="hybridMultilevel"/>
    <w:tmpl w:val="A9EE8F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A216482"/>
    <w:multiLevelType w:val="hybridMultilevel"/>
    <w:tmpl w:val="9FE47572"/>
    <w:lvl w:ilvl="0" w:tplc="38103124">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ED267DC"/>
    <w:multiLevelType w:val="hybridMultilevel"/>
    <w:tmpl w:val="C1C888D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9" w15:restartNumberingAfterBreak="0">
    <w:nsid w:val="5F0D2F9D"/>
    <w:multiLevelType w:val="singleLevel"/>
    <w:tmpl w:val="9EB057FA"/>
    <w:lvl w:ilvl="0">
      <w:start w:val="5"/>
      <w:numFmt w:val="decimal"/>
      <w:lvlText w:val="%1."/>
      <w:lvlJc w:val="left"/>
      <w:pPr>
        <w:tabs>
          <w:tab w:val="num" w:pos="720"/>
        </w:tabs>
        <w:ind w:left="720" w:hanging="720"/>
      </w:pPr>
      <w:rPr>
        <w:rFonts w:cs="Times New Roman" w:hint="default"/>
      </w:rPr>
    </w:lvl>
  </w:abstractNum>
  <w:abstractNum w:abstractNumId="50" w15:restartNumberingAfterBreak="0">
    <w:nsid w:val="5F784A8E"/>
    <w:multiLevelType w:val="hybridMultilevel"/>
    <w:tmpl w:val="BE02F1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F935D11"/>
    <w:multiLevelType w:val="hybridMultilevel"/>
    <w:tmpl w:val="451CC4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6188797B"/>
    <w:multiLevelType w:val="hybridMultilevel"/>
    <w:tmpl w:val="427C00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1E601C5"/>
    <w:multiLevelType w:val="hybridMultilevel"/>
    <w:tmpl w:val="427C00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29371CA"/>
    <w:multiLevelType w:val="singleLevel"/>
    <w:tmpl w:val="5AD07272"/>
    <w:lvl w:ilvl="0">
      <w:start w:val="1"/>
      <w:numFmt w:val="bullet"/>
      <w:lvlText w:val=""/>
      <w:lvlJc w:val="left"/>
      <w:pPr>
        <w:tabs>
          <w:tab w:val="num" w:pos="360"/>
        </w:tabs>
        <w:ind w:left="360" w:hanging="360"/>
      </w:pPr>
      <w:rPr>
        <w:rFonts w:ascii="Wingdings" w:hAnsi="Wingdings" w:hint="default"/>
        <w:sz w:val="16"/>
      </w:rPr>
    </w:lvl>
  </w:abstractNum>
  <w:abstractNum w:abstractNumId="55" w15:restartNumberingAfterBreak="0">
    <w:nsid w:val="62C866CA"/>
    <w:multiLevelType w:val="hybridMultilevel"/>
    <w:tmpl w:val="60AE5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62C73D5"/>
    <w:multiLevelType w:val="hybridMultilevel"/>
    <w:tmpl w:val="7D78CE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6370A84"/>
    <w:multiLevelType w:val="hybridMultilevel"/>
    <w:tmpl w:val="33DE1C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85B2B48"/>
    <w:multiLevelType w:val="hybridMultilevel"/>
    <w:tmpl w:val="58260FA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9" w15:restartNumberingAfterBreak="0">
    <w:nsid w:val="68C05696"/>
    <w:multiLevelType w:val="hybridMultilevel"/>
    <w:tmpl w:val="08A87D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6BC36DA1"/>
    <w:multiLevelType w:val="hybridMultilevel"/>
    <w:tmpl w:val="59FECFCC"/>
    <w:lvl w:ilvl="0" w:tplc="42841AFA">
      <w:start w:val="1"/>
      <w:numFmt w:val="bullet"/>
      <w:lvlText w:val=""/>
      <w:lvlJc w:val="left"/>
      <w:pPr>
        <w:ind w:left="1170" w:hanging="360"/>
      </w:pPr>
      <w:rPr>
        <w:rFonts w:ascii="Wingdings" w:hAnsi="Wingdings" w:hint="default"/>
        <w:sz w:val="44"/>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1" w15:restartNumberingAfterBreak="0">
    <w:nsid w:val="72904A2F"/>
    <w:multiLevelType w:val="hybridMultilevel"/>
    <w:tmpl w:val="5EB4842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7348719C"/>
    <w:multiLevelType w:val="hybridMultilevel"/>
    <w:tmpl w:val="85E2BA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438477A"/>
    <w:multiLevelType w:val="hybridMultilevel"/>
    <w:tmpl w:val="C1DCC3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52F5B97"/>
    <w:multiLevelType w:val="hybridMultilevel"/>
    <w:tmpl w:val="18E69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5BF73F7"/>
    <w:multiLevelType w:val="hybridMultilevel"/>
    <w:tmpl w:val="1466D6D8"/>
    <w:lvl w:ilvl="0" w:tplc="72EE8DD2">
      <w:start w:val="4300"/>
      <w:numFmt w:val="bullet"/>
      <w:lvlText w:val="-"/>
      <w:lvlJc w:val="left"/>
      <w:pPr>
        <w:ind w:left="1080" w:hanging="360"/>
      </w:pPr>
      <w:rPr>
        <w:rFonts w:ascii="Georgia" w:eastAsia="Times New Roman" w:hAnsi="Georgi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6" w15:restartNumberingAfterBreak="0">
    <w:nsid w:val="76A85B5E"/>
    <w:multiLevelType w:val="hybridMultilevel"/>
    <w:tmpl w:val="D50CCB78"/>
    <w:lvl w:ilvl="0" w:tplc="071045C4">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7" w15:restartNumberingAfterBreak="0">
    <w:nsid w:val="76E340BC"/>
    <w:multiLevelType w:val="hybridMultilevel"/>
    <w:tmpl w:val="36F496F8"/>
    <w:lvl w:ilvl="0" w:tplc="23F01E5E">
      <w:start w:val="1"/>
      <w:numFmt w:val="none"/>
      <w:lvlText w:val="4"/>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8" w15:restartNumberingAfterBreak="0">
    <w:nsid w:val="771F242C"/>
    <w:multiLevelType w:val="hybridMultilevel"/>
    <w:tmpl w:val="097E6F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83971F8"/>
    <w:multiLevelType w:val="hybridMultilevel"/>
    <w:tmpl w:val="27207AB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8B21DBF"/>
    <w:multiLevelType w:val="hybridMultilevel"/>
    <w:tmpl w:val="8DC09E60"/>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1" w15:restartNumberingAfterBreak="0">
    <w:nsid w:val="7A2D63EB"/>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2" w15:restartNumberingAfterBreak="0">
    <w:nsid w:val="7A9C746C"/>
    <w:multiLevelType w:val="hybridMultilevel"/>
    <w:tmpl w:val="624C670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D713453"/>
    <w:multiLevelType w:val="singleLevel"/>
    <w:tmpl w:val="5AD07272"/>
    <w:lvl w:ilvl="0">
      <w:start w:val="1"/>
      <w:numFmt w:val="bullet"/>
      <w:lvlText w:val=""/>
      <w:lvlJc w:val="left"/>
      <w:pPr>
        <w:tabs>
          <w:tab w:val="num" w:pos="360"/>
        </w:tabs>
        <w:ind w:left="360" w:hanging="360"/>
      </w:pPr>
      <w:rPr>
        <w:rFonts w:ascii="Wingdings" w:hAnsi="Wingdings" w:hint="default"/>
        <w:sz w:val="16"/>
      </w:rPr>
    </w:lvl>
  </w:abstractNum>
  <w:abstractNum w:abstractNumId="74" w15:restartNumberingAfterBreak="0">
    <w:nsid w:val="7DFB6D52"/>
    <w:multiLevelType w:val="hybridMultilevel"/>
    <w:tmpl w:val="4E9C2A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F3D2356"/>
    <w:multiLevelType w:val="singleLevel"/>
    <w:tmpl w:val="5AD07272"/>
    <w:lvl w:ilvl="0">
      <w:start w:val="1"/>
      <w:numFmt w:val="bullet"/>
      <w:lvlText w:val=""/>
      <w:lvlJc w:val="left"/>
      <w:pPr>
        <w:tabs>
          <w:tab w:val="num" w:pos="360"/>
        </w:tabs>
        <w:ind w:left="360" w:hanging="360"/>
      </w:pPr>
      <w:rPr>
        <w:rFonts w:ascii="Wingdings" w:hAnsi="Wingdings" w:hint="default"/>
        <w:sz w:val="16"/>
      </w:rPr>
    </w:lvl>
  </w:abstractNum>
  <w:num w:numId="1">
    <w:abstractNumId w:val="24"/>
  </w:num>
  <w:num w:numId="2">
    <w:abstractNumId w:val="0"/>
  </w:num>
  <w:num w:numId="3">
    <w:abstractNumId w:val="2"/>
  </w:num>
  <w:num w:numId="4">
    <w:abstractNumId w:val="73"/>
  </w:num>
  <w:num w:numId="5">
    <w:abstractNumId w:val="75"/>
  </w:num>
  <w:num w:numId="6">
    <w:abstractNumId w:val="43"/>
  </w:num>
  <w:num w:numId="7">
    <w:abstractNumId w:val="54"/>
  </w:num>
  <w:num w:numId="8">
    <w:abstractNumId w:val="16"/>
  </w:num>
  <w:num w:numId="9">
    <w:abstractNumId w:val="17"/>
  </w:num>
  <w:num w:numId="10">
    <w:abstractNumId w:val="49"/>
  </w:num>
  <w:num w:numId="11">
    <w:abstractNumId w:val="30"/>
  </w:num>
  <w:num w:numId="12">
    <w:abstractNumId w:val="47"/>
  </w:num>
  <w:num w:numId="13">
    <w:abstractNumId w:val="19"/>
  </w:num>
  <w:num w:numId="14">
    <w:abstractNumId w:val="71"/>
  </w:num>
  <w:num w:numId="15">
    <w:abstractNumId w:val="60"/>
  </w:num>
  <w:num w:numId="16">
    <w:abstractNumId w:val="37"/>
  </w:num>
  <w:num w:numId="17">
    <w:abstractNumId w:val="45"/>
  </w:num>
  <w:num w:numId="18">
    <w:abstractNumId w:val="13"/>
  </w:num>
  <w:num w:numId="19">
    <w:abstractNumId w:val="1"/>
  </w:num>
  <w:num w:numId="20">
    <w:abstractNumId w:val="14"/>
  </w:num>
  <w:num w:numId="21">
    <w:abstractNumId w:val="20"/>
  </w:num>
  <w:num w:numId="22">
    <w:abstractNumId w:val="65"/>
  </w:num>
  <w:num w:numId="23">
    <w:abstractNumId w:val="23"/>
  </w:num>
  <w:num w:numId="24">
    <w:abstractNumId w:val="48"/>
  </w:num>
  <w:num w:numId="25">
    <w:abstractNumId w:val="31"/>
  </w:num>
  <w:num w:numId="26">
    <w:abstractNumId w:val="59"/>
  </w:num>
  <w:num w:numId="27">
    <w:abstractNumId w:val="3"/>
  </w:num>
  <w:num w:numId="28">
    <w:abstractNumId w:val="46"/>
  </w:num>
  <w:num w:numId="29">
    <w:abstractNumId w:val="51"/>
  </w:num>
  <w:num w:numId="30">
    <w:abstractNumId w:val="11"/>
  </w:num>
  <w:num w:numId="31">
    <w:abstractNumId w:val="6"/>
  </w:num>
  <w:num w:numId="32">
    <w:abstractNumId w:val="55"/>
  </w:num>
  <w:num w:numId="33">
    <w:abstractNumId w:val="7"/>
  </w:num>
  <w:num w:numId="34">
    <w:abstractNumId w:val="10"/>
  </w:num>
  <w:num w:numId="35">
    <w:abstractNumId w:val="34"/>
  </w:num>
  <w:num w:numId="36">
    <w:abstractNumId w:val="32"/>
  </w:num>
  <w:num w:numId="37">
    <w:abstractNumId w:val="25"/>
  </w:num>
  <w:num w:numId="38">
    <w:abstractNumId w:val="64"/>
  </w:num>
  <w:num w:numId="39">
    <w:abstractNumId w:val="27"/>
  </w:num>
  <w:num w:numId="40">
    <w:abstractNumId w:val="70"/>
  </w:num>
  <w:num w:numId="41">
    <w:abstractNumId w:val="58"/>
  </w:num>
  <w:num w:numId="42">
    <w:abstractNumId w:val="66"/>
  </w:num>
  <w:num w:numId="43">
    <w:abstractNumId w:val="67"/>
  </w:num>
  <w:num w:numId="44">
    <w:abstractNumId w:val="18"/>
  </w:num>
  <w:num w:numId="45">
    <w:abstractNumId w:val="12"/>
  </w:num>
  <w:num w:numId="46">
    <w:abstractNumId w:val="63"/>
  </w:num>
  <w:num w:numId="47">
    <w:abstractNumId w:val="8"/>
  </w:num>
  <w:num w:numId="48">
    <w:abstractNumId w:val="56"/>
  </w:num>
  <w:num w:numId="49">
    <w:abstractNumId w:val="21"/>
  </w:num>
  <w:num w:numId="50">
    <w:abstractNumId w:val="68"/>
  </w:num>
  <w:num w:numId="51">
    <w:abstractNumId w:val="33"/>
  </w:num>
  <w:num w:numId="52">
    <w:abstractNumId w:val="4"/>
  </w:num>
  <w:num w:numId="53">
    <w:abstractNumId w:val="50"/>
  </w:num>
  <w:num w:numId="54">
    <w:abstractNumId w:val="53"/>
  </w:num>
  <w:num w:numId="5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8"/>
  </w:num>
  <w:num w:numId="60">
    <w:abstractNumId w:val="52"/>
  </w:num>
  <w:num w:numId="61">
    <w:abstractNumId w:val="44"/>
  </w:num>
  <w:num w:numId="62">
    <w:abstractNumId w:val="41"/>
  </w:num>
  <w:num w:numId="63">
    <w:abstractNumId w:val="38"/>
  </w:num>
  <w:num w:numId="64">
    <w:abstractNumId w:val="72"/>
  </w:num>
  <w:num w:numId="65">
    <w:abstractNumId w:val="26"/>
  </w:num>
  <w:num w:numId="66">
    <w:abstractNumId w:val="69"/>
  </w:num>
  <w:num w:numId="67">
    <w:abstractNumId w:val="40"/>
  </w:num>
  <w:num w:numId="68">
    <w:abstractNumId w:val="22"/>
  </w:num>
  <w:num w:numId="69">
    <w:abstractNumId w:val="57"/>
  </w:num>
  <w:num w:numId="70">
    <w:abstractNumId w:val="74"/>
  </w:num>
  <w:num w:numId="71">
    <w:abstractNumId w:val="35"/>
  </w:num>
  <w:num w:numId="72">
    <w:abstractNumId w:val="29"/>
  </w:num>
  <w:num w:numId="73">
    <w:abstractNumId w:val="36"/>
  </w:num>
  <w:num w:numId="74">
    <w:abstractNumId w:val="15"/>
  </w:num>
  <w:num w:numId="75">
    <w:abstractNumId w:val="62"/>
  </w:num>
  <w:num w:numId="76">
    <w:abstractNumId w:val="61"/>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3009">
      <o:colormenu v:ext="edit" fillcolor="none [194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Dc0MTU1tDAyMDUztDBX0lEKTi0uzszPAykwqgUAQHkRRiwAAAA="/>
  </w:docVars>
  <w:rsids>
    <w:rsidRoot w:val="0018692E"/>
    <w:rsid w:val="000042D0"/>
    <w:rsid w:val="00015EA4"/>
    <w:rsid w:val="000169B7"/>
    <w:rsid w:val="000215EE"/>
    <w:rsid w:val="000243DC"/>
    <w:rsid w:val="0002456D"/>
    <w:rsid w:val="0003017E"/>
    <w:rsid w:val="00035B63"/>
    <w:rsid w:val="0004517E"/>
    <w:rsid w:val="000543A1"/>
    <w:rsid w:val="000616BF"/>
    <w:rsid w:val="00066886"/>
    <w:rsid w:val="00067923"/>
    <w:rsid w:val="0007073B"/>
    <w:rsid w:val="00094B0C"/>
    <w:rsid w:val="000A08C3"/>
    <w:rsid w:val="000A4CA1"/>
    <w:rsid w:val="000A4FFB"/>
    <w:rsid w:val="000B5131"/>
    <w:rsid w:val="000D13E0"/>
    <w:rsid w:val="000F30A6"/>
    <w:rsid w:val="000F60B0"/>
    <w:rsid w:val="000F6961"/>
    <w:rsid w:val="00101B3B"/>
    <w:rsid w:val="001031D3"/>
    <w:rsid w:val="001076DA"/>
    <w:rsid w:val="001116F9"/>
    <w:rsid w:val="0011388C"/>
    <w:rsid w:val="001259FB"/>
    <w:rsid w:val="00136A00"/>
    <w:rsid w:val="0014227F"/>
    <w:rsid w:val="00142860"/>
    <w:rsid w:val="00142DF2"/>
    <w:rsid w:val="00146214"/>
    <w:rsid w:val="00173F9E"/>
    <w:rsid w:val="00176138"/>
    <w:rsid w:val="001773F4"/>
    <w:rsid w:val="001775D8"/>
    <w:rsid w:val="0018292B"/>
    <w:rsid w:val="00183CFA"/>
    <w:rsid w:val="0018675A"/>
    <w:rsid w:val="0018692E"/>
    <w:rsid w:val="0019423E"/>
    <w:rsid w:val="00196422"/>
    <w:rsid w:val="00196FB9"/>
    <w:rsid w:val="001A5385"/>
    <w:rsid w:val="001D3197"/>
    <w:rsid w:val="001D6F1F"/>
    <w:rsid w:val="001E3132"/>
    <w:rsid w:val="001F0CF4"/>
    <w:rsid w:val="001F4CFC"/>
    <w:rsid w:val="00212108"/>
    <w:rsid w:val="00215E17"/>
    <w:rsid w:val="00221F5A"/>
    <w:rsid w:val="002236F8"/>
    <w:rsid w:val="00234F40"/>
    <w:rsid w:val="00241731"/>
    <w:rsid w:val="00243DB0"/>
    <w:rsid w:val="00250766"/>
    <w:rsid w:val="002616F9"/>
    <w:rsid w:val="00267458"/>
    <w:rsid w:val="00272AFA"/>
    <w:rsid w:val="002737E9"/>
    <w:rsid w:val="00281763"/>
    <w:rsid w:val="002825C6"/>
    <w:rsid w:val="00295E41"/>
    <w:rsid w:val="00296CE3"/>
    <w:rsid w:val="002A034E"/>
    <w:rsid w:val="002A0AD0"/>
    <w:rsid w:val="002B3E18"/>
    <w:rsid w:val="002B7531"/>
    <w:rsid w:val="002B760C"/>
    <w:rsid w:val="002C4BC8"/>
    <w:rsid w:val="002C55EE"/>
    <w:rsid w:val="002C6C36"/>
    <w:rsid w:val="002D3F65"/>
    <w:rsid w:val="002E5F69"/>
    <w:rsid w:val="002E6D05"/>
    <w:rsid w:val="003108C5"/>
    <w:rsid w:val="00324F01"/>
    <w:rsid w:val="003266C1"/>
    <w:rsid w:val="00327B2F"/>
    <w:rsid w:val="00334920"/>
    <w:rsid w:val="00347443"/>
    <w:rsid w:val="00352397"/>
    <w:rsid w:val="00364305"/>
    <w:rsid w:val="00366CBD"/>
    <w:rsid w:val="00372E9A"/>
    <w:rsid w:val="00386240"/>
    <w:rsid w:val="003A20EB"/>
    <w:rsid w:val="003B58E8"/>
    <w:rsid w:val="003C012A"/>
    <w:rsid w:val="003C311D"/>
    <w:rsid w:val="003E45D5"/>
    <w:rsid w:val="003F01BD"/>
    <w:rsid w:val="003F0521"/>
    <w:rsid w:val="004038D4"/>
    <w:rsid w:val="0040640D"/>
    <w:rsid w:val="0041429A"/>
    <w:rsid w:val="00430825"/>
    <w:rsid w:val="004323CB"/>
    <w:rsid w:val="00443A9B"/>
    <w:rsid w:val="0045249B"/>
    <w:rsid w:val="0046177D"/>
    <w:rsid w:val="00462016"/>
    <w:rsid w:val="00472BBF"/>
    <w:rsid w:val="00490519"/>
    <w:rsid w:val="004A2808"/>
    <w:rsid w:val="004B3679"/>
    <w:rsid w:val="004D4672"/>
    <w:rsid w:val="004D5454"/>
    <w:rsid w:val="004E0137"/>
    <w:rsid w:val="004E2D81"/>
    <w:rsid w:val="004E501F"/>
    <w:rsid w:val="004E594D"/>
    <w:rsid w:val="004F0416"/>
    <w:rsid w:val="004F1759"/>
    <w:rsid w:val="004F7064"/>
    <w:rsid w:val="00513BEE"/>
    <w:rsid w:val="005174EC"/>
    <w:rsid w:val="00526B1F"/>
    <w:rsid w:val="0053623D"/>
    <w:rsid w:val="00541764"/>
    <w:rsid w:val="0054509D"/>
    <w:rsid w:val="00562FFF"/>
    <w:rsid w:val="0056578E"/>
    <w:rsid w:val="005677A3"/>
    <w:rsid w:val="00570470"/>
    <w:rsid w:val="00574D37"/>
    <w:rsid w:val="005807AD"/>
    <w:rsid w:val="005876DA"/>
    <w:rsid w:val="00591636"/>
    <w:rsid w:val="00597AF4"/>
    <w:rsid w:val="005A08AE"/>
    <w:rsid w:val="005A4914"/>
    <w:rsid w:val="005A5BBE"/>
    <w:rsid w:val="005B5048"/>
    <w:rsid w:val="005C03A2"/>
    <w:rsid w:val="005C5314"/>
    <w:rsid w:val="005C7A82"/>
    <w:rsid w:val="005F2057"/>
    <w:rsid w:val="005F228D"/>
    <w:rsid w:val="005F3C19"/>
    <w:rsid w:val="0060116B"/>
    <w:rsid w:val="00614599"/>
    <w:rsid w:val="00631AAF"/>
    <w:rsid w:val="00652430"/>
    <w:rsid w:val="00660026"/>
    <w:rsid w:val="00660B51"/>
    <w:rsid w:val="0067134C"/>
    <w:rsid w:val="00671AE3"/>
    <w:rsid w:val="00683815"/>
    <w:rsid w:val="006936F0"/>
    <w:rsid w:val="006A0DC0"/>
    <w:rsid w:val="006A0E32"/>
    <w:rsid w:val="006A2C45"/>
    <w:rsid w:val="006A71D5"/>
    <w:rsid w:val="006B11EC"/>
    <w:rsid w:val="006B230B"/>
    <w:rsid w:val="006C528A"/>
    <w:rsid w:val="006D016E"/>
    <w:rsid w:val="006D296F"/>
    <w:rsid w:val="006D30B4"/>
    <w:rsid w:val="006D3D97"/>
    <w:rsid w:val="006D785C"/>
    <w:rsid w:val="006E34EC"/>
    <w:rsid w:val="006F1ED5"/>
    <w:rsid w:val="007019AF"/>
    <w:rsid w:val="0070292E"/>
    <w:rsid w:val="0070705C"/>
    <w:rsid w:val="00711D5E"/>
    <w:rsid w:val="00725458"/>
    <w:rsid w:val="0073290F"/>
    <w:rsid w:val="00740716"/>
    <w:rsid w:val="007442E2"/>
    <w:rsid w:val="00744695"/>
    <w:rsid w:val="00750DFB"/>
    <w:rsid w:val="0075523E"/>
    <w:rsid w:val="0076305D"/>
    <w:rsid w:val="00765CC0"/>
    <w:rsid w:val="00767D61"/>
    <w:rsid w:val="00776F15"/>
    <w:rsid w:val="007778F3"/>
    <w:rsid w:val="00784258"/>
    <w:rsid w:val="00793684"/>
    <w:rsid w:val="007A38CD"/>
    <w:rsid w:val="007A3CE5"/>
    <w:rsid w:val="007A4C74"/>
    <w:rsid w:val="007A6008"/>
    <w:rsid w:val="007C4FAD"/>
    <w:rsid w:val="007D114A"/>
    <w:rsid w:val="007D41EB"/>
    <w:rsid w:val="007D4386"/>
    <w:rsid w:val="007D4A43"/>
    <w:rsid w:val="007E03A5"/>
    <w:rsid w:val="007F6FA3"/>
    <w:rsid w:val="008108E7"/>
    <w:rsid w:val="00810E00"/>
    <w:rsid w:val="008114E1"/>
    <w:rsid w:val="008122E6"/>
    <w:rsid w:val="0081595A"/>
    <w:rsid w:val="00821212"/>
    <w:rsid w:val="0082573C"/>
    <w:rsid w:val="00847D1E"/>
    <w:rsid w:val="008604C4"/>
    <w:rsid w:val="00860EBF"/>
    <w:rsid w:val="00865C10"/>
    <w:rsid w:val="008760CA"/>
    <w:rsid w:val="00876220"/>
    <w:rsid w:val="008817F1"/>
    <w:rsid w:val="008842A3"/>
    <w:rsid w:val="0088655B"/>
    <w:rsid w:val="0089345C"/>
    <w:rsid w:val="008A0EC2"/>
    <w:rsid w:val="008A520E"/>
    <w:rsid w:val="008D0A59"/>
    <w:rsid w:val="008D0CED"/>
    <w:rsid w:val="008D3E74"/>
    <w:rsid w:val="008D6050"/>
    <w:rsid w:val="008E12E5"/>
    <w:rsid w:val="008E4264"/>
    <w:rsid w:val="008E50E9"/>
    <w:rsid w:val="008F74A0"/>
    <w:rsid w:val="00900295"/>
    <w:rsid w:val="00903B94"/>
    <w:rsid w:val="00916159"/>
    <w:rsid w:val="00920D9C"/>
    <w:rsid w:val="009217D7"/>
    <w:rsid w:val="00924AA8"/>
    <w:rsid w:val="00933D88"/>
    <w:rsid w:val="00936C60"/>
    <w:rsid w:val="00951B5C"/>
    <w:rsid w:val="00953BB8"/>
    <w:rsid w:val="00961C42"/>
    <w:rsid w:val="00964200"/>
    <w:rsid w:val="009674D1"/>
    <w:rsid w:val="00967D33"/>
    <w:rsid w:val="0097237A"/>
    <w:rsid w:val="00977599"/>
    <w:rsid w:val="00985761"/>
    <w:rsid w:val="00991DF8"/>
    <w:rsid w:val="0099345B"/>
    <w:rsid w:val="009948FB"/>
    <w:rsid w:val="00995749"/>
    <w:rsid w:val="00997508"/>
    <w:rsid w:val="009A3FE1"/>
    <w:rsid w:val="009A511D"/>
    <w:rsid w:val="009A5D9E"/>
    <w:rsid w:val="009B0BAB"/>
    <w:rsid w:val="009B2178"/>
    <w:rsid w:val="009B6DBB"/>
    <w:rsid w:val="009B7FF5"/>
    <w:rsid w:val="009C69F0"/>
    <w:rsid w:val="009D1542"/>
    <w:rsid w:val="009D71D8"/>
    <w:rsid w:val="009E3E77"/>
    <w:rsid w:val="009F009E"/>
    <w:rsid w:val="009F2642"/>
    <w:rsid w:val="00A03284"/>
    <w:rsid w:val="00A039A4"/>
    <w:rsid w:val="00A415D6"/>
    <w:rsid w:val="00A5062E"/>
    <w:rsid w:val="00A57C7E"/>
    <w:rsid w:val="00A62CCF"/>
    <w:rsid w:val="00A646D2"/>
    <w:rsid w:val="00A72223"/>
    <w:rsid w:val="00A74252"/>
    <w:rsid w:val="00A81531"/>
    <w:rsid w:val="00AA06F5"/>
    <w:rsid w:val="00AA6638"/>
    <w:rsid w:val="00AB2510"/>
    <w:rsid w:val="00AB2EAF"/>
    <w:rsid w:val="00AB763B"/>
    <w:rsid w:val="00AC13B5"/>
    <w:rsid w:val="00AC2FBD"/>
    <w:rsid w:val="00AC4503"/>
    <w:rsid w:val="00AC5310"/>
    <w:rsid w:val="00AC6F67"/>
    <w:rsid w:val="00AD095A"/>
    <w:rsid w:val="00AD1987"/>
    <w:rsid w:val="00AE1A80"/>
    <w:rsid w:val="00AE5815"/>
    <w:rsid w:val="00B1019A"/>
    <w:rsid w:val="00B14C46"/>
    <w:rsid w:val="00B21F24"/>
    <w:rsid w:val="00B22D19"/>
    <w:rsid w:val="00B24C02"/>
    <w:rsid w:val="00B44AE0"/>
    <w:rsid w:val="00B50E94"/>
    <w:rsid w:val="00B64B96"/>
    <w:rsid w:val="00B73EEE"/>
    <w:rsid w:val="00B813AC"/>
    <w:rsid w:val="00B81E76"/>
    <w:rsid w:val="00B95329"/>
    <w:rsid w:val="00B95675"/>
    <w:rsid w:val="00BA09BB"/>
    <w:rsid w:val="00BA2453"/>
    <w:rsid w:val="00BA62CA"/>
    <w:rsid w:val="00BB1D9C"/>
    <w:rsid w:val="00BB2D0C"/>
    <w:rsid w:val="00BC1B4F"/>
    <w:rsid w:val="00BC2EAA"/>
    <w:rsid w:val="00BC2EFD"/>
    <w:rsid w:val="00BD6E5C"/>
    <w:rsid w:val="00BE25B0"/>
    <w:rsid w:val="00BE429E"/>
    <w:rsid w:val="00BE7645"/>
    <w:rsid w:val="00BF484A"/>
    <w:rsid w:val="00BF5BAB"/>
    <w:rsid w:val="00C2082A"/>
    <w:rsid w:val="00C32613"/>
    <w:rsid w:val="00C355C5"/>
    <w:rsid w:val="00C36429"/>
    <w:rsid w:val="00C372B4"/>
    <w:rsid w:val="00C41C5B"/>
    <w:rsid w:val="00C5110C"/>
    <w:rsid w:val="00C532C3"/>
    <w:rsid w:val="00C56CA7"/>
    <w:rsid w:val="00C7047E"/>
    <w:rsid w:val="00C72DE6"/>
    <w:rsid w:val="00C740FE"/>
    <w:rsid w:val="00C7784F"/>
    <w:rsid w:val="00C84BE2"/>
    <w:rsid w:val="00C8667A"/>
    <w:rsid w:val="00C921DF"/>
    <w:rsid w:val="00C923AC"/>
    <w:rsid w:val="00C93658"/>
    <w:rsid w:val="00C94316"/>
    <w:rsid w:val="00C95C38"/>
    <w:rsid w:val="00CA78F9"/>
    <w:rsid w:val="00CB5669"/>
    <w:rsid w:val="00CC3DAA"/>
    <w:rsid w:val="00CD09B9"/>
    <w:rsid w:val="00CF6786"/>
    <w:rsid w:val="00D03B00"/>
    <w:rsid w:val="00D109EB"/>
    <w:rsid w:val="00D12148"/>
    <w:rsid w:val="00D14DE5"/>
    <w:rsid w:val="00D166D3"/>
    <w:rsid w:val="00D215DB"/>
    <w:rsid w:val="00D239AC"/>
    <w:rsid w:val="00D310FA"/>
    <w:rsid w:val="00D35A82"/>
    <w:rsid w:val="00D3781E"/>
    <w:rsid w:val="00D40E02"/>
    <w:rsid w:val="00D4402B"/>
    <w:rsid w:val="00D47021"/>
    <w:rsid w:val="00D62472"/>
    <w:rsid w:val="00D63F2C"/>
    <w:rsid w:val="00D809E2"/>
    <w:rsid w:val="00D85B91"/>
    <w:rsid w:val="00D91DF8"/>
    <w:rsid w:val="00D97E19"/>
    <w:rsid w:val="00DA058A"/>
    <w:rsid w:val="00DA0F68"/>
    <w:rsid w:val="00DA1659"/>
    <w:rsid w:val="00DA2427"/>
    <w:rsid w:val="00DA27B9"/>
    <w:rsid w:val="00DA4FA4"/>
    <w:rsid w:val="00DA782A"/>
    <w:rsid w:val="00DC1D0F"/>
    <w:rsid w:val="00DD14B5"/>
    <w:rsid w:val="00DD3117"/>
    <w:rsid w:val="00DD55B2"/>
    <w:rsid w:val="00DD5811"/>
    <w:rsid w:val="00DE7FC7"/>
    <w:rsid w:val="00DF5A13"/>
    <w:rsid w:val="00E0445A"/>
    <w:rsid w:val="00E1346D"/>
    <w:rsid w:val="00E219F4"/>
    <w:rsid w:val="00E21B18"/>
    <w:rsid w:val="00E23878"/>
    <w:rsid w:val="00E53BB3"/>
    <w:rsid w:val="00E54715"/>
    <w:rsid w:val="00E54A2F"/>
    <w:rsid w:val="00E572CA"/>
    <w:rsid w:val="00E61B68"/>
    <w:rsid w:val="00E909B4"/>
    <w:rsid w:val="00E9664D"/>
    <w:rsid w:val="00EB1001"/>
    <w:rsid w:val="00EB3F8E"/>
    <w:rsid w:val="00EB63F3"/>
    <w:rsid w:val="00EB6603"/>
    <w:rsid w:val="00EB6B92"/>
    <w:rsid w:val="00EC11A4"/>
    <w:rsid w:val="00EC3878"/>
    <w:rsid w:val="00ED0BC7"/>
    <w:rsid w:val="00EE75EC"/>
    <w:rsid w:val="00EF0441"/>
    <w:rsid w:val="00EF6217"/>
    <w:rsid w:val="00F0707F"/>
    <w:rsid w:val="00F07843"/>
    <w:rsid w:val="00F17C96"/>
    <w:rsid w:val="00F229F8"/>
    <w:rsid w:val="00F2762A"/>
    <w:rsid w:val="00F34562"/>
    <w:rsid w:val="00F35087"/>
    <w:rsid w:val="00F519BF"/>
    <w:rsid w:val="00F62DA8"/>
    <w:rsid w:val="00F63818"/>
    <w:rsid w:val="00F76B97"/>
    <w:rsid w:val="00F84990"/>
    <w:rsid w:val="00FA14A9"/>
    <w:rsid w:val="00FA55D0"/>
    <w:rsid w:val="00FA5C79"/>
    <w:rsid w:val="00FB29DB"/>
    <w:rsid w:val="00FC0853"/>
    <w:rsid w:val="00FC19CF"/>
    <w:rsid w:val="00FC2811"/>
    <w:rsid w:val="00FC69A3"/>
    <w:rsid w:val="00FC7B11"/>
    <w:rsid w:val="00FD091E"/>
    <w:rsid w:val="00FD2E9D"/>
    <w:rsid w:val="00FE478C"/>
    <w:rsid w:val="00FF14DD"/>
    <w:rsid w:val="00FF1F09"/>
    <w:rsid w:val="00FF66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o:colormenu v:ext="edit" fillcolor="none [1942]"/>
    </o:shapedefaults>
    <o:shapelayout v:ext="edit">
      <o:idmap v:ext="edit" data="1"/>
    </o:shapelayout>
  </w:shapeDefaults>
  <w:decimalSymbol w:val="."/>
  <w:listSeparator w:val=","/>
  <w14:docId w14:val="63E145C1"/>
  <w14:defaultImageDpi w14:val="96"/>
  <w15:docId w15:val="{E8E268D1-BB81-4E36-93AE-099535B14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2D19"/>
    <w:rPr>
      <w:rFonts w:ascii="Arial" w:hAnsi="Arial" w:cs="Times New Roman"/>
      <w:sz w:val="24"/>
    </w:rPr>
  </w:style>
  <w:style w:type="paragraph" w:styleId="Heading1">
    <w:name w:val="heading 1"/>
    <w:basedOn w:val="Normal"/>
    <w:next w:val="Normal"/>
    <w:link w:val="Heading1Char"/>
    <w:uiPriority w:val="9"/>
    <w:qFormat/>
    <w:rsid w:val="00574D37"/>
    <w:pPr>
      <w:keepNext/>
      <w:jc w:val="center"/>
      <w:outlineLvl w:val="0"/>
    </w:pPr>
    <w:rPr>
      <w:rFonts w:ascii="Times New Roman" w:hAnsi="Times New Roman"/>
      <w:b/>
      <w:bCs/>
      <w:szCs w:val="24"/>
    </w:rPr>
  </w:style>
  <w:style w:type="paragraph" w:styleId="Heading2">
    <w:name w:val="heading 2"/>
    <w:basedOn w:val="Normal"/>
    <w:next w:val="Normal"/>
    <w:link w:val="Heading2Char"/>
    <w:uiPriority w:val="9"/>
    <w:qFormat/>
    <w:rsid w:val="00574D37"/>
    <w:pPr>
      <w:keepNext/>
      <w:jc w:val="center"/>
      <w:outlineLvl w:val="1"/>
    </w:pPr>
    <w:rPr>
      <w:rFonts w:ascii="Times New Roman" w:hAnsi="Times New Roman"/>
      <w:i/>
      <w:iCs/>
      <w:szCs w:val="24"/>
    </w:rPr>
  </w:style>
  <w:style w:type="paragraph" w:styleId="Heading3">
    <w:name w:val="heading 3"/>
    <w:basedOn w:val="Normal"/>
    <w:next w:val="Normal"/>
    <w:link w:val="Heading3Char"/>
    <w:uiPriority w:val="9"/>
    <w:qFormat/>
    <w:rsid w:val="00574D37"/>
    <w:pPr>
      <w:keepNext/>
      <w:outlineLvl w:val="2"/>
    </w:pPr>
    <w:rPr>
      <w:rFonts w:ascii="Times New Roman" w:hAnsi="Times New Roman"/>
      <w:b/>
      <w:bCs/>
      <w:szCs w:val="24"/>
    </w:rPr>
  </w:style>
  <w:style w:type="paragraph" w:styleId="Heading4">
    <w:name w:val="heading 4"/>
    <w:basedOn w:val="Normal"/>
    <w:next w:val="Normal"/>
    <w:link w:val="Heading4Char"/>
    <w:uiPriority w:val="9"/>
    <w:semiHidden/>
    <w:unhideWhenUsed/>
    <w:qFormat/>
    <w:rsid w:val="00094B0C"/>
    <w:pPr>
      <w:keepNext/>
      <w:keepLines/>
      <w:spacing w:before="200"/>
      <w:outlineLvl w:val="3"/>
    </w:pPr>
    <w:rPr>
      <w:rFonts w:ascii="Cambria" w:hAnsi="Cambria"/>
      <w:b/>
      <w:bCs/>
      <w:i/>
      <w:iCs/>
      <w:color w:val="4F81BD"/>
    </w:rPr>
  </w:style>
  <w:style w:type="paragraph" w:styleId="Heading5">
    <w:name w:val="heading 5"/>
    <w:basedOn w:val="Normal"/>
    <w:next w:val="Normal"/>
    <w:link w:val="Heading5Char"/>
    <w:uiPriority w:val="9"/>
    <w:semiHidden/>
    <w:unhideWhenUsed/>
    <w:qFormat/>
    <w:rsid w:val="00B813AC"/>
    <w:pPr>
      <w:keepNext/>
      <w:keepLines/>
      <w:spacing w:before="200"/>
      <w:outlineLvl w:val="4"/>
    </w:pPr>
    <w:rPr>
      <w:rFonts w:ascii="Cambria" w:hAnsi="Cambria"/>
      <w:color w:val="243F60"/>
    </w:rPr>
  </w:style>
  <w:style w:type="paragraph" w:styleId="Heading6">
    <w:name w:val="heading 6"/>
    <w:basedOn w:val="Normal"/>
    <w:next w:val="Normal"/>
    <w:link w:val="Heading6Char"/>
    <w:uiPriority w:val="9"/>
    <w:semiHidden/>
    <w:unhideWhenUsed/>
    <w:qFormat/>
    <w:rsid w:val="00F229F8"/>
    <w:pPr>
      <w:keepNext/>
      <w:keepLines/>
      <w:spacing w:before="40"/>
      <w:outlineLvl w:val="5"/>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uiPriority w:val="9"/>
    <w:semiHidden/>
    <w:unhideWhenUsed/>
    <w:qFormat/>
    <w:rsid w:val="00B813AC"/>
    <w:pPr>
      <w:keepNext/>
      <w:keepLines/>
      <w:spacing w:before="200"/>
      <w:outlineLvl w:val="8"/>
    </w:pPr>
    <w:rPr>
      <w:rFonts w:ascii="Cambria"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574D37"/>
    <w:rPr>
      <w:rFonts w:ascii="Times New Roman" w:hAnsi="Times New Roman"/>
      <w:b/>
      <w:sz w:val="24"/>
    </w:rPr>
  </w:style>
  <w:style w:type="character" w:customStyle="1" w:styleId="Heading2Char">
    <w:name w:val="Heading 2 Char"/>
    <w:basedOn w:val="DefaultParagraphFont"/>
    <w:link w:val="Heading2"/>
    <w:uiPriority w:val="9"/>
    <w:locked/>
    <w:rsid w:val="00574D37"/>
    <w:rPr>
      <w:rFonts w:ascii="Times New Roman" w:hAnsi="Times New Roman"/>
      <w:i/>
      <w:sz w:val="24"/>
    </w:rPr>
  </w:style>
  <w:style w:type="character" w:customStyle="1" w:styleId="Heading3Char">
    <w:name w:val="Heading 3 Char"/>
    <w:basedOn w:val="DefaultParagraphFont"/>
    <w:link w:val="Heading3"/>
    <w:uiPriority w:val="9"/>
    <w:locked/>
    <w:rsid w:val="00574D37"/>
    <w:rPr>
      <w:rFonts w:ascii="Times New Roman" w:hAnsi="Times New Roman"/>
      <w:b/>
      <w:sz w:val="24"/>
    </w:rPr>
  </w:style>
  <w:style w:type="character" w:customStyle="1" w:styleId="Heading4Char">
    <w:name w:val="Heading 4 Char"/>
    <w:basedOn w:val="DefaultParagraphFont"/>
    <w:link w:val="Heading4"/>
    <w:uiPriority w:val="9"/>
    <w:semiHidden/>
    <w:locked/>
    <w:rsid w:val="00094B0C"/>
    <w:rPr>
      <w:rFonts w:ascii="Cambria" w:hAnsi="Cambria"/>
      <w:b/>
      <w:i/>
      <w:color w:val="4F81BD"/>
      <w:sz w:val="20"/>
    </w:rPr>
  </w:style>
  <w:style w:type="character" w:customStyle="1" w:styleId="Heading5Char">
    <w:name w:val="Heading 5 Char"/>
    <w:basedOn w:val="DefaultParagraphFont"/>
    <w:link w:val="Heading5"/>
    <w:uiPriority w:val="9"/>
    <w:semiHidden/>
    <w:locked/>
    <w:rsid w:val="00B813AC"/>
    <w:rPr>
      <w:rFonts w:ascii="Cambria" w:hAnsi="Cambria"/>
      <w:color w:val="243F60"/>
      <w:sz w:val="20"/>
    </w:rPr>
  </w:style>
  <w:style w:type="character" w:customStyle="1" w:styleId="Heading9Char">
    <w:name w:val="Heading 9 Char"/>
    <w:basedOn w:val="DefaultParagraphFont"/>
    <w:link w:val="Heading9"/>
    <w:uiPriority w:val="9"/>
    <w:semiHidden/>
    <w:locked/>
    <w:rsid w:val="00B813AC"/>
    <w:rPr>
      <w:rFonts w:ascii="Cambria" w:hAnsi="Cambria"/>
      <w:i/>
      <w:color w:val="404040"/>
      <w:sz w:val="20"/>
    </w:rPr>
  </w:style>
  <w:style w:type="paragraph" w:styleId="Title">
    <w:name w:val="Title"/>
    <w:basedOn w:val="Normal"/>
    <w:link w:val="TitleChar"/>
    <w:qFormat/>
    <w:rsid w:val="00574D37"/>
    <w:pPr>
      <w:jc w:val="center"/>
    </w:pPr>
    <w:rPr>
      <w:b/>
    </w:rPr>
  </w:style>
  <w:style w:type="character" w:customStyle="1" w:styleId="TitleChar">
    <w:name w:val="Title Char"/>
    <w:basedOn w:val="DefaultParagraphFont"/>
    <w:link w:val="Title"/>
    <w:uiPriority w:val="10"/>
    <w:locked/>
    <w:rsid w:val="00574D37"/>
    <w:rPr>
      <w:rFonts w:ascii="Arial" w:hAnsi="Arial"/>
      <w:b/>
      <w:sz w:val="20"/>
    </w:rPr>
  </w:style>
  <w:style w:type="paragraph" w:styleId="BodyText">
    <w:name w:val="Body Text"/>
    <w:basedOn w:val="Normal"/>
    <w:link w:val="BodyTextChar"/>
    <w:uiPriority w:val="99"/>
    <w:rsid w:val="00574D37"/>
    <w:pPr>
      <w:jc w:val="center"/>
    </w:pPr>
  </w:style>
  <w:style w:type="character" w:customStyle="1" w:styleId="BodyTextChar">
    <w:name w:val="Body Text Char"/>
    <w:basedOn w:val="DefaultParagraphFont"/>
    <w:link w:val="BodyText"/>
    <w:uiPriority w:val="99"/>
    <w:locked/>
    <w:rsid w:val="00574D37"/>
    <w:rPr>
      <w:rFonts w:ascii="Arial" w:hAnsi="Arial"/>
      <w:sz w:val="20"/>
    </w:rPr>
  </w:style>
  <w:style w:type="paragraph" w:styleId="ListParagraph">
    <w:name w:val="List Paragraph"/>
    <w:basedOn w:val="Normal"/>
    <w:uiPriority w:val="34"/>
    <w:qFormat/>
    <w:rsid w:val="00574D37"/>
    <w:pPr>
      <w:ind w:left="720"/>
      <w:contextualSpacing/>
    </w:pPr>
  </w:style>
  <w:style w:type="paragraph" w:styleId="Subtitle">
    <w:name w:val="Subtitle"/>
    <w:basedOn w:val="Normal"/>
    <w:link w:val="SubtitleChar"/>
    <w:uiPriority w:val="11"/>
    <w:qFormat/>
    <w:rsid w:val="00574D37"/>
    <w:pPr>
      <w:jc w:val="center"/>
    </w:pPr>
    <w:rPr>
      <w:rFonts w:ascii="Times New Roman" w:hAnsi="Times New Roman"/>
      <w:i/>
      <w:iCs/>
      <w:szCs w:val="24"/>
    </w:rPr>
  </w:style>
  <w:style w:type="character" w:customStyle="1" w:styleId="SubtitleChar">
    <w:name w:val="Subtitle Char"/>
    <w:basedOn w:val="DefaultParagraphFont"/>
    <w:link w:val="Subtitle"/>
    <w:uiPriority w:val="11"/>
    <w:locked/>
    <w:rsid w:val="00574D37"/>
    <w:rPr>
      <w:rFonts w:ascii="Times New Roman" w:hAnsi="Times New Roman"/>
      <w:i/>
      <w:sz w:val="24"/>
    </w:rPr>
  </w:style>
  <w:style w:type="paragraph" w:styleId="Date">
    <w:name w:val="Date"/>
    <w:basedOn w:val="Normal"/>
    <w:next w:val="Normal"/>
    <w:link w:val="DateChar"/>
    <w:uiPriority w:val="99"/>
    <w:rsid w:val="00574D37"/>
    <w:rPr>
      <w:rFonts w:ascii="Times New Roman" w:hAnsi="Times New Roman"/>
      <w:szCs w:val="24"/>
    </w:rPr>
  </w:style>
  <w:style w:type="character" w:customStyle="1" w:styleId="DateChar">
    <w:name w:val="Date Char"/>
    <w:basedOn w:val="DefaultParagraphFont"/>
    <w:link w:val="Date"/>
    <w:uiPriority w:val="99"/>
    <w:locked/>
    <w:rsid w:val="00574D37"/>
    <w:rPr>
      <w:rFonts w:ascii="Times New Roman" w:hAnsi="Times New Roman"/>
      <w:sz w:val="24"/>
    </w:rPr>
  </w:style>
  <w:style w:type="paragraph" w:styleId="BalloonText">
    <w:name w:val="Balloon Text"/>
    <w:basedOn w:val="Normal"/>
    <w:link w:val="BalloonTextChar"/>
    <w:uiPriority w:val="99"/>
    <w:semiHidden/>
    <w:unhideWhenUsed/>
    <w:rsid w:val="00574D3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74D37"/>
    <w:rPr>
      <w:rFonts w:ascii="Tahoma" w:hAnsi="Tahoma"/>
      <w:sz w:val="16"/>
    </w:rPr>
  </w:style>
  <w:style w:type="paragraph" w:customStyle="1" w:styleId="TxBr3p1">
    <w:name w:val="TxBr_3p1"/>
    <w:basedOn w:val="Normal"/>
    <w:rsid w:val="00574D37"/>
    <w:pPr>
      <w:tabs>
        <w:tab w:val="left" w:pos="204"/>
      </w:tabs>
      <w:spacing w:line="226" w:lineRule="atLeast"/>
    </w:pPr>
    <w:rPr>
      <w:rFonts w:ascii="Times New Roman" w:hAnsi="Times New Roman"/>
    </w:rPr>
  </w:style>
  <w:style w:type="paragraph" w:styleId="NormalWeb">
    <w:name w:val="Normal (Web)"/>
    <w:basedOn w:val="Normal"/>
    <w:uiPriority w:val="99"/>
    <w:unhideWhenUsed/>
    <w:rsid w:val="00574D37"/>
    <w:pPr>
      <w:spacing w:after="100" w:afterAutospacing="1"/>
    </w:pPr>
    <w:rPr>
      <w:rFonts w:ascii="Times New Roman" w:hAnsi="Times New Roman"/>
      <w:szCs w:val="24"/>
    </w:rPr>
  </w:style>
  <w:style w:type="character" w:styleId="Hyperlink">
    <w:name w:val="Hyperlink"/>
    <w:basedOn w:val="DefaultParagraphFont"/>
    <w:uiPriority w:val="99"/>
    <w:rsid w:val="00574D37"/>
    <w:rPr>
      <w:color w:val="0000FF"/>
      <w:u w:val="single"/>
    </w:rPr>
  </w:style>
  <w:style w:type="table" w:styleId="TableGrid">
    <w:name w:val="Table Grid"/>
    <w:basedOn w:val="TableNormal"/>
    <w:uiPriority w:val="59"/>
    <w:rsid w:val="0014227F"/>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def">
    <w:name w:val="def"/>
    <w:rsid w:val="0014227F"/>
  </w:style>
  <w:style w:type="paragraph" w:styleId="Header">
    <w:name w:val="header"/>
    <w:basedOn w:val="Normal"/>
    <w:link w:val="HeaderChar"/>
    <w:uiPriority w:val="99"/>
    <w:unhideWhenUsed/>
    <w:rsid w:val="002C55EE"/>
    <w:pPr>
      <w:tabs>
        <w:tab w:val="center" w:pos="4680"/>
        <w:tab w:val="right" w:pos="9360"/>
      </w:tabs>
    </w:pPr>
  </w:style>
  <w:style w:type="character" w:customStyle="1" w:styleId="HeaderChar">
    <w:name w:val="Header Char"/>
    <w:basedOn w:val="DefaultParagraphFont"/>
    <w:link w:val="Header"/>
    <w:uiPriority w:val="99"/>
    <w:locked/>
    <w:rsid w:val="002C55EE"/>
    <w:rPr>
      <w:rFonts w:ascii="Arial" w:hAnsi="Arial"/>
      <w:sz w:val="20"/>
    </w:rPr>
  </w:style>
  <w:style w:type="paragraph" w:styleId="Footer">
    <w:name w:val="footer"/>
    <w:basedOn w:val="Normal"/>
    <w:link w:val="FooterChar"/>
    <w:uiPriority w:val="99"/>
    <w:unhideWhenUsed/>
    <w:rsid w:val="002C55EE"/>
    <w:pPr>
      <w:tabs>
        <w:tab w:val="center" w:pos="4680"/>
        <w:tab w:val="right" w:pos="9360"/>
      </w:tabs>
    </w:pPr>
  </w:style>
  <w:style w:type="character" w:customStyle="1" w:styleId="FooterChar">
    <w:name w:val="Footer Char"/>
    <w:basedOn w:val="DefaultParagraphFont"/>
    <w:link w:val="Footer"/>
    <w:uiPriority w:val="99"/>
    <w:locked/>
    <w:rsid w:val="002C55EE"/>
    <w:rPr>
      <w:rFonts w:ascii="Arial" w:hAnsi="Arial"/>
      <w:sz w:val="20"/>
    </w:rPr>
  </w:style>
  <w:style w:type="paragraph" w:styleId="BodyTextIndent">
    <w:name w:val="Body Text Indent"/>
    <w:basedOn w:val="Normal"/>
    <w:link w:val="BodyTextIndentChar"/>
    <w:uiPriority w:val="99"/>
    <w:unhideWhenUsed/>
    <w:rsid w:val="00B813AC"/>
    <w:pPr>
      <w:spacing w:after="120"/>
      <w:ind w:left="360"/>
    </w:pPr>
  </w:style>
  <w:style w:type="character" w:customStyle="1" w:styleId="BodyTextIndentChar">
    <w:name w:val="Body Text Indent Char"/>
    <w:basedOn w:val="DefaultParagraphFont"/>
    <w:link w:val="BodyTextIndent"/>
    <w:uiPriority w:val="99"/>
    <w:locked/>
    <w:rsid w:val="00B813AC"/>
    <w:rPr>
      <w:rFonts w:ascii="Arial" w:hAnsi="Arial"/>
      <w:sz w:val="20"/>
    </w:rPr>
  </w:style>
  <w:style w:type="paragraph" w:styleId="BodyText2">
    <w:name w:val="Body Text 2"/>
    <w:basedOn w:val="Normal"/>
    <w:link w:val="BodyText2Char"/>
    <w:uiPriority w:val="99"/>
    <w:unhideWhenUsed/>
    <w:rsid w:val="00B813AC"/>
    <w:pPr>
      <w:spacing w:after="120" w:line="480" w:lineRule="auto"/>
    </w:pPr>
  </w:style>
  <w:style w:type="character" w:customStyle="1" w:styleId="BodyText2Char">
    <w:name w:val="Body Text 2 Char"/>
    <w:basedOn w:val="DefaultParagraphFont"/>
    <w:link w:val="BodyText2"/>
    <w:uiPriority w:val="99"/>
    <w:locked/>
    <w:rsid w:val="00B813AC"/>
    <w:rPr>
      <w:rFonts w:ascii="Arial" w:hAnsi="Arial"/>
      <w:sz w:val="20"/>
    </w:rPr>
  </w:style>
  <w:style w:type="character" w:styleId="Emphasis">
    <w:name w:val="Emphasis"/>
    <w:basedOn w:val="DefaultParagraphFont"/>
    <w:uiPriority w:val="20"/>
    <w:qFormat/>
    <w:rsid w:val="00B813AC"/>
    <w:rPr>
      <w:i/>
    </w:rPr>
  </w:style>
  <w:style w:type="paragraph" w:styleId="BodyTextIndent2">
    <w:name w:val="Body Text Indent 2"/>
    <w:basedOn w:val="Normal"/>
    <w:link w:val="BodyTextIndent2Char"/>
    <w:uiPriority w:val="99"/>
    <w:semiHidden/>
    <w:unhideWhenUsed/>
    <w:rsid w:val="00B813AC"/>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B813AC"/>
    <w:rPr>
      <w:rFonts w:ascii="Arial" w:hAnsi="Arial"/>
      <w:sz w:val="20"/>
    </w:rPr>
  </w:style>
  <w:style w:type="paragraph" w:customStyle="1" w:styleId="TxBr3p2">
    <w:name w:val="TxBr_3p2"/>
    <w:basedOn w:val="Normal"/>
    <w:rsid w:val="00B813AC"/>
    <w:pPr>
      <w:tabs>
        <w:tab w:val="left" w:pos="204"/>
      </w:tabs>
      <w:spacing w:line="221" w:lineRule="atLeast"/>
    </w:pPr>
    <w:rPr>
      <w:rFonts w:ascii="Times New Roman" w:hAnsi="Times New Roman"/>
    </w:rPr>
  </w:style>
  <w:style w:type="paragraph" w:styleId="BlockText">
    <w:name w:val="Block Text"/>
    <w:basedOn w:val="Normal"/>
    <w:uiPriority w:val="99"/>
    <w:rsid w:val="00B813AC"/>
    <w:pPr>
      <w:ind w:left="1440" w:right="720" w:hanging="1080"/>
    </w:pPr>
  </w:style>
  <w:style w:type="character" w:styleId="PageNumber">
    <w:name w:val="page number"/>
    <w:basedOn w:val="DefaultParagraphFont"/>
    <w:rsid w:val="00B813AC"/>
  </w:style>
  <w:style w:type="paragraph" w:styleId="Caption">
    <w:name w:val="caption"/>
    <w:basedOn w:val="Normal"/>
    <w:next w:val="Normal"/>
    <w:uiPriority w:val="35"/>
    <w:qFormat/>
    <w:rsid w:val="00B813AC"/>
    <w:pPr>
      <w:framePr w:w="10805" w:h="11620" w:hRule="exact" w:wrap="auto" w:vAnchor="page" w:hAnchor="page" w:x="721" w:y="1729"/>
      <w:widowControl w:val="0"/>
      <w:spacing w:line="310" w:lineRule="atLeast"/>
    </w:pPr>
    <w:rPr>
      <w:b/>
      <w:color w:val="000000"/>
    </w:rPr>
  </w:style>
  <w:style w:type="paragraph" w:styleId="BodyTextIndent3">
    <w:name w:val="Body Text Indent 3"/>
    <w:basedOn w:val="Normal"/>
    <w:link w:val="BodyTextIndent3Char"/>
    <w:uiPriority w:val="99"/>
    <w:rsid w:val="00B813AC"/>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B813AC"/>
    <w:rPr>
      <w:rFonts w:ascii="Arial" w:hAnsi="Arial"/>
      <w:sz w:val="16"/>
    </w:rPr>
  </w:style>
  <w:style w:type="character" w:styleId="FollowedHyperlink">
    <w:name w:val="FollowedHyperlink"/>
    <w:basedOn w:val="DefaultParagraphFont"/>
    <w:uiPriority w:val="99"/>
    <w:semiHidden/>
    <w:unhideWhenUsed/>
    <w:rsid w:val="00BE25B0"/>
    <w:rPr>
      <w:color w:val="800080"/>
      <w:u w:val="single"/>
    </w:rPr>
  </w:style>
  <w:style w:type="paragraph" w:styleId="DocumentMap">
    <w:name w:val="Document Map"/>
    <w:basedOn w:val="Normal"/>
    <w:link w:val="DocumentMapChar"/>
    <w:uiPriority w:val="99"/>
    <w:semiHidden/>
    <w:unhideWhenUsed/>
    <w:rsid w:val="004038D4"/>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4038D4"/>
    <w:rPr>
      <w:rFonts w:ascii="Tahoma" w:hAnsi="Tahoma"/>
      <w:sz w:val="16"/>
    </w:rPr>
  </w:style>
  <w:style w:type="paragraph" w:styleId="TOCHeading">
    <w:name w:val="TOC Heading"/>
    <w:basedOn w:val="Heading1"/>
    <w:next w:val="Normal"/>
    <w:uiPriority w:val="39"/>
    <w:semiHidden/>
    <w:unhideWhenUsed/>
    <w:qFormat/>
    <w:rsid w:val="002825C6"/>
    <w:pPr>
      <w:keepLines/>
      <w:spacing w:before="480" w:line="276" w:lineRule="auto"/>
      <w:jc w:val="left"/>
      <w:outlineLvl w:val="9"/>
    </w:pPr>
    <w:rPr>
      <w:rFonts w:ascii="Cambria" w:hAnsi="Cambria"/>
      <w:color w:val="365F91"/>
      <w:sz w:val="28"/>
      <w:szCs w:val="28"/>
    </w:rPr>
  </w:style>
  <w:style w:type="paragraph" w:styleId="TOC1">
    <w:name w:val="toc 1"/>
    <w:basedOn w:val="Normal"/>
    <w:next w:val="Normal"/>
    <w:autoRedefine/>
    <w:uiPriority w:val="39"/>
    <w:unhideWhenUsed/>
    <w:qFormat/>
    <w:rsid w:val="002825C6"/>
    <w:pPr>
      <w:spacing w:after="100"/>
    </w:pPr>
  </w:style>
  <w:style w:type="paragraph" w:styleId="TOC2">
    <w:name w:val="toc 2"/>
    <w:basedOn w:val="Normal"/>
    <w:next w:val="Normal"/>
    <w:autoRedefine/>
    <w:uiPriority w:val="39"/>
    <w:unhideWhenUsed/>
    <w:qFormat/>
    <w:rsid w:val="002825C6"/>
    <w:pPr>
      <w:spacing w:after="100"/>
      <w:ind w:left="240"/>
    </w:pPr>
  </w:style>
  <w:style w:type="paragraph" w:styleId="TOC3">
    <w:name w:val="toc 3"/>
    <w:basedOn w:val="Normal"/>
    <w:next w:val="Normal"/>
    <w:autoRedefine/>
    <w:uiPriority w:val="39"/>
    <w:unhideWhenUsed/>
    <w:qFormat/>
    <w:rsid w:val="002825C6"/>
    <w:pPr>
      <w:spacing w:after="100"/>
      <w:ind w:left="480"/>
    </w:pPr>
  </w:style>
  <w:style w:type="character" w:styleId="CommentReference">
    <w:name w:val="annotation reference"/>
    <w:basedOn w:val="DefaultParagraphFont"/>
    <w:uiPriority w:val="99"/>
    <w:semiHidden/>
    <w:unhideWhenUsed/>
    <w:rsid w:val="00243DB0"/>
    <w:rPr>
      <w:sz w:val="16"/>
      <w:szCs w:val="16"/>
    </w:rPr>
  </w:style>
  <w:style w:type="paragraph" w:styleId="CommentText">
    <w:name w:val="annotation text"/>
    <w:basedOn w:val="Normal"/>
    <w:link w:val="CommentTextChar"/>
    <w:uiPriority w:val="99"/>
    <w:semiHidden/>
    <w:unhideWhenUsed/>
    <w:rsid w:val="00243DB0"/>
    <w:rPr>
      <w:sz w:val="20"/>
    </w:rPr>
  </w:style>
  <w:style w:type="character" w:customStyle="1" w:styleId="CommentTextChar">
    <w:name w:val="Comment Text Char"/>
    <w:basedOn w:val="DefaultParagraphFont"/>
    <w:link w:val="CommentText"/>
    <w:uiPriority w:val="99"/>
    <w:semiHidden/>
    <w:rsid w:val="00243DB0"/>
    <w:rPr>
      <w:rFonts w:ascii="Arial" w:hAnsi="Arial" w:cs="Times New Roman"/>
    </w:rPr>
  </w:style>
  <w:style w:type="paragraph" w:styleId="CommentSubject">
    <w:name w:val="annotation subject"/>
    <w:basedOn w:val="CommentText"/>
    <w:next w:val="CommentText"/>
    <w:link w:val="CommentSubjectChar"/>
    <w:uiPriority w:val="99"/>
    <w:semiHidden/>
    <w:unhideWhenUsed/>
    <w:rsid w:val="00243DB0"/>
    <w:rPr>
      <w:b/>
      <w:bCs/>
    </w:rPr>
  </w:style>
  <w:style w:type="character" w:customStyle="1" w:styleId="CommentSubjectChar">
    <w:name w:val="Comment Subject Char"/>
    <w:basedOn w:val="CommentTextChar"/>
    <w:link w:val="CommentSubject"/>
    <w:uiPriority w:val="99"/>
    <w:semiHidden/>
    <w:rsid w:val="00243DB0"/>
    <w:rPr>
      <w:rFonts w:ascii="Arial" w:hAnsi="Arial" w:cs="Times New Roman"/>
      <w:b/>
      <w:bCs/>
    </w:rPr>
  </w:style>
  <w:style w:type="paragraph" w:styleId="NoSpacing">
    <w:name w:val="No Spacing"/>
    <w:uiPriority w:val="1"/>
    <w:qFormat/>
    <w:rsid w:val="00AC5310"/>
    <w:rPr>
      <w:rFonts w:ascii="Arial" w:hAnsi="Arial" w:cs="Times New Roman"/>
      <w:sz w:val="24"/>
    </w:rPr>
  </w:style>
  <w:style w:type="character" w:customStyle="1" w:styleId="Heading6Char">
    <w:name w:val="Heading 6 Char"/>
    <w:basedOn w:val="DefaultParagraphFont"/>
    <w:link w:val="Heading6"/>
    <w:uiPriority w:val="9"/>
    <w:semiHidden/>
    <w:rsid w:val="00F229F8"/>
    <w:rPr>
      <w:rFonts w:asciiTheme="majorHAnsi" w:eastAsiaTheme="majorEastAsia" w:hAnsiTheme="majorHAnsi" w:cstheme="majorBidi"/>
      <w:color w:val="243F60" w:themeColor="accent1" w:themeShade="7F"/>
      <w:sz w:val="24"/>
    </w:rPr>
  </w:style>
  <w:style w:type="paragraph" w:styleId="BodyText3">
    <w:name w:val="Body Text 3"/>
    <w:basedOn w:val="Normal"/>
    <w:link w:val="BodyText3Char"/>
    <w:semiHidden/>
    <w:rsid w:val="00F229F8"/>
    <w:pPr>
      <w:spacing w:after="120"/>
    </w:pPr>
    <w:rPr>
      <w:rFonts w:ascii="Times New Roman" w:hAnsi="Times New Roman"/>
      <w:sz w:val="16"/>
      <w:szCs w:val="16"/>
    </w:rPr>
  </w:style>
  <w:style w:type="character" w:customStyle="1" w:styleId="BodyText3Char">
    <w:name w:val="Body Text 3 Char"/>
    <w:basedOn w:val="DefaultParagraphFont"/>
    <w:link w:val="BodyText3"/>
    <w:semiHidden/>
    <w:rsid w:val="00F229F8"/>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564319">
      <w:bodyDiv w:val="1"/>
      <w:marLeft w:val="0"/>
      <w:marRight w:val="0"/>
      <w:marTop w:val="0"/>
      <w:marBottom w:val="0"/>
      <w:divBdr>
        <w:top w:val="none" w:sz="0" w:space="0" w:color="auto"/>
        <w:left w:val="none" w:sz="0" w:space="0" w:color="auto"/>
        <w:bottom w:val="none" w:sz="0" w:space="0" w:color="auto"/>
        <w:right w:val="none" w:sz="0" w:space="0" w:color="auto"/>
      </w:divBdr>
    </w:div>
    <w:div w:id="159720346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wmf"/><Relationship Id="rId10" Type="http://schemas.openxmlformats.org/officeDocument/2006/relationships/hyperlink" Target="http://www.google.com/imgres?safe=active&amp;hl=en&amp;biw=1600&amp;bih=1052&amp;tbm=isch&amp;tbnid=F41DdUDqMWskeM:&amp;imgrefurl=http://www.coachingsoccer.ca/2013/02/planning-your-parent-meeting.html&amp;docid=MCWFRonzQmN_8M&amp;imgurl=http://www.kentdpgs.org.uk/Libraries/Local/881/Images/Meeting%20Calendar/Meeting%20Large%20Square%20Table.gif&amp;w=1623&amp;h=902&amp;ei=gBL4Ufz6GcG1iwLnr4CwDQ&amp;zoom=1&amp;ved=1t:3588,r:21,s:0,i:152&amp;iact=rc&amp;page=1&amp;tbnh=167&amp;tbnw=301&amp;start=0&amp;ndsp=32&amp;tx=172&amp;ty=69"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10A152-ED6C-42F6-8E2B-D3562F75F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12549</Words>
  <Characters>71201</Characters>
  <Application>Microsoft Office Word</Application>
  <DocSecurity>0</DocSecurity>
  <Lines>593</Lines>
  <Paragraphs>167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commune</dc:creator>
  <cp:lastModifiedBy>Trujillo, Marin</cp:lastModifiedBy>
  <cp:revision>2</cp:revision>
  <cp:lastPrinted>2016-10-25T19:18:00Z</cp:lastPrinted>
  <dcterms:created xsi:type="dcterms:W3CDTF">2017-10-15T22:10:00Z</dcterms:created>
  <dcterms:modified xsi:type="dcterms:W3CDTF">2017-10-15T22:10:00Z</dcterms:modified>
</cp:coreProperties>
</file>